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AA22" w14:textId="385EDA11" w:rsidR="00EE4E6D" w:rsidRDefault="006A375F" w:rsidP="006A375F">
      <w:pPr>
        <w:spacing w:line="240" w:lineRule="auto"/>
        <w:jc w:val="right"/>
        <w:rPr>
          <w:sz w:val="28"/>
          <w:szCs w:val="28"/>
        </w:rPr>
      </w:pPr>
      <w:r>
        <w:rPr>
          <w:sz w:val="28"/>
          <w:szCs w:val="28"/>
        </w:rPr>
        <w:t xml:space="preserve">Module </w:t>
      </w:r>
      <w:r w:rsidR="00923425">
        <w:rPr>
          <w:sz w:val="28"/>
          <w:szCs w:val="28"/>
        </w:rPr>
        <w:t>Four</w:t>
      </w:r>
      <w:r>
        <w:rPr>
          <w:sz w:val="28"/>
          <w:szCs w:val="28"/>
        </w:rPr>
        <w:t xml:space="preserve"> Journal</w:t>
      </w:r>
    </w:p>
    <w:p w14:paraId="155299D6" w14:textId="25E181A0" w:rsidR="006A375F" w:rsidRDefault="006A375F" w:rsidP="006A375F">
      <w:pPr>
        <w:spacing w:line="240" w:lineRule="auto"/>
        <w:jc w:val="right"/>
        <w:rPr>
          <w:sz w:val="28"/>
          <w:szCs w:val="28"/>
        </w:rPr>
      </w:pPr>
      <w:r>
        <w:rPr>
          <w:sz w:val="28"/>
          <w:szCs w:val="28"/>
        </w:rPr>
        <w:t>Southern New Hampshire University</w:t>
      </w:r>
    </w:p>
    <w:p w14:paraId="6452F1E3" w14:textId="6101877C" w:rsidR="006A375F" w:rsidRDefault="006A375F" w:rsidP="006A375F">
      <w:pPr>
        <w:spacing w:line="240" w:lineRule="auto"/>
        <w:jc w:val="right"/>
        <w:rPr>
          <w:sz w:val="28"/>
          <w:szCs w:val="28"/>
        </w:rPr>
      </w:pPr>
      <w:r>
        <w:rPr>
          <w:sz w:val="28"/>
          <w:szCs w:val="28"/>
        </w:rPr>
        <w:t>Jared Bickler</w:t>
      </w:r>
    </w:p>
    <w:p w14:paraId="289CF3A8" w14:textId="77777777" w:rsidR="006A375F" w:rsidRDefault="006A375F" w:rsidP="006A375F"/>
    <w:p w14:paraId="3D613DCF" w14:textId="6C34DA98" w:rsidR="00472F0C" w:rsidRDefault="00547FC9" w:rsidP="00F962E7">
      <w:pPr>
        <w:spacing w:line="480" w:lineRule="auto"/>
      </w:pPr>
      <w:r>
        <w:t xml:space="preserve"> </w:t>
      </w:r>
      <w:r w:rsidR="00E9344B">
        <w:tab/>
      </w:r>
      <w:r w:rsidR="00D36B7B">
        <w:t xml:space="preserve">The initial test cases utilized the portions of the user stories which described specific functionality and features. </w:t>
      </w:r>
      <w:r w:rsidR="00537880">
        <w:t>The more specific the user story was, the more useful it is in developing the test cases and functionality of the final product.</w:t>
      </w:r>
    </w:p>
    <w:p w14:paraId="6180F7FE" w14:textId="751E4644" w:rsidR="0098322C" w:rsidRDefault="0098322C" w:rsidP="00F962E7">
      <w:pPr>
        <w:spacing w:line="480" w:lineRule="auto"/>
      </w:pPr>
      <w:r>
        <w:tab/>
        <w:t>The user stories could have also included reasons why the user might need the feature, or what benefit it would provide.</w:t>
      </w:r>
      <w:r w:rsidR="001F40BE">
        <w:t xml:space="preserve"> This information could also be obtained by recreating the user stories and expanding them to include other possible test cases and user interactions. </w:t>
      </w:r>
    </w:p>
    <w:p w14:paraId="258FC9AA" w14:textId="77777777" w:rsidR="00830048" w:rsidRDefault="00830048" w:rsidP="00F962E7">
      <w:pPr>
        <w:spacing w:line="480" w:lineRule="auto"/>
      </w:pPr>
    </w:p>
    <w:p w14:paraId="3F9E3173" w14:textId="5F428BA5" w:rsidR="00830048" w:rsidRDefault="00830048" w:rsidP="00830048">
      <w:pPr>
        <w:spacing w:line="480" w:lineRule="auto"/>
        <w:jc w:val="center"/>
        <w:rPr>
          <w:b/>
          <w:bCs/>
          <w:u w:val="single"/>
        </w:rPr>
      </w:pPr>
      <w:r>
        <w:rPr>
          <w:b/>
          <w:bCs/>
          <w:u w:val="single"/>
        </w:rPr>
        <w:t>Sample Email</w:t>
      </w:r>
    </w:p>
    <w:p w14:paraId="2C75D4D9" w14:textId="5C9A79BB" w:rsidR="00830048" w:rsidRDefault="00A14572" w:rsidP="00830048">
      <w:pPr>
        <w:spacing w:line="480" w:lineRule="auto"/>
      </w:pPr>
      <w:r>
        <w:t>To: Product Owner</w:t>
      </w:r>
    </w:p>
    <w:p w14:paraId="15563817" w14:textId="12E486E3" w:rsidR="00A14572" w:rsidRDefault="00A14572" w:rsidP="00830048">
      <w:pPr>
        <w:spacing w:line="480" w:lineRule="auto"/>
      </w:pPr>
      <w:r>
        <w:t>Subject: User Stories</w:t>
      </w:r>
    </w:p>
    <w:p w14:paraId="73E4BB3C" w14:textId="300F5C51" w:rsidR="00A14572" w:rsidRPr="00830048" w:rsidRDefault="00A14572" w:rsidP="00830048">
      <w:pPr>
        <w:spacing w:line="480" w:lineRule="auto"/>
      </w:pPr>
      <w:r>
        <w:t xml:space="preserve">I went over the user stories that were submitted and have some recommendations. The test cases need to be specific, so some more detail in the user stories may be necessary. If this isn’t doable, then the testers can recreate the user stories to extrapolate detail from them. </w:t>
      </w:r>
    </w:p>
    <w:sectPr w:rsidR="00A14572" w:rsidRPr="0083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5F"/>
    <w:rsid w:val="001F40BE"/>
    <w:rsid w:val="002B1B60"/>
    <w:rsid w:val="003A6897"/>
    <w:rsid w:val="00472F0C"/>
    <w:rsid w:val="00537880"/>
    <w:rsid w:val="00547FC9"/>
    <w:rsid w:val="006A375F"/>
    <w:rsid w:val="006E7599"/>
    <w:rsid w:val="00830048"/>
    <w:rsid w:val="00883E21"/>
    <w:rsid w:val="00923425"/>
    <w:rsid w:val="0098322C"/>
    <w:rsid w:val="009C6EC7"/>
    <w:rsid w:val="00A0395C"/>
    <w:rsid w:val="00A04096"/>
    <w:rsid w:val="00A14572"/>
    <w:rsid w:val="00B14E70"/>
    <w:rsid w:val="00B51C47"/>
    <w:rsid w:val="00D36B7B"/>
    <w:rsid w:val="00E9344B"/>
    <w:rsid w:val="00EE4E6D"/>
    <w:rsid w:val="00F962E7"/>
    <w:rsid w:val="00FD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41E5"/>
  <w15:chartTrackingRefBased/>
  <w15:docId w15:val="{B2A9FCF4-E75C-4BCC-8103-3D878B28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Bickler, Jared</dc:creator>
  <cp:keywords/>
  <dc:description/>
  <cp:lastModifiedBy>Bickler, Jared</cp:lastModifiedBy>
  <cp:revision>10</cp:revision>
  <dcterms:created xsi:type="dcterms:W3CDTF">2023-07-23T13:54:00Z</dcterms:created>
  <dcterms:modified xsi:type="dcterms:W3CDTF">2023-07-23T21:41:00Z</dcterms:modified>
</cp:coreProperties>
</file>