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6FC91" w14:textId="346F3816" w:rsidR="0075228E" w:rsidRDefault="00030BA0">
      <w:pPr>
        <w:spacing w:after="0"/>
        <w:ind w:right="368"/>
        <w:jc w:val="right"/>
        <w:rPr>
          <w:rFonts w:ascii="Cambria" w:eastAsia="Cambria" w:hAnsi="Cambria" w:cs="Cambria"/>
          <w:b/>
          <w:color w:val="800000"/>
          <w:sz w:val="32"/>
        </w:rPr>
      </w:pPr>
      <w:r>
        <w:rPr>
          <w:rFonts w:ascii="Cambria" w:eastAsia="Cambria" w:hAnsi="Cambria" w:cs="Cambria"/>
          <w:b/>
          <w:color w:val="800000"/>
          <w:sz w:val="32"/>
        </w:rPr>
        <w:t>Walid Rashad</w:t>
      </w:r>
    </w:p>
    <w:p w14:paraId="4105B65A" w14:textId="31E40411" w:rsidR="00E71462" w:rsidRDefault="0075228E" w:rsidP="00E71462">
      <w:pPr>
        <w:spacing w:after="0"/>
        <w:ind w:right="368"/>
        <w:jc w:val="right"/>
        <w:rPr>
          <w:bCs/>
        </w:rPr>
      </w:pPr>
      <w:r w:rsidRPr="00CE2E68">
        <w:rPr>
          <w:rFonts w:ascii="Cambria" w:eastAsia="Cambria" w:hAnsi="Cambria" w:cs="Cambria"/>
          <w:bCs/>
          <w:color w:val="000000" w:themeColor="text1"/>
        </w:rPr>
        <w:t xml:space="preserve">819-918-3404 // wrash014@uottawa.ca </w:t>
      </w:r>
    </w:p>
    <w:p w14:paraId="7B52A3B9" w14:textId="4C064030" w:rsidR="00CE2E68" w:rsidRPr="00CE2E68" w:rsidRDefault="00030BA0" w:rsidP="00CE2E68">
      <w:pPr>
        <w:pBdr>
          <w:bottom w:val="single" w:sz="12" w:space="1" w:color="auto"/>
        </w:pBdr>
        <w:spacing w:after="0"/>
        <w:ind w:right="368"/>
        <w:jc w:val="right"/>
        <w:rPr>
          <w:rFonts w:ascii="Cambria" w:eastAsia="Cambria" w:hAnsi="Cambria" w:cs="Cambria"/>
        </w:rPr>
      </w:pPr>
      <w:r w:rsidRPr="00E71462">
        <w:rPr>
          <w:rFonts w:ascii="Cambria" w:eastAsia="Cambria" w:hAnsi="Cambria" w:cs="Cambria"/>
        </w:rPr>
        <w:t>Gatineau (Canada)</w:t>
      </w:r>
    </w:p>
    <w:p w14:paraId="5E21B2E6" w14:textId="7C06C786" w:rsidR="00CE2E68" w:rsidRPr="00C50B2C" w:rsidRDefault="005D3AA1" w:rsidP="00CE2E68">
      <w:pPr>
        <w:pStyle w:val="Heading1"/>
        <w:spacing w:after="217"/>
        <w:ind w:left="413"/>
        <w:rPr>
          <w:u w:val="none"/>
          <w:lang w:val="fr-CA"/>
        </w:rPr>
      </w:pPr>
      <w:r w:rsidRPr="00D336BE">
        <w:rPr>
          <w:noProof/>
          <w:u w:val="none"/>
        </w:rPr>
        <w:drawing>
          <wp:anchor distT="0" distB="0" distL="114300" distR="114300" simplePos="0" relativeHeight="251659264" behindDoc="0" locked="0" layoutInCell="1" allowOverlap="1" wp14:anchorId="7919B4FE" wp14:editId="140065CF">
            <wp:simplePos x="0" y="0"/>
            <wp:positionH relativeFrom="column">
              <wp:posOffset>4622800</wp:posOffset>
            </wp:positionH>
            <wp:positionV relativeFrom="paragraph">
              <wp:posOffset>83820</wp:posOffset>
            </wp:positionV>
            <wp:extent cx="1633220" cy="1637665"/>
            <wp:effectExtent l="0" t="0" r="508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E68" w:rsidRPr="00C50B2C">
        <w:rPr>
          <w:u w:val="none"/>
          <w:lang w:val="fr-CA"/>
        </w:rPr>
        <w:t>Scannez le code QR pour visiter ma page web personnelle</w:t>
      </w:r>
    </w:p>
    <w:p w14:paraId="59D09C61" w14:textId="3131A414" w:rsidR="00074DFE" w:rsidRDefault="00030BA0">
      <w:pPr>
        <w:pStyle w:val="Heading1"/>
        <w:spacing w:after="217"/>
        <w:ind w:left="413"/>
      </w:pPr>
      <w:r>
        <w:t xml:space="preserve">RÉCAPITULATIF DES COMPÉTENCES   </w:t>
      </w:r>
    </w:p>
    <w:p w14:paraId="330C0989" w14:textId="62DBBC6B" w:rsidR="00074DFE" w:rsidRPr="00C50B2C" w:rsidRDefault="000A1F67" w:rsidP="00FA3C6B">
      <w:pPr>
        <w:numPr>
          <w:ilvl w:val="0"/>
          <w:numId w:val="1"/>
        </w:numPr>
        <w:spacing w:after="11" w:line="249" w:lineRule="auto"/>
        <w:ind w:right="522" w:hanging="360"/>
        <w:jc w:val="both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>Expérience avec une multitude de logiciels d'ingénierie (AWR, Feko, Matlab, Multisim) ainsi qu'avec la documentation technique</w:t>
      </w:r>
    </w:p>
    <w:p w14:paraId="6FD68D81" w14:textId="3E90B924" w:rsidR="00074DFE" w:rsidRPr="00C50B2C" w:rsidRDefault="00C50B2C" w:rsidP="00FA3C6B">
      <w:pPr>
        <w:numPr>
          <w:ilvl w:val="0"/>
          <w:numId w:val="1"/>
        </w:numPr>
        <w:spacing w:after="11" w:line="249" w:lineRule="auto"/>
        <w:ind w:right="522" w:hanging="360"/>
        <w:jc w:val="both"/>
        <w:rPr>
          <w:lang w:val="fr-CA"/>
        </w:rPr>
      </w:pPr>
      <w:r>
        <w:rPr>
          <w:rFonts w:ascii="Cambria" w:eastAsia="Cambria" w:hAnsi="Cambria" w:cs="Cambr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2CBE50" wp14:editId="3D950600">
                <wp:simplePos x="0" y="0"/>
                <wp:positionH relativeFrom="page">
                  <wp:posOffset>4987290</wp:posOffset>
                </wp:positionH>
                <wp:positionV relativeFrom="paragraph">
                  <wp:posOffset>175953</wp:posOffset>
                </wp:positionV>
                <wp:extent cx="2195945" cy="284018"/>
                <wp:effectExtent l="0" t="0" r="0" b="1905"/>
                <wp:wrapNone/>
                <wp:docPr id="14695940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945" cy="284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85F07" w14:textId="5400C263" w:rsidR="00C50B2C" w:rsidRPr="00C50B2C" w:rsidRDefault="00C50B2C">
                            <w:pPr>
                              <w:rPr>
                                <w:color w:val="C00000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C50B2C">
                              <w:rPr>
                                <w:color w:val="C00000"/>
                                <w:sz w:val="16"/>
                                <w:szCs w:val="16"/>
                                <w:u w:val="single"/>
                              </w:rPr>
                              <w:t>https://harbinger4181.github.io/Walid-Rashad/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CBE5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2.7pt;margin-top:13.85pt;width:172.9pt;height:22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" filled="f" stroked="f" strokeweight=".5pt">
                <v:textbox>
                  <w:txbxContent>
                    <w:p w14:paraId="44785F07" w14:textId="5400C263" w:rsidR="00C50B2C" w:rsidRPr="00C50B2C" w:rsidRDefault="00C50B2C">
                      <w:pPr>
                        <w:rPr>
                          <w:color w:val="C00000"/>
                          <w:sz w:val="16"/>
                          <w:szCs w:val="16"/>
                          <w:u w:val="single"/>
                        </w:rPr>
                      </w:pPr>
                      <w:r w:rsidRPr="00C50B2C">
                        <w:rPr>
                          <w:color w:val="C00000"/>
                          <w:sz w:val="16"/>
                          <w:szCs w:val="16"/>
                          <w:u w:val="single"/>
                        </w:rPr>
                        <w:t>https://harbinger4181.github.io/Walid-Rashad/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26797" w:rsidRPr="00C50B2C">
        <w:rPr>
          <w:rFonts w:ascii="Cambria" w:eastAsia="Cambria" w:hAnsi="Cambria" w:cs="Cambria"/>
          <w:sz w:val="24"/>
          <w:lang w:val="fr-CA"/>
        </w:rPr>
        <w:t xml:space="preserve">Apprentissage </w:t>
      </w:r>
      <w:r w:rsidR="00427675">
        <w:rPr>
          <w:rFonts w:ascii="Cambria" w:eastAsia="Cambria" w:hAnsi="Cambria" w:cs="Cambria"/>
          <w:sz w:val="24"/>
          <w:lang w:val="fr-CA"/>
        </w:rPr>
        <w:t xml:space="preserve">extrêmement </w:t>
      </w:r>
      <w:r w:rsidR="00626797" w:rsidRPr="00C50B2C">
        <w:rPr>
          <w:rFonts w:ascii="Cambria" w:eastAsia="Cambria" w:hAnsi="Cambria" w:cs="Cambria"/>
          <w:sz w:val="24"/>
          <w:lang w:val="fr-CA"/>
        </w:rPr>
        <w:t>rapide, excellentes compétences en communication</w:t>
      </w:r>
    </w:p>
    <w:p w14:paraId="09424898" w14:textId="56105CB9" w:rsidR="00074DFE" w:rsidRPr="00C50B2C" w:rsidRDefault="00030BA0" w:rsidP="00FA3C6B">
      <w:pPr>
        <w:numPr>
          <w:ilvl w:val="0"/>
          <w:numId w:val="1"/>
        </w:numPr>
        <w:spacing w:after="11" w:line="249" w:lineRule="auto"/>
        <w:ind w:right="522" w:hanging="360"/>
        <w:jc w:val="both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 xml:space="preserve">Bonne résolution des conflits et bon esprit d'équipe </w:t>
      </w:r>
    </w:p>
    <w:p w14:paraId="4EE7AD55" w14:textId="05797088" w:rsidR="00074DFE" w:rsidRPr="00C50B2C" w:rsidRDefault="00051D2D" w:rsidP="00FA3C6B">
      <w:pPr>
        <w:numPr>
          <w:ilvl w:val="0"/>
          <w:numId w:val="1"/>
        </w:numPr>
        <w:spacing w:after="11" w:line="249" w:lineRule="auto"/>
        <w:ind w:right="522" w:hanging="360"/>
        <w:jc w:val="both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>Remarquables</w:t>
      </w:r>
      <w:r w:rsidR="00626797" w:rsidRPr="00C50B2C">
        <w:rPr>
          <w:rFonts w:ascii="Cambria" w:eastAsia="Cambria" w:hAnsi="Cambria" w:cs="Cambria"/>
          <w:sz w:val="24"/>
          <w:lang w:val="fr-CA"/>
        </w:rPr>
        <w:t xml:space="preserve"> compétences linguistiques orales et écrites pour le français, l'anglais et l'arabe </w:t>
      </w:r>
    </w:p>
    <w:p w14:paraId="54AD711B" w14:textId="4E354BF4" w:rsidR="00074DFE" w:rsidRPr="00C50B2C" w:rsidRDefault="00177990" w:rsidP="00FA3C6B">
      <w:pPr>
        <w:numPr>
          <w:ilvl w:val="0"/>
          <w:numId w:val="1"/>
        </w:numPr>
        <w:spacing w:after="225" w:line="249" w:lineRule="auto"/>
        <w:ind w:right="522" w:hanging="360"/>
        <w:jc w:val="both"/>
        <w:rPr>
          <w:lang w:val="fr-CA"/>
        </w:rPr>
      </w:pPr>
      <w:r>
        <w:rPr>
          <w:rFonts w:ascii="Cambria" w:eastAsia="Cambria" w:hAnsi="Cambria" w:cs="Cambria"/>
          <w:sz w:val="24"/>
          <w:lang w:val="fr-CA"/>
        </w:rPr>
        <w:t xml:space="preserve">Expertise en de </w:t>
      </w:r>
      <w:r w:rsidR="00446828" w:rsidRPr="00C50B2C">
        <w:rPr>
          <w:rFonts w:ascii="Cambria" w:eastAsia="Cambria" w:hAnsi="Cambria" w:cs="Cambria"/>
          <w:sz w:val="24"/>
          <w:lang w:val="fr-CA"/>
        </w:rPr>
        <w:t xml:space="preserve">nombreux langages informatiques (HTML, CSS, Javascript, </w:t>
      </w:r>
      <w:r>
        <w:rPr>
          <w:rFonts w:ascii="Cambria" w:eastAsia="Cambria" w:hAnsi="Cambria" w:cs="Cambria"/>
          <w:sz w:val="24"/>
          <w:lang w:val="fr-CA"/>
        </w:rPr>
        <w:t xml:space="preserve">C, </w:t>
      </w:r>
      <w:r w:rsidR="00446828" w:rsidRPr="00C50B2C">
        <w:rPr>
          <w:rFonts w:ascii="Cambria" w:eastAsia="Cambria" w:hAnsi="Cambria" w:cs="Cambria"/>
          <w:sz w:val="24"/>
          <w:lang w:val="fr-CA"/>
        </w:rPr>
        <w:t xml:space="preserve">VBA, </w:t>
      </w:r>
      <w:r w:rsidR="00687913">
        <w:rPr>
          <w:rFonts w:ascii="Cambria" w:eastAsia="Cambria" w:hAnsi="Cambria" w:cs="Cambria"/>
          <w:sz w:val="24"/>
          <w:lang w:val="fr-CA"/>
        </w:rPr>
        <w:t xml:space="preserve">Matlab, </w:t>
      </w:r>
      <w:r w:rsidR="00446828" w:rsidRPr="00C50B2C">
        <w:rPr>
          <w:rFonts w:ascii="Cambria" w:eastAsia="Cambria" w:hAnsi="Cambria" w:cs="Cambria"/>
          <w:sz w:val="24"/>
          <w:lang w:val="fr-CA"/>
        </w:rPr>
        <w:t xml:space="preserve">Python, </w:t>
      </w:r>
      <w:r>
        <w:rPr>
          <w:rFonts w:ascii="Cambria" w:eastAsia="Cambria" w:hAnsi="Cambria" w:cs="Cambria"/>
          <w:sz w:val="24"/>
          <w:lang w:val="fr-CA"/>
        </w:rPr>
        <w:t>Assembleur, ..</w:t>
      </w:r>
      <w:r w:rsidR="00446828" w:rsidRPr="00C50B2C">
        <w:rPr>
          <w:rFonts w:ascii="Cambria" w:eastAsia="Cambria" w:hAnsi="Cambria" w:cs="Cambria"/>
          <w:sz w:val="24"/>
          <w:lang w:val="fr-CA"/>
        </w:rPr>
        <w:t xml:space="preserve">.) </w:t>
      </w:r>
    </w:p>
    <w:p w14:paraId="1CD8F5DF" w14:textId="77777777" w:rsidR="00074DFE" w:rsidRPr="00C50B2C" w:rsidRDefault="00030BA0">
      <w:pPr>
        <w:pStyle w:val="Heading1"/>
        <w:ind w:left="413"/>
        <w:rPr>
          <w:lang w:val="fr-CA"/>
        </w:rPr>
      </w:pPr>
      <w:r w:rsidRPr="00C50B2C">
        <w:rPr>
          <w:lang w:val="fr-CA"/>
        </w:rPr>
        <w:t xml:space="preserve">ÉDUCATION </w:t>
      </w:r>
    </w:p>
    <w:p w14:paraId="4A5D366A" w14:textId="4EE54177" w:rsidR="00074DFE" w:rsidRPr="00C50B2C" w:rsidRDefault="00051D2D">
      <w:pPr>
        <w:tabs>
          <w:tab w:val="center" w:pos="2793"/>
          <w:tab w:val="center" w:pos="9001"/>
        </w:tabs>
        <w:spacing w:after="0"/>
        <w:rPr>
          <w:lang w:val="fr-CA"/>
        </w:rPr>
      </w:pPr>
      <w:r w:rsidRPr="00C50B2C">
        <w:rPr>
          <w:lang w:val="fr-CA"/>
        </w:rPr>
        <w:t xml:space="preserve">        </w:t>
      </w:r>
      <w:r w:rsidR="00030BA0" w:rsidRPr="00C50B2C">
        <w:rPr>
          <w:rFonts w:ascii="Cambria" w:eastAsia="Cambria" w:hAnsi="Cambria" w:cs="Cambria"/>
          <w:b/>
          <w:color w:val="990000"/>
          <w:sz w:val="24"/>
          <w:lang w:val="fr-CA"/>
        </w:rPr>
        <w:t xml:space="preserve">Baccalauréat en génie électrique </w:t>
      </w:r>
      <w:r w:rsidR="00030BA0" w:rsidRPr="00C50B2C">
        <w:rPr>
          <w:rFonts w:ascii="Cambria" w:eastAsia="Cambria" w:hAnsi="Cambria" w:cs="Cambria"/>
          <w:b/>
          <w:color w:val="990000"/>
          <w:sz w:val="24"/>
          <w:lang w:val="fr-CA"/>
        </w:rPr>
        <w:tab/>
        <w:t xml:space="preserve">2020 – ... </w:t>
      </w:r>
    </w:p>
    <w:p w14:paraId="74FD6881" w14:textId="77777777" w:rsidR="00074DFE" w:rsidRDefault="00030BA0">
      <w:pPr>
        <w:spacing w:after="90" w:line="249" w:lineRule="auto"/>
        <w:ind w:left="428" w:right="522" w:hanging="10"/>
      </w:pPr>
      <w:r>
        <w:rPr>
          <w:rFonts w:ascii="Cambria" w:eastAsia="Cambria" w:hAnsi="Cambria" w:cs="Cambria"/>
          <w:sz w:val="24"/>
        </w:rPr>
        <w:t xml:space="preserve">Université d'Ottawa, Ottawa (Ontario) </w:t>
      </w:r>
    </w:p>
    <w:p w14:paraId="389F2190" w14:textId="77777777" w:rsidR="00074DFE" w:rsidRPr="00C50B2C" w:rsidRDefault="00030BA0">
      <w:pPr>
        <w:numPr>
          <w:ilvl w:val="0"/>
          <w:numId w:val="2"/>
        </w:numPr>
        <w:spacing w:after="11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 xml:space="preserve">3 000 $ de bourses d'admission et de mérite (pour une moyenne cumulative supérieure à 85 %) </w:t>
      </w:r>
    </w:p>
    <w:p w14:paraId="4BD75F2A" w14:textId="77777777" w:rsidR="00074DFE" w:rsidRDefault="00030BA0">
      <w:pPr>
        <w:numPr>
          <w:ilvl w:val="0"/>
          <w:numId w:val="2"/>
        </w:numPr>
        <w:spacing w:after="196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Bourse d'études françaises </w:t>
      </w:r>
    </w:p>
    <w:p w14:paraId="557DCA16" w14:textId="315642F1" w:rsidR="00FD1066" w:rsidRPr="00C50B2C" w:rsidRDefault="00736EBB">
      <w:pPr>
        <w:spacing w:after="114" w:line="252" w:lineRule="auto"/>
        <w:ind w:left="413" w:hanging="10"/>
        <w:rPr>
          <w:rFonts w:ascii="Cambria" w:eastAsia="Cambria" w:hAnsi="Cambria" w:cs="Cambria"/>
          <w:sz w:val="24"/>
          <w:lang w:val="fr-CA"/>
        </w:rPr>
      </w:pPr>
      <w:r w:rsidRPr="00C50B2C">
        <w:rPr>
          <w:rFonts w:ascii="Cambria" w:eastAsia="Cambria" w:hAnsi="Cambria" w:cs="Cambria"/>
          <w:b/>
          <w:color w:val="990000"/>
          <w:sz w:val="24"/>
          <w:lang w:val="fr-CA"/>
        </w:rPr>
        <w:t xml:space="preserve">Le bootcamp complet de développement web   </w:t>
      </w:r>
      <w:r w:rsidR="00FD1066" w:rsidRPr="00C50B2C">
        <w:rPr>
          <w:rFonts w:ascii="Cambria" w:eastAsia="Cambria" w:hAnsi="Cambria" w:cs="Cambria"/>
          <w:b/>
          <w:color w:val="990000"/>
          <w:sz w:val="24"/>
          <w:lang w:val="fr-CA"/>
        </w:rPr>
        <w:tab/>
      </w:r>
      <w:r w:rsidR="00FD1066" w:rsidRPr="00C50B2C">
        <w:rPr>
          <w:rFonts w:ascii="Cambria" w:eastAsia="Cambria" w:hAnsi="Cambria" w:cs="Cambria"/>
          <w:b/>
          <w:color w:val="990000"/>
          <w:sz w:val="24"/>
          <w:lang w:val="fr-CA"/>
        </w:rPr>
        <w:tab/>
      </w:r>
      <w:r w:rsidR="00FD1066" w:rsidRPr="00C50B2C">
        <w:rPr>
          <w:rFonts w:ascii="Cambria" w:eastAsia="Cambria" w:hAnsi="Cambria" w:cs="Cambria"/>
          <w:b/>
          <w:color w:val="990000"/>
          <w:sz w:val="24"/>
          <w:lang w:val="fr-CA"/>
        </w:rPr>
        <w:tab/>
      </w:r>
      <w:r w:rsidR="00FD1066" w:rsidRPr="00C50B2C">
        <w:rPr>
          <w:rFonts w:ascii="Cambria" w:eastAsia="Cambria" w:hAnsi="Cambria" w:cs="Cambria"/>
          <w:b/>
          <w:color w:val="990000"/>
          <w:sz w:val="24"/>
          <w:lang w:val="fr-CA"/>
        </w:rPr>
        <w:tab/>
        <w:t xml:space="preserve">             2023-...  </w:t>
      </w:r>
    </w:p>
    <w:p w14:paraId="6D371657" w14:textId="4B335CC6" w:rsidR="00074DFE" w:rsidRPr="00C50B2C" w:rsidRDefault="00030BA0">
      <w:pPr>
        <w:spacing w:after="114" w:line="252" w:lineRule="auto"/>
        <w:ind w:left="413" w:hanging="10"/>
        <w:rPr>
          <w:rFonts w:ascii="Cambria" w:hAnsi="Cambria"/>
          <w:sz w:val="24"/>
          <w:szCs w:val="24"/>
          <w:lang w:val="fr-CA"/>
        </w:rPr>
      </w:pPr>
      <w:r w:rsidRPr="00C50B2C">
        <w:rPr>
          <w:rFonts w:ascii="Cambria" w:eastAsia="Cambria" w:hAnsi="Cambria" w:cs="Cambria"/>
          <w:sz w:val="24"/>
          <w:szCs w:val="24"/>
          <w:lang w:val="fr-CA"/>
        </w:rPr>
        <w:t>(</w:t>
      </w:r>
      <w:hyperlink r:id="rId6">
        <w:r w:rsidR="00736EBB" w:rsidRPr="00C50B2C">
          <w:rPr>
            <w:rFonts w:ascii="Cambria" w:hAnsi="Cambria"/>
            <w:sz w:val="24"/>
            <w:szCs w:val="24"/>
            <w:lang w:val="fr-CA"/>
          </w:rPr>
          <w:t>https://www.udemy.com/course/the-complete-web-development-bootcamp/</w:t>
        </w:r>
      </w:hyperlink>
      <w:hyperlink r:id="rId7">
        <w:r w:rsidRPr="00C50B2C">
          <w:rPr>
            <w:rFonts w:ascii="Cambria" w:eastAsia="Cambria" w:hAnsi="Cambria" w:cs="Cambria"/>
            <w:sz w:val="24"/>
            <w:szCs w:val="24"/>
            <w:lang w:val="fr-CA"/>
          </w:rPr>
          <w:t>)</w:t>
        </w:r>
      </w:hyperlink>
      <w:r w:rsidRPr="00C50B2C">
        <w:rPr>
          <w:rFonts w:ascii="Cambria" w:eastAsia="Cambria" w:hAnsi="Cambria" w:cs="Cambria"/>
          <w:sz w:val="24"/>
          <w:szCs w:val="24"/>
          <w:lang w:val="fr-CA"/>
        </w:rPr>
        <w:t xml:space="preserve"> </w:t>
      </w:r>
    </w:p>
    <w:p w14:paraId="7560ECE8" w14:textId="1F422C32" w:rsidR="00074DFE" w:rsidRPr="00C50B2C" w:rsidRDefault="00030BA0">
      <w:pPr>
        <w:tabs>
          <w:tab w:val="center" w:pos="1664"/>
          <w:tab w:val="center" w:pos="9208"/>
        </w:tabs>
        <w:spacing w:after="8" w:line="252" w:lineRule="auto"/>
        <w:rPr>
          <w:lang w:val="fr-CA"/>
        </w:rPr>
      </w:pPr>
      <w:r w:rsidRPr="00C50B2C">
        <w:rPr>
          <w:lang w:val="fr-CA"/>
        </w:rPr>
        <w:tab/>
      </w:r>
      <w:r w:rsidR="003730D4" w:rsidRPr="00C50B2C">
        <w:rPr>
          <w:lang w:val="fr-CA"/>
        </w:rPr>
        <w:t xml:space="preserve">        </w:t>
      </w:r>
      <w:r w:rsidR="001265F7" w:rsidRPr="00C50B2C">
        <w:rPr>
          <w:rFonts w:ascii="Cambria" w:eastAsia="Cambria" w:hAnsi="Cambria" w:cs="Cambria"/>
          <w:b/>
          <w:color w:val="990000"/>
          <w:sz w:val="24"/>
          <w:lang w:val="fr-CA"/>
        </w:rPr>
        <w:t xml:space="preserve">Ingénierie automobile : Fondamentaux de l'automobile </w:t>
      </w:r>
      <w:r w:rsidR="0058399C" w:rsidRPr="00C50B2C">
        <w:rPr>
          <w:rFonts w:ascii="Cambria" w:eastAsia="Cambria" w:hAnsi="Cambria" w:cs="Cambria"/>
          <w:b/>
          <w:color w:val="990000"/>
          <w:sz w:val="24"/>
          <w:lang w:val="fr-CA"/>
        </w:rPr>
        <w:t xml:space="preserve">                                         </w:t>
      </w:r>
      <w:r w:rsidR="001265F7" w:rsidRPr="00C50B2C">
        <w:rPr>
          <w:rFonts w:ascii="Cambria" w:eastAsia="Cambria" w:hAnsi="Cambria" w:cs="Cambria"/>
          <w:b/>
          <w:color w:val="990000"/>
          <w:sz w:val="24"/>
          <w:lang w:val="fr-CA"/>
        </w:rPr>
        <w:t xml:space="preserve">2023-...  </w:t>
      </w:r>
    </w:p>
    <w:p w14:paraId="226D704D" w14:textId="138CB852" w:rsidR="00074DFE" w:rsidRPr="00C50B2C" w:rsidRDefault="001265F7">
      <w:pPr>
        <w:spacing w:after="115" w:line="249" w:lineRule="auto"/>
        <w:ind w:left="428" w:right="522" w:hanging="1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 xml:space="preserve">(https://www.udemy.com/course/automotive-engineering-automobile-fundamentals-and-advanced/) </w:t>
      </w:r>
    </w:p>
    <w:p w14:paraId="4F991D4E" w14:textId="77777777" w:rsidR="00074DFE" w:rsidRPr="00C50B2C" w:rsidRDefault="00030BA0">
      <w:pPr>
        <w:pStyle w:val="Heading1"/>
        <w:ind w:left="413"/>
        <w:rPr>
          <w:lang w:val="fr-CA"/>
        </w:rPr>
      </w:pPr>
      <w:r w:rsidRPr="00C50B2C">
        <w:rPr>
          <w:lang w:val="fr-CA"/>
        </w:rPr>
        <w:t xml:space="preserve">EXPÉRIENCE PROFESSIONNELLE </w:t>
      </w:r>
    </w:p>
    <w:p w14:paraId="40061055" w14:textId="07383483" w:rsidR="00074DFE" w:rsidRPr="00C50B2C" w:rsidRDefault="00030BA0" w:rsidP="00592FE7">
      <w:pPr>
        <w:pStyle w:val="Heading2"/>
        <w:tabs>
          <w:tab w:val="center" w:pos="2425"/>
          <w:tab w:val="center" w:pos="8707"/>
        </w:tabs>
        <w:ind w:left="426" w:firstLine="0"/>
        <w:rPr>
          <w:lang w:val="fr-CA"/>
        </w:rPr>
      </w:pPr>
      <w:r w:rsidRPr="00C50B2C">
        <w:rPr>
          <w:lang w:val="fr-CA"/>
        </w:rPr>
        <w:t xml:space="preserve">Étudiant en génie électrique COOP </w:t>
      </w:r>
      <w:r w:rsidRPr="00C50B2C">
        <w:rPr>
          <w:lang w:val="fr-CA"/>
        </w:rPr>
        <w:tab/>
        <w:t xml:space="preserve">                   2022   </w:t>
      </w:r>
    </w:p>
    <w:p w14:paraId="43AD52F0" w14:textId="77777777" w:rsidR="00074DFE" w:rsidRDefault="00030BA0" w:rsidP="00592FE7">
      <w:pPr>
        <w:spacing w:after="270" w:line="249" w:lineRule="auto"/>
        <w:ind w:right="522" w:firstLine="426"/>
      </w:pPr>
      <w:r>
        <w:rPr>
          <w:rFonts w:ascii="Cambria" w:eastAsia="Cambria" w:hAnsi="Cambria" w:cs="Cambria"/>
          <w:sz w:val="24"/>
        </w:rPr>
        <w:t xml:space="preserve">Garde côtière canadienne </w:t>
      </w:r>
    </w:p>
    <w:p w14:paraId="6B5394A8" w14:textId="77777777" w:rsidR="00074DFE" w:rsidRPr="00C50B2C" w:rsidRDefault="00030BA0">
      <w:pPr>
        <w:numPr>
          <w:ilvl w:val="0"/>
          <w:numId w:val="5"/>
        </w:numPr>
        <w:spacing w:after="11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 xml:space="preserve">Assister les ingénieurs dans la construction et la mise à jour de l'infrastructure électrique des navires </w:t>
      </w:r>
    </w:p>
    <w:p w14:paraId="007AD836" w14:textId="77777777" w:rsidR="00074DFE" w:rsidRPr="00C50B2C" w:rsidRDefault="00030BA0">
      <w:pPr>
        <w:numPr>
          <w:ilvl w:val="0"/>
          <w:numId w:val="5"/>
        </w:numPr>
        <w:spacing w:after="11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 xml:space="preserve">Thèmes de recherche autour des énergies renouvelables et des sources d'énergie potentielles pour les futurs navires </w:t>
      </w:r>
    </w:p>
    <w:p w14:paraId="03C547BE" w14:textId="0D0885F8" w:rsidR="00074DFE" w:rsidRPr="00C50B2C" w:rsidRDefault="00030BA0">
      <w:pPr>
        <w:numPr>
          <w:ilvl w:val="0"/>
          <w:numId w:val="5"/>
        </w:numPr>
        <w:spacing w:after="11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>Relis</w:t>
      </w:r>
      <w:r w:rsidR="003323BA" w:rsidRPr="00C50B2C">
        <w:rPr>
          <w:rFonts w:ascii="Cambria" w:eastAsia="Cambria" w:hAnsi="Cambria" w:cs="Cambria"/>
          <w:sz w:val="24"/>
          <w:lang w:val="fr-CA"/>
        </w:rPr>
        <w:t>re</w:t>
      </w:r>
      <w:r w:rsidRPr="00C50B2C">
        <w:rPr>
          <w:rFonts w:ascii="Cambria" w:eastAsia="Cambria" w:hAnsi="Cambria" w:cs="Cambria"/>
          <w:sz w:val="24"/>
          <w:lang w:val="fr-CA"/>
        </w:rPr>
        <w:t xml:space="preserve"> les documents officiels et identifie</w:t>
      </w:r>
      <w:r w:rsidR="003323BA" w:rsidRPr="00C50B2C">
        <w:rPr>
          <w:rFonts w:ascii="Cambria" w:eastAsia="Cambria" w:hAnsi="Cambria" w:cs="Cambria"/>
          <w:sz w:val="24"/>
          <w:lang w:val="fr-CA"/>
        </w:rPr>
        <w:t>r</w:t>
      </w:r>
      <w:r w:rsidRPr="00C50B2C">
        <w:rPr>
          <w:rFonts w:ascii="Cambria" w:eastAsia="Cambria" w:hAnsi="Cambria" w:cs="Cambria"/>
          <w:sz w:val="24"/>
          <w:lang w:val="fr-CA"/>
        </w:rPr>
        <w:t xml:space="preserve"> les erreurs tout en posant des questions sur de nouveaux concepts </w:t>
      </w:r>
    </w:p>
    <w:p w14:paraId="425DF960" w14:textId="77777777" w:rsidR="00074DFE" w:rsidRPr="00592FE7" w:rsidRDefault="00030BA0">
      <w:pPr>
        <w:numPr>
          <w:ilvl w:val="0"/>
          <w:numId w:val="5"/>
        </w:numPr>
        <w:spacing w:after="196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 xml:space="preserve">Discuter de diverses avancées avec le Groupe de soutien technique de la GCC.  </w:t>
      </w:r>
    </w:p>
    <w:p w14:paraId="5DE78CBE" w14:textId="77777777" w:rsidR="00592FE7" w:rsidRDefault="00592FE7" w:rsidP="00592FE7">
      <w:pPr>
        <w:spacing w:after="196" w:line="249" w:lineRule="auto"/>
        <w:ind w:right="522"/>
        <w:rPr>
          <w:rFonts w:ascii="Cambria" w:eastAsia="Cambria" w:hAnsi="Cambria" w:cs="Cambria"/>
          <w:sz w:val="24"/>
          <w:lang w:val="fr-CA"/>
        </w:rPr>
      </w:pPr>
    </w:p>
    <w:p w14:paraId="411D5110" w14:textId="77777777" w:rsidR="00592FE7" w:rsidRPr="00C50B2C" w:rsidRDefault="00592FE7" w:rsidP="00592FE7">
      <w:pPr>
        <w:spacing w:after="196" w:line="249" w:lineRule="auto"/>
        <w:ind w:right="522"/>
        <w:rPr>
          <w:lang w:val="fr-CA"/>
        </w:rPr>
      </w:pPr>
    </w:p>
    <w:p w14:paraId="2A34A371" w14:textId="5742BEF7" w:rsidR="00074DFE" w:rsidRDefault="00030BA0">
      <w:pPr>
        <w:pStyle w:val="Heading2"/>
        <w:tabs>
          <w:tab w:val="center" w:pos="1255"/>
          <w:tab w:val="center" w:pos="8707"/>
        </w:tabs>
        <w:ind w:left="0" w:firstLine="0"/>
      </w:pPr>
      <w:r w:rsidRPr="00C50B2C">
        <w:rPr>
          <w:rFonts w:ascii="Calibri" w:eastAsia="Calibri" w:hAnsi="Calibri" w:cs="Calibri"/>
          <w:b w:val="0"/>
          <w:color w:val="000000"/>
          <w:sz w:val="22"/>
          <w:lang w:val="fr-CA"/>
        </w:rPr>
        <w:lastRenderedPageBreak/>
        <w:tab/>
      </w:r>
      <w:r w:rsidR="00197BE2" w:rsidRPr="00C50B2C">
        <w:rPr>
          <w:rFonts w:ascii="Calibri" w:eastAsia="Calibri" w:hAnsi="Calibri" w:cs="Calibri"/>
          <w:b w:val="0"/>
          <w:color w:val="000000"/>
          <w:sz w:val="22"/>
          <w:lang w:val="fr-CA"/>
        </w:rPr>
        <w:t xml:space="preserve">        </w:t>
      </w:r>
      <w:r w:rsidR="00197BE2">
        <w:t>Stagiaire en Compatibilité Électromagnétique</w:t>
      </w:r>
      <w:r w:rsidR="006F4F16">
        <w:t xml:space="preserve">            </w:t>
      </w:r>
      <w:r w:rsidR="003323BA">
        <w:tab/>
        <w:t xml:space="preserve">            </w:t>
      </w:r>
      <w:r w:rsidR="006F4F16">
        <w:t xml:space="preserve">       2023   </w:t>
      </w:r>
    </w:p>
    <w:p w14:paraId="406EF3D4" w14:textId="4B22BA6D" w:rsidR="00074DFE" w:rsidRDefault="00197BE2">
      <w:pPr>
        <w:spacing w:after="270" w:line="249" w:lineRule="auto"/>
        <w:ind w:left="428" w:right="522" w:hanging="10"/>
      </w:pPr>
      <w:r>
        <w:rPr>
          <w:rFonts w:ascii="Cambria" w:eastAsia="Cambria" w:hAnsi="Cambria" w:cs="Cambria"/>
          <w:sz w:val="24"/>
        </w:rPr>
        <w:t>Bombardier</w:t>
      </w:r>
    </w:p>
    <w:p w14:paraId="661B6D56" w14:textId="77777777" w:rsidR="00FD0132" w:rsidRPr="00C50B2C" w:rsidRDefault="00FD0132" w:rsidP="00FD0132">
      <w:pPr>
        <w:numPr>
          <w:ilvl w:val="0"/>
          <w:numId w:val="6"/>
        </w:numPr>
        <w:spacing w:after="11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 xml:space="preserve">Contribuer à la validation/développement d'outils de simulation et d'analyse des données CEM  </w:t>
      </w:r>
    </w:p>
    <w:p w14:paraId="309D9D2B" w14:textId="70649691" w:rsidR="001879F6" w:rsidRPr="00C50B2C" w:rsidRDefault="00FD0132" w:rsidP="001879F6">
      <w:pPr>
        <w:numPr>
          <w:ilvl w:val="0"/>
          <w:numId w:val="6"/>
        </w:numPr>
        <w:spacing w:after="11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>Utilise</w:t>
      </w:r>
      <w:r w:rsidR="003323BA" w:rsidRPr="00C50B2C">
        <w:rPr>
          <w:rFonts w:ascii="Cambria" w:eastAsia="Cambria" w:hAnsi="Cambria" w:cs="Cambria"/>
          <w:sz w:val="24"/>
          <w:lang w:val="fr-CA"/>
        </w:rPr>
        <w:t>r</w:t>
      </w:r>
      <w:r w:rsidRPr="00C50B2C">
        <w:rPr>
          <w:rFonts w:ascii="Cambria" w:eastAsia="Cambria" w:hAnsi="Cambria" w:cs="Cambria"/>
          <w:sz w:val="24"/>
          <w:lang w:val="fr-CA"/>
        </w:rPr>
        <w:t xml:space="preserve"> des logiciels CEM tels qu'Altair Feko pour simuler les interférences électromagnétiques entre les câbles et l'efficacité du blindage anti-interférence</w:t>
      </w:r>
    </w:p>
    <w:p w14:paraId="4E2D03EF" w14:textId="1E73869B" w:rsidR="001879F6" w:rsidRPr="00C50B2C" w:rsidRDefault="00FD0132" w:rsidP="001879F6">
      <w:pPr>
        <w:numPr>
          <w:ilvl w:val="0"/>
          <w:numId w:val="6"/>
        </w:numPr>
        <w:spacing w:after="11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>Analyser les données et tester les résultats des projets de recherche en cours</w:t>
      </w:r>
    </w:p>
    <w:p w14:paraId="1C970B9A" w14:textId="77777777" w:rsidR="001879F6" w:rsidRPr="00C50B2C" w:rsidRDefault="001879F6" w:rsidP="001879F6">
      <w:pPr>
        <w:spacing w:after="11" w:line="249" w:lineRule="auto"/>
        <w:ind w:left="1123" w:right="522"/>
        <w:rPr>
          <w:lang w:val="fr-CA"/>
        </w:rPr>
      </w:pPr>
    </w:p>
    <w:p w14:paraId="13477E06" w14:textId="70FF622A" w:rsidR="001879F6" w:rsidRPr="00C50B2C" w:rsidRDefault="001879F6" w:rsidP="005C003B">
      <w:pPr>
        <w:pStyle w:val="Heading2"/>
        <w:tabs>
          <w:tab w:val="center" w:pos="1255"/>
          <w:tab w:val="center" w:pos="8707"/>
        </w:tabs>
        <w:ind w:left="0" w:firstLine="0"/>
        <w:rPr>
          <w:lang w:val="fr-CA"/>
        </w:rPr>
      </w:pPr>
      <w:r w:rsidRPr="00C50B2C">
        <w:rPr>
          <w:lang w:val="fr-CA"/>
        </w:rPr>
        <w:tab/>
        <w:t xml:space="preserve">        </w:t>
      </w:r>
      <w:r w:rsidR="003323BA" w:rsidRPr="00C50B2C">
        <w:rPr>
          <w:lang w:val="fr-CA"/>
        </w:rPr>
        <w:t>Officier de télécommunications</w:t>
      </w:r>
      <w:r w:rsidRPr="00C50B2C">
        <w:rPr>
          <w:lang w:val="fr-CA"/>
        </w:rPr>
        <w:tab/>
        <w:t xml:space="preserve">                   2023   </w:t>
      </w:r>
    </w:p>
    <w:p w14:paraId="38BA6AE5" w14:textId="01D7BD6F" w:rsidR="001879F6" w:rsidRPr="00C50B2C" w:rsidRDefault="001879F6" w:rsidP="005C003B">
      <w:pPr>
        <w:spacing w:after="270" w:line="249" w:lineRule="auto"/>
        <w:ind w:left="428" w:right="522" w:hanging="1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>Innovation, Sciences et Développement économique Canada</w:t>
      </w:r>
    </w:p>
    <w:p w14:paraId="62A3AE4D" w14:textId="49AC03AD" w:rsidR="001879F6" w:rsidRPr="00C50B2C" w:rsidRDefault="000A3AA5" w:rsidP="001879F6">
      <w:pPr>
        <w:numPr>
          <w:ilvl w:val="0"/>
          <w:numId w:val="6"/>
        </w:numPr>
        <w:spacing w:after="11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>Introduction à VBA – modification et ajout de fonctions dans les outils de base de données dans Microsoft Excel/Access. J'ai également aidé d'autres personnes à déboguer et à résoudre des problèmes de codage</w:t>
      </w:r>
    </w:p>
    <w:p w14:paraId="2465E7D7" w14:textId="77777777" w:rsidR="00555059" w:rsidRPr="00C50B2C" w:rsidRDefault="00555059" w:rsidP="00555059">
      <w:pPr>
        <w:numPr>
          <w:ilvl w:val="0"/>
          <w:numId w:val="6"/>
        </w:numPr>
        <w:spacing w:after="11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>Revues de projet – livrables, sites de projet, cartes de couverture (tâches de cartographie), entre autres</w:t>
      </w:r>
    </w:p>
    <w:p w14:paraId="79B797CD" w14:textId="2B267725" w:rsidR="001879F6" w:rsidRPr="00C50B2C" w:rsidRDefault="00555059" w:rsidP="00555059">
      <w:pPr>
        <w:numPr>
          <w:ilvl w:val="0"/>
          <w:numId w:val="6"/>
        </w:numPr>
        <w:spacing w:after="11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>Exposition à l'infrastructure réseau et aux concepts tels que GPON, OLT et diagrammes de réseau logique</w:t>
      </w:r>
    </w:p>
    <w:p w14:paraId="50B23725" w14:textId="521BF885" w:rsidR="00074DFE" w:rsidRPr="00C50B2C" w:rsidRDefault="00646806" w:rsidP="00FA57E2">
      <w:pPr>
        <w:numPr>
          <w:ilvl w:val="0"/>
          <w:numId w:val="6"/>
        </w:numPr>
        <w:spacing w:after="11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>Préparation</w:t>
      </w:r>
      <w:r w:rsidR="00555059" w:rsidRPr="00C50B2C">
        <w:rPr>
          <w:rFonts w:ascii="Cambria" w:eastAsia="Cambria" w:hAnsi="Cambria" w:cs="Cambria"/>
          <w:sz w:val="24"/>
          <w:lang w:val="fr-CA"/>
        </w:rPr>
        <w:t xml:space="preserve"> </w:t>
      </w:r>
      <w:r w:rsidRPr="00C50B2C">
        <w:rPr>
          <w:rFonts w:ascii="Cambria" w:eastAsia="Cambria" w:hAnsi="Cambria" w:cs="Cambria"/>
          <w:sz w:val="24"/>
          <w:lang w:val="fr-CA"/>
        </w:rPr>
        <w:t xml:space="preserve">d’un </w:t>
      </w:r>
      <w:r w:rsidR="00555059" w:rsidRPr="00C50B2C">
        <w:rPr>
          <w:rFonts w:ascii="Cambria" w:eastAsia="Cambria" w:hAnsi="Cambria" w:cs="Cambria"/>
          <w:sz w:val="24"/>
          <w:lang w:val="fr-CA"/>
        </w:rPr>
        <w:t>tutoriel aux autres membres du personnel sur les nouvelles fonctionnalités de cartographie</w:t>
      </w:r>
    </w:p>
    <w:p w14:paraId="4E6A8CD2" w14:textId="77777777" w:rsidR="00FA57E2" w:rsidRPr="00C50B2C" w:rsidRDefault="00FA57E2" w:rsidP="00FA57E2">
      <w:pPr>
        <w:spacing w:after="11" w:line="249" w:lineRule="auto"/>
        <w:ind w:right="522"/>
        <w:rPr>
          <w:lang w:val="fr-CA"/>
        </w:rPr>
      </w:pPr>
    </w:p>
    <w:p w14:paraId="3E209A8E" w14:textId="77777777" w:rsidR="00592FE7" w:rsidRPr="00C50B2C" w:rsidRDefault="00592FE7" w:rsidP="00592FE7">
      <w:pPr>
        <w:pStyle w:val="Heading1"/>
        <w:ind w:left="413"/>
        <w:rPr>
          <w:u w:val="none" w:color="000000"/>
          <w:lang w:val="fr-CA"/>
        </w:rPr>
      </w:pPr>
      <w:r w:rsidRPr="00C50B2C">
        <w:rPr>
          <w:lang w:val="fr-CA"/>
        </w:rPr>
        <w:t xml:space="preserve">BÉNÉVOLAT </w:t>
      </w:r>
    </w:p>
    <w:p w14:paraId="03D60F4F" w14:textId="6E2B2DBB" w:rsidR="00592FE7" w:rsidRPr="00C50B2C" w:rsidRDefault="00592FE7" w:rsidP="00592FE7">
      <w:pPr>
        <w:pStyle w:val="Heading2"/>
        <w:spacing w:after="80"/>
        <w:ind w:left="413"/>
        <w:rPr>
          <w:lang w:val="fr-CA"/>
        </w:rPr>
      </w:pPr>
      <w:r w:rsidRPr="00C50B2C">
        <w:rPr>
          <w:lang w:val="fr-CA"/>
        </w:rPr>
        <w:t xml:space="preserve">Campagne Charitable d'ISDE                    </w:t>
      </w:r>
      <w:r w:rsidRPr="00C50B2C">
        <w:rPr>
          <w:lang w:val="fr-CA"/>
        </w:rPr>
        <w:tab/>
      </w:r>
      <w:r w:rsidRPr="00C50B2C"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  <w:t xml:space="preserve">      </w:t>
      </w:r>
      <w:r w:rsidRPr="00C50B2C">
        <w:rPr>
          <w:lang w:val="fr-CA"/>
        </w:rPr>
        <w:t xml:space="preserve"> 2023</w:t>
      </w:r>
    </w:p>
    <w:p w14:paraId="4615F562" w14:textId="77777777" w:rsidR="00592FE7" w:rsidRPr="00C50B2C" w:rsidRDefault="00592FE7" w:rsidP="00592FE7">
      <w:pPr>
        <w:rPr>
          <w:rFonts w:ascii="Cambria" w:hAnsi="Cambria"/>
          <w:sz w:val="24"/>
          <w:szCs w:val="24"/>
          <w:lang w:val="fr-CA"/>
        </w:rPr>
      </w:pPr>
      <w:r w:rsidRPr="00C50B2C">
        <w:rPr>
          <w:lang w:val="fr-CA"/>
        </w:rPr>
        <w:t xml:space="preserve">        </w:t>
      </w:r>
      <w:r w:rsidRPr="00C50B2C">
        <w:rPr>
          <w:rFonts w:ascii="Cambria" w:hAnsi="Cambria"/>
          <w:sz w:val="24"/>
          <w:szCs w:val="24"/>
          <w:lang w:val="fr-CA"/>
        </w:rPr>
        <w:t>Ministère de l'Innovation, des Sciences et du Développement économique (Ottawa)</w:t>
      </w:r>
    </w:p>
    <w:p w14:paraId="53738678" w14:textId="77777777" w:rsidR="00592FE7" w:rsidRPr="00C50B2C" w:rsidRDefault="00592FE7" w:rsidP="00592FE7">
      <w:pPr>
        <w:numPr>
          <w:ilvl w:val="0"/>
          <w:numId w:val="4"/>
        </w:numPr>
        <w:spacing w:after="11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>Organiser des événements de dons avec d'autres ambassadeurs</w:t>
      </w:r>
    </w:p>
    <w:p w14:paraId="11FA8994" w14:textId="77777777" w:rsidR="00592FE7" w:rsidRPr="00C50B2C" w:rsidRDefault="00592FE7" w:rsidP="00592FE7">
      <w:pPr>
        <w:numPr>
          <w:ilvl w:val="0"/>
          <w:numId w:val="4"/>
        </w:numPr>
        <w:spacing w:after="11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>Représenter la campagne en tant qu'ambassadeur au sein d’un département attribué</w:t>
      </w:r>
    </w:p>
    <w:p w14:paraId="537CC064" w14:textId="77777777" w:rsidR="00592FE7" w:rsidRPr="00C50B2C" w:rsidRDefault="00592FE7" w:rsidP="00592FE7">
      <w:pPr>
        <w:numPr>
          <w:ilvl w:val="0"/>
          <w:numId w:val="4"/>
        </w:numPr>
        <w:spacing w:after="225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>Rester en contact avec des potentiels donateurs</w:t>
      </w:r>
    </w:p>
    <w:p w14:paraId="3D38FB36" w14:textId="77777777" w:rsidR="00FA57E2" w:rsidRPr="00C50B2C" w:rsidRDefault="00FA57E2" w:rsidP="00FA57E2">
      <w:pPr>
        <w:spacing w:after="11" w:line="249" w:lineRule="auto"/>
        <w:ind w:right="522"/>
        <w:rPr>
          <w:lang w:val="fr-CA"/>
        </w:rPr>
      </w:pPr>
    </w:p>
    <w:p w14:paraId="5FFA6CA4" w14:textId="77777777" w:rsidR="00074DFE" w:rsidRPr="00C50B2C" w:rsidRDefault="00030BA0">
      <w:pPr>
        <w:pStyle w:val="Heading1"/>
        <w:ind w:left="413"/>
        <w:rPr>
          <w:lang w:val="fr-CA"/>
        </w:rPr>
      </w:pPr>
      <w:r w:rsidRPr="00C50B2C">
        <w:rPr>
          <w:lang w:val="fr-CA"/>
        </w:rPr>
        <w:t xml:space="preserve">IMPLICATION CITOYENNE </w:t>
      </w:r>
    </w:p>
    <w:p w14:paraId="2526C67E" w14:textId="5E11F02F" w:rsidR="00074DFE" w:rsidRPr="00C50B2C" w:rsidRDefault="00030BA0">
      <w:pPr>
        <w:tabs>
          <w:tab w:val="center" w:pos="2521"/>
          <w:tab w:val="center" w:pos="8880"/>
        </w:tabs>
        <w:spacing w:after="8" w:line="252" w:lineRule="auto"/>
        <w:rPr>
          <w:lang w:val="fr-CA"/>
        </w:rPr>
      </w:pPr>
      <w:r w:rsidRPr="00C50B2C">
        <w:rPr>
          <w:lang w:val="fr-CA"/>
        </w:rPr>
        <w:tab/>
      </w:r>
      <w:r w:rsidR="00CB1DF1" w:rsidRPr="00C50B2C">
        <w:rPr>
          <w:lang w:val="fr-CA"/>
        </w:rPr>
        <w:t xml:space="preserve">         </w:t>
      </w:r>
      <w:r w:rsidRPr="00C50B2C">
        <w:rPr>
          <w:rFonts w:ascii="Cambria" w:eastAsia="Cambria" w:hAnsi="Cambria" w:cs="Cambria"/>
          <w:b/>
          <w:color w:val="990000"/>
          <w:sz w:val="24"/>
          <w:lang w:val="fr-CA"/>
        </w:rPr>
        <w:t xml:space="preserve">Sergent de section, Cadets de l'Air du Canada </w:t>
      </w:r>
      <w:r w:rsidRPr="00C50B2C">
        <w:rPr>
          <w:rFonts w:ascii="Cambria" w:eastAsia="Cambria" w:hAnsi="Cambria" w:cs="Cambria"/>
          <w:b/>
          <w:color w:val="990000"/>
          <w:sz w:val="24"/>
          <w:lang w:val="fr-CA"/>
        </w:rPr>
        <w:tab/>
        <w:t xml:space="preserve">2016-2020 </w:t>
      </w:r>
    </w:p>
    <w:p w14:paraId="5B998D5D" w14:textId="77777777" w:rsidR="00074DFE" w:rsidRPr="00C50B2C" w:rsidRDefault="00030BA0">
      <w:pPr>
        <w:spacing w:after="90" w:line="249" w:lineRule="auto"/>
        <w:ind w:left="428" w:right="522" w:hanging="1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 xml:space="preserve">Régiment de Hull (Escadron 500), Gatineau (Québec)  </w:t>
      </w:r>
    </w:p>
    <w:p w14:paraId="2CD10E77" w14:textId="77777777" w:rsidR="00074DFE" w:rsidRPr="00C50B2C" w:rsidRDefault="00030BA0">
      <w:pPr>
        <w:numPr>
          <w:ilvl w:val="0"/>
          <w:numId w:val="7"/>
        </w:numPr>
        <w:spacing w:after="11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 xml:space="preserve">Discipliner une escouade de cadets sous ma supervision en leur montrant comment faire des marches militaires </w:t>
      </w:r>
    </w:p>
    <w:p w14:paraId="6B24B15C" w14:textId="77777777" w:rsidR="00074DFE" w:rsidRPr="00C50B2C" w:rsidRDefault="00030BA0">
      <w:pPr>
        <w:numPr>
          <w:ilvl w:val="0"/>
          <w:numId w:val="7"/>
        </w:numPr>
        <w:spacing w:after="11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 xml:space="preserve">Participer à des marches militaires lors d'événements et prononcer des discours (jour du Souvenir) </w:t>
      </w:r>
    </w:p>
    <w:p w14:paraId="79B51738" w14:textId="77777777" w:rsidR="00074DFE" w:rsidRPr="00C50B2C" w:rsidRDefault="00030BA0">
      <w:pPr>
        <w:numPr>
          <w:ilvl w:val="0"/>
          <w:numId w:val="7"/>
        </w:numPr>
        <w:spacing w:after="11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 xml:space="preserve">Participer annuellement à des activités de survie en forêt, où des compétences en leadership peuvent être acquises. </w:t>
      </w:r>
    </w:p>
    <w:p w14:paraId="3348C8D7" w14:textId="77777777" w:rsidR="00074DFE" w:rsidRPr="00C50B2C" w:rsidRDefault="00030BA0">
      <w:pPr>
        <w:numPr>
          <w:ilvl w:val="0"/>
          <w:numId w:val="7"/>
        </w:numPr>
        <w:spacing w:after="11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 xml:space="preserve">Effectuer des ventes porte-à-porte de chocolats et de billets de loterie afin de financer les activités de l'escadron </w:t>
      </w:r>
    </w:p>
    <w:p w14:paraId="0A4D9F93" w14:textId="77777777" w:rsidR="00074DFE" w:rsidRPr="00C50B2C" w:rsidRDefault="00030BA0">
      <w:pPr>
        <w:numPr>
          <w:ilvl w:val="0"/>
          <w:numId w:val="7"/>
        </w:numPr>
        <w:spacing w:after="11" w:line="249" w:lineRule="auto"/>
        <w:ind w:right="522" w:hanging="360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 xml:space="preserve">Suivre le cours d'aviation à l'école de pilotage Evolution </w:t>
      </w:r>
    </w:p>
    <w:p w14:paraId="5EEF781B" w14:textId="77777777" w:rsidR="00074DFE" w:rsidRPr="00C50B2C" w:rsidRDefault="00030BA0">
      <w:pPr>
        <w:spacing w:after="13"/>
        <w:ind w:left="418"/>
        <w:rPr>
          <w:lang w:val="fr-CA"/>
        </w:rPr>
      </w:pPr>
      <w:r w:rsidRPr="00C50B2C">
        <w:rPr>
          <w:rFonts w:ascii="Cambria" w:eastAsia="Cambria" w:hAnsi="Cambria" w:cs="Cambria"/>
          <w:sz w:val="24"/>
          <w:lang w:val="fr-CA"/>
        </w:rPr>
        <w:t xml:space="preserve"> </w:t>
      </w:r>
    </w:p>
    <w:p w14:paraId="45EB754A" w14:textId="09864A29" w:rsidR="00030BA0" w:rsidRPr="00177990" w:rsidRDefault="00030BA0" w:rsidP="005D3AA1">
      <w:pPr>
        <w:pStyle w:val="Heading2"/>
        <w:ind w:left="0" w:right="168" w:firstLine="0"/>
        <w:jc w:val="center"/>
        <w:rPr>
          <w:i/>
          <w:color w:val="640000"/>
          <w:sz w:val="28"/>
          <w:lang w:val="fr-CA"/>
        </w:rPr>
      </w:pPr>
    </w:p>
    <w:sectPr w:rsidR="00030BA0" w:rsidRPr="00177990">
      <w:pgSz w:w="12240" w:h="15840"/>
      <w:pgMar w:top="749" w:right="1026" w:bottom="282" w:left="10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7258"/>
    <w:multiLevelType w:val="hybridMultilevel"/>
    <w:tmpl w:val="FFFFFFFF"/>
    <w:lvl w:ilvl="0" w:tplc="E4C6312A">
      <w:start w:val="1"/>
      <w:numFmt w:val="bullet"/>
      <w:lvlText w:val="•"/>
      <w:lvlJc w:val="left"/>
      <w:pPr>
        <w:ind w:left="1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66D2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DEB9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68B1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9835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7691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66A5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1A08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60B5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EA50BC"/>
    <w:multiLevelType w:val="hybridMultilevel"/>
    <w:tmpl w:val="FFFFFFFF"/>
    <w:lvl w:ilvl="0" w:tplc="E1144192">
      <w:start w:val="1"/>
      <w:numFmt w:val="bullet"/>
      <w:lvlText w:val="•"/>
      <w:lvlJc w:val="left"/>
      <w:pPr>
        <w:ind w:left="1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DA15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628E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BC13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9893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DA26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B689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FACEE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FCDD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D7671E"/>
    <w:multiLevelType w:val="hybridMultilevel"/>
    <w:tmpl w:val="FFFFFFFF"/>
    <w:lvl w:ilvl="0" w:tplc="6BE811F4">
      <w:start w:val="1"/>
      <w:numFmt w:val="bullet"/>
      <w:lvlText w:val="•"/>
      <w:lvlJc w:val="left"/>
      <w:pPr>
        <w:ind w:left="1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AA9F3C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6EE4F4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267C1C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AA06D0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B06C7E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3EC140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5E7A7E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D00610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632041"/>
    <w:multiLevelType w:val="hybridMultilevel"/>
    <w:tmpl w:val="FFFFFFFF"/>
    <w:lvl w:ilvl="0" w:tplc="1A34B966">
      <w:start w:val="1"/>
      <w:numFmt w:val="bullet"/>
      <w:lvlText w:val="•"/>
      <w:lvlJc w:val="left"/>
      <w:pPr>
        <w:ind w:left="1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5E1E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EE33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4E43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8013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F025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DA29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AEF6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D26F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531B93"/>
    <w:multiLevelType w:val="hybridMultilevel"/>
    <w:tmpl w:val="FFFFFFFF"/>
    <w:lvl w:ilvl="0" w:tplc="2B165490">
      <w:start w:val="1"/>
      <w:numFmt w:val="bullet"/>
      <w:lvlText w:val="•"/>
      <w:lvlJc w:val="left"/>
      <w:pPr>
        <w:ind w:left="1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90E1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E058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6286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2ABC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4E6B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B26E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444F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B816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C4308B"/>
    <w:multiLevelType w:val="hybridMultilevel"/>
    <w:tmpl w:val="FFFFFFFF"/>
    <w:lvl w:ilvl="0" w:tplc="25A0F5A0">
      <w:start w:val="1"/>
      <w:numFmt w:val="bullet"/>
      <w:lvlText w:val="•"/>
      <w:lvlJc w:val="left"/>
      <w:pPr>
        <w:ind w:left="1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D68B22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04F4F2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EC4612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221296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CC05AA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7E2050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5C01FC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A4320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FA4C55"/>
    <w:multiLevelType w:val="hybridMultilevel"/>
    <w:tmpl w:val="FFFFFFFF"/>
    <w:lvl w:ilvl="0" w:tplc="601A3FA0">
      <w:start w:val="2"/>
      <w:numFmt w:val="upperLetter"/>
      <w:lvlText w:val="%1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60CA20C">
      <w:start w:val="1"/>
      <w:numFmt w:val="lowerLetter"/>
      <w:lvlText w:val="%2"/>
      <w:lvlJc w:val="left"/>
      <w:pPr>
        <w:ind w:left="2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2AEE3252">
      <w:start w:val="1"/>
      <w:numFmt w:val="lowerRoman"/>
      <w:lvlText w:val="%3"/>
      <w:lvlJc w:val="left"/>
      <w:pPr>
        <w:ind w:left="3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BC06AB34">
      <w:start w:val="1"/>
      <w:numFmt w:val="decimal"/>
      <w:lvlText w:val="%4"/>
      <w:lvlJc w:val="left"/>
      <w:pPr>
        <w:ind w:left="4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557AC1E6">
      <w:start w:val="1"/>
      <w:numFmt w:val="lowerLetter"/>
      <w:lvlText w:val="%5"/>
      <w:lvlJc w:val="left"/>
      <w:pPr>
        <w:ind w:left="5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460E16A2">
      <w:start w:val="1"/>
      <w:numFmt w:val="lowerRoman"/>
      <w:lvlText w:val="%6"/>
      <w:lvlJc w:val="left"/>
      <w:pPr>
        <w:ind w:left="5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AB427ABA">
      <w:start w:val="1"/>
      <w:numFmt w:val="decimal"/>
      <w:lvlText w:val="%7"/>
      <w:lvlJc w:val="left"/>
      <w:pPr>
        <w:ind w:left="6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C2582F6E">
      <w:start w:val="1"/>
      <w:numFmt w:val="lowerLetter"/>
      <w:lvlText w:val="%8"/>
      <w:lvlJc w:val="left"/>
      <w:pPr>
        <w:ind w:left="7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EF52D946">
      <w:start w:val="1"/>
      <w:numFmt w:val="lowerRoman"/>
      <w:lvlText w:val="%9"/>
      <w:lvlJc w:val="left"/>
      <w:pPr>
        <w:ind w:left="7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8E851DB"/>
    <w:multiLevelType w:val="hybridMultilevel"/>
    <w:tmpl w:val="FFFFFFFF"/>
    <w:lvl w:ilvl="0" w:tplc="10387106">
      <w:start w:val="1"/>
      <w:numFmt w:val="bullet"/>
      <w:lvlText w:val="•"/>
      <w:lvlJc w:val="left"/>
      <w:pPr>
        <w:ind w:left="1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AA2B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DC1E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CA80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3865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986DF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A6B0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E0A0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344C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FD31A3B"/>
    <w:multiLevelType w:val="hybridMultilevel"/>
    <w:tmpl w:val="FFFFFFFF"/>
    <w:lvl w:ilvl="0" w:tplc="1C9022F0">
      <w:start w:val="2020"/>
      <w:numFmt w:val="decimal"/>
      <w:lvlText w:val="%1"/>
      <w:lvlJc w:val="left"/>
      <w:pPr>
        <w:ind w:left="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108D32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EC0E9F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11AD91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FCE916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A0875B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304248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408DF2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8A83D9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3515143">
    <w:abstractNumId w:val="2"/>
  </w:num>
  <w:num w:numId="2" w16cid:durableId="1334334579">
    <w:abstractNumId w:val="5"/>
  </w:num>
  <w:num w:numId="3" w16cid:durableId="836501577">
    <w:abstractNumId w:val="4"/>
  </w:num>
  <w:num w:numId="4" w16cid:durableId="1095396283">
    <w:abstractNumId w:val="0"/>
  </w:num>
  <w:num w:numId="5" w16cid:durableId="1743481648">
    <w:abstractNumId w:val="1"/>
  </w:num>
  <w:num w:numId="6" w16cid:durableId="1792361837">
    <w:abstractNumId w:val="3"/>
  </w:num>
  <w:num w:numId="7" w16cid:durableId="525489997">
    <w:abstractNumId w:val="7"/>
  </w:num>
  <w:num w:numId="8" w16cid:durableId="1922368849">
    <w:abstractNumId w:val="8"/>
  </w:num>
  <w:num w:numId="9" w16cid:durableId="4906063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DFE"/>
    <w:rsid w:val="00030BA0"/>
    <w:rsid w:val="00051D2D"/>
    <w:rsid w:val="000733D4"/>
    <w:rsid w:val="00074DFE"/>
    <w:rsid w:val="00082542"/>
    <w:rsid w:val="000A01BB"/>
    <w:rsid w:val="000A1F67"/>
    <w:rsid w:val="000A3AA5"/>
    <w:rsid w:val="001265F7"/>
    <w:rsid w:val="00127B3E"/>
    <w:rsid w:val="00177990"/>
    <w:rsid w:val="001879F6"/>
    <w:rsid w:val="00197BE2"/>
    <w:rsid w:val="00211434"/>
    <w:rsid w:val="002A74B4"/>
    <w:rsid w:val="003323BA"/>
    <w:rsid w:val="003730D4"/>
    <w:rsid w:val="00427675"/>
    <w:rsid w:val="00446828"/>
    <w:rsid w:val="00555059"/>
    <w:rsid w:val="00557A54"/>
    <w:rsid w:val="0058399C"/>
    <w:rsid w:val="00592FE7"/>
    <w:rsid w:val="005D3AA1"/>
    <w:rsid w:val="006125DE"/>
    <w:rsid w:val="00626797"/>
    <w:rsid w:val="00646806"/>
    <w:rsid w:val="00687913"/>
    <w:rsid w:val="006F4F16"/>
    <w:rsid w:val="00734357"/>
    <w:rsid w:val="00736EBB"/>
    <w:rsid w:val="0075228E"/>
    <w:rsid w:val="007D2775"/>
    <w:rsid w:val="008E0FBA"/>
    <w:rsid w:val="008F03FD"/>
    <w:rsid w:val="009C4810"/>
    <w:rsid w:val="009E0C58"/>
    <w:rsid w:val="00A81466"/>
    <w:rsid w:val="00A84658"/>
    <w:rsid w:val="00BE4F30"/>
    <w:rsid w:val="00C50B2C"/>
    <w:rsid w:val="00CB1DF1"/>
    <w:rsid w:val="00CE2E68"/>
    <w:rsid w:val="00CF75BC"/>
    <w:rsid w:val="00D0549A"/>
    <w:rsid w:val="00D336BE"/>
    <w:rsid w:val="00D5617C"/>
    <w:rsid w:val="00D854B6"/>
    <w:rsid w:val="00D85648"/>
    <w:rsid w:val="00DB63EF"/>
    <w:rsid w:val="00DF6B6D"/>
    <w:rsid w:val="00E44A16"/>
    <w:rsid w:val="00E71462"/>
    <w:rsid w:val="00ED0E6D"/>
    <w:rsid w:val="00FA3C6B"/>
    <w:rsid w:val="00FA57E2"/>
    <w:rsid w:val="00FD0132"/>
    <w:rsid w:val="00FD1066"/>
    <w:rsid w:val="00FE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BC07"/>
  <w15:docId w15:val="{3631F7EA-188C-F74E-A020-7B756461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1"/>
      <w:ind w:left="428" w:hanging="10"/>
      <w:outlineLvl w:val="0"/>
    </w:pPr>
    <w:rPr>
      <w:rFonts w:ascii="Cambria" w:eastAsia="Cambria" w:hAnsi="Cambria" w:cs="Cambria"/>
      <w:b/>
      <w:color w:val="640000"/>
      <w:sz w:val="28"/>
      <w:u w:val="single" w:color="64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428" w:hanging="10"/>
      <w:outlineLvl w:val="1"/>
    </w:pPr>
    <w:rPr>
      <w:rFonts w:ascii="Cambria" w:eastAsia="Cambria" w:hAnsi="Cambria" w:cs="Cambria"/>
      <w:b/>
      <w:color w:val="8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23"/>
      <w:jc w:val="center"/>
      <w:outlineLvl w:val="2"/>
    </w:pPr>
    <w:rPr>
      <w:rFonts w:ascii="Arial" w:eastAsia="Arial" w:hAnsi="Arial" w:cs="Arial"/>
      <w:b/>
      <w:color w:val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3"/>
      <w:ind w:left="17" w:hanging="10"/>
      <w:outlineLvl w:val="3"/>
    </w:pPr>
    <w:rPr>
      <w:rFonts w:ascii="Arial" w:eastAsia="Arial" w:hAnsi="Arial" w:cs="Arial"/>
      <w:b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16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2"/>
    </w:rPr>
  </w:style>
  <w:style w:type="character" w:customStyle="1" w:styleId="Heading2Char">
    <w:name w:val="Heading 2 Char"/>
    <w:link w:val="Heading2"/>
    <w:uiPriority w:val="9"/>
    <w:rPr>
      <w:rFonts w:ascii="Cambria" w:eastAsia="Cambria" w:hAnsi="Cambria" w:cs="Cambria"/>
      <w:b/>
      <w:color w:val="8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640000"/>
      <w:sz w:val="28"/>
      <w:u w:val="single" w:color="64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3435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demy.com/course/unrealcour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unrealcourse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Rashad Ali</dc:creator>
  <cp:keywords/>
  <dc:description/>
  <cp:lastModifiedBy>Wal Man</cp:lastModifiedBy>
  <cp:revision>12</cp:revision>
  <cp:lastPrinted>2024-01-21T00:36:00Z</cp:lastPrinted>
  <dcterms:created xsi:type="dcterms:W3CDTF">2024-01-21T00:36:00Z</dcterms:created>
  <dcterms:modified xsi:type="dcterms:W3CDTF">2024-04-10T19:59:00Z</dcterms:modified>
</cp:coreProperties>
</file>