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本制度由工程研发事业部提出和起草。</w:t>
      </w:r>
    </w:p>
    <w:p>
      <w:pPr>
        <w:spacing w:before="0" w:after="0"/>
        <w:jc w:val="both"/>
      </w:pPr>
      <w:r>
        <w:rPr>
          <w:color w:val="121212"/>
          <w:sz w:val="28"/>
          <w:szCs w:val="28"/>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试验设计</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121212"/>
          <w:sz w:val="28"/>
          <w:szCs w:val="28"/>
          <w:rFonts w:ascii="宋体" w:cs="宋体" w:eastAsia="宋体" w:hAnsi="宋体"/>
        </w:rPr>
        <w:t xml:space="preserve">本文件规定了试验设计管理流程。</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GLG1201</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FM1201-34  试验技术协调单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Times New Roman" w:cs="Times New Roman" w:eastAsia="Times New Roman" w:hAnsi="Times New Roman"/>
        </w:rPr>
        <w:t xml:space="preserve">FM1201-35  试验跟试记录单</w:t>
      </w:r>
    </w:p>
    <w:p>
      <w:pPr>
        <w:spacing w:before="0" w:after="0"/>
        <w:jc w:val="both"/>
      </w:pPr>
      <w:r>
        <w:rPr>
          <w:color w:val="121212"/>
          <w:sz w:val="28"/>
          <w:szCs w:val="28"/>
          <w:rFonts w:ascii="Times New Roman" w:cs="Times New Roman" w:eastAsia="Times New Roman" w:hAnsi="Times New Roman"/>
        </w:rPr>
        <w:t xml:space="preserve">FM1201-36  试验项列表</w:t>
      </w:r>
    </w:p>
    <w:p>
      <w:pPr>
        <w:spacing w:before="0" w:after="0"/>
        <w:jc w:val="both"/>
      </w:pPr>
      <w:r>
        <w:rPr>
          <w:color w:val="121212"/>
          <w:sz w:val="28"/>
          <w:szCs w:val="28"/>
          <w:rFonts w:ascii="Times New Roman" w:cs="Times New Roman" w:eastAsia="Times New Roman" w:hAnsi="Times New Roman"/>
        </w:rPr>
        <w:t xml:space="preserve">FM1201-37  试验项撤销申请表</w:t>
      </w:r>
    </w:p>
    <w:p>
      <w:pPr>
        <w:spacing w:before="0" w:after="0"/>
        <w:jc w:val="both"/>
      </w:pPr>
      <w:r>
        <w:rPr>
          <w:color w:val="121212"/>
          <w:sz w:val="28"/>
          <w:szCs w:val="28"/>
          <w:rFonts w:ascii="Times New Roman" w:cs="Times New Roman" w:eastAsia="Times New Roman" w:hAnsi="Times New Roman"/>
        </w:rPr>
        <w:t xml:space="preserve">FM1201-38  试验项申请表</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w:t>
      </w:r>
      <w:r>
        <w:rPr>
          <w:color w:val="121212"/>
          <w:sz w:val="28"/>
          <w:szCs w:val="28"/>
          <w:rFonts w:ascii="黑体" w:cs="黑体" w:eastAsia="黑体" w:hAnsi="黑体"/>
        </w:rPr>
        <w:t xml:space="preserve">试验方 </w:t>
      </w:r>
    </w:p>
    <w:p>
      <w:pPr>
        <w:spacing w:before="0" w:after="0"/>
        <w:jc w:val="both"/>
      </w:pPr>
      <w:r>
        <w:rPr>
          <w:sz w:val="28"/>
          <w:szCs w:val="28"/>
          <w:rFonts w:ascii="宋体" w:cs="宋体" w:eastAsia="宋体" w:hAnsi="宋体"/>
        </w:rPr>
        <w:t xml:space="preserve">在试验项内部实施或转包过程中，有试验需求的部门或法人，是试验的发起方，例如工程研发事业部或沈飞民机项目</w:t>
      </w:r>
      <w:r>
        <w:rPr>
          <w:sz w:val="28"/>
          <w:szCs w:val="28"/>
          <w:rFonts w:ascii="Times New Roman" w:cs="Times New Roman" w:eastAsia="Times New Roman" w:hAnsi="Times New Roman"/>
        </w:rPr>
        <w:t xml:space="preserve">IPT</w:t>
      </w:r>
      <w:r>
        <w:rPr>
          <w:sz w:val="28"/>
          <w:szCs w:val="28"/>
          <w:rFonts w:ascii="宋体" w:cs="宋体" w:eastAsia="宋体" w:hAnsi="宋体"/>
        </w:rPr>
        <w:t xml:space="preserve">。</w:t>
      </w:r>
    </w:p>
    <w:p>
      <w:pPr>
        <w:spacing w:before="0" w:after="0"/>
        <w:jc w:val="both"/>
      </w:pPr>
      <w:r>
        <w:rPr>
          <w:color w:val="121212"/>
          <w:sz w:val="28"/>
          <w:szCs w:val="28"/>
          <w:rFonts w:ascii="黑体" w:cs="黑体" w:eastAsia="黑体" w:hAnsi="黑体"/>
        </w:rPr>
        <w:t xml:space="preserve">4.2  </w:t>
      </w:r>
      <w:r>
        <w:rPr>
          <w:color w:val="121212"/>
          <w:sz w:val="28"/>
          <w:szCs w:val="28"/>
          <w:rFonts w:ascii="黑体" w:cs="黑体" w:eastAsia="黑体" w:hAnsi="黑体"/>
        </w:rPr>
        <w:t xml:space="preserve">承试方 </w:t>
      </w:r>
    </w:p>
    <w:p>
      <w:pPr>
        <w:spacing w:before="0" w:after="0"/>
        <w:jc w:val="both"/>
      </w:pPr>
      <w:r>
        <w:rPr>
          <w:sz w:val="28"/>
          <w:szCs w:val="28"/>
          <w:rFonts w:ascii="宋体" w:cs="宋体" w:eastAsia="宋体" w:hAnsi="宋体"/>
        </w:rPr>
        <w:t xml:space="preserve">在试验项内部实施或转包过程中，指承接试验并具体实施试验过程、具备一定资质能力的部门或单位法人，例如可靠性中心、中国飞机强度研究所等。</w:t>
      </w:r>
    </w:p>
    <w:p>
      <w:pPr>
        <w:spacing w:before="0" w:after="0"/>
        <w:jc w:val="both"/>
      </w:pPr>
      <w:r>
        <w:rPr>
          <w:color w:val="121212"/>
          <w:sz w:val="28"/>
          <w:szCs w:val="28"/>
          <w:rFonts w:ascii="黑体" w:cs="黑体" w:eastAsia="黑体" w:hAnsi="黑体"/>
        </w:rPr>
        <w:t xml:space="preserve">4.3  </w:t>
      </w:r>
      <w:r>
        <w:rPr>
          <w:color w:val="121212"/>
          <w:sz w:val="28"/>
          <w:szCs w:val="28"/>
          <w:rFonts w:ascii="黑体" w:cs="黑体" w:eastAsia="黑体" w:hAnsi="黑体"/>
        </w:rPr>
        <w:t xml:space="preserve">试验任务书 </w:t>
      </w:r>
    </w:p>
    <w:p>
      <w:pPr>
        <w:spacing w:before="0" w:after="0"/>
        <w:jc w:val="both"/>
      </w:pPr>
      <w:r>
        <w:rPr>
          <w:sz w:val="28"/>
          <w:szCs w:val="28"/>
          <w:rFonts w:ascii="宋体" w:cs="宋体" w:eastAsia="宋体" w:hAnsi="宋体"/>
        </w:rPr>
        <w:t xml:space="preserve">试验方向承试方下达的试验任务技术要求文件，主要包括试验方根据飞机项目需求或试验方案确定了试验项目和需要使用的资源；规定了试验目的和实施条件、试验件接收准则、试验交付物要求、进度周期要求、试验备选方案、过程纠错处理要求等，此外任务书中应明确试验方和承试方的工作界面。</w:t>
      </w:r>
    </w:p>
    <w:p>
      <w:pPr>
        <w:spacing w:before="0" w:after="0"/>
        <w:jc w:val="both"/>
      </w:pPr>
      <w:r>
        <w:rPr>
          <w:color w:val="121212"/>
          <w:sz w:val="28"/>
          <w:szCs w:val="28"/>
          <w:rFonts w:ascii="黑体" w:cs="黑体" w:eastAsia="黑体" w:hAnsi="黑体"/>
        </w:rPr>
        <w:t xml:space="preserve">4.4  </w:t>
      </w:r>
      <w:r>
        <w:rPr>
          <w:color w:val="121212"/>
          <w:sz w:val="28"/>
          <w:szCs w:val="28"/>
          <w:rFonts w:ascii="黑体" w:cs="黑体" w:eastAsia="黑体" w:hAnsi="黑体"/>
        </w:rPr>
        <w:t xml:space="preserve">试验大纲 </w:t>
      </w:r>
    </w:p>
    <w:p>
      <w:pPr>
        <w:spacing w:before="0" w:after="0"/>
        <w:jc w:val="both"/>
      </w:pPr>
      <w:r>
        <w:rPr>
          <w:sz w:val="28"/>
          <w:szCs w:val="28"/>
          <w:rFonts w:ascii="宋体" w:cs="宋体" w:eastAsia="宋体" w:hAnsi="宋体"/>
        </w:rPr>
        <w:t xml:space="preserve">承试方向试验方提交的满足试验任务书要求的试验详细实施流程和内容的技术文件，试验实施流程描述了使用的测试方法、如何进行试验和如何记录试验结果，该技术文件主要包括：任务来源、试验依据、试验方法、试验环境、试验仪器设备、夹具信息、数据处理方法、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t xml:space="preserve">验过程中的质量控制措施、技术文件清单、试验报告要求等。</w:t>
      </w:r>
    </w:p>
    <w:p>
      <w:pPr>
        <w:spacing w:before="0" w:after="0"/>
        <w:jc w:val="both"/>
      </w:pPr>
      <w:r>
        <w:rPr>
          <w:color w:val="121212"/>
          <w:sz w:val="28"/>
          <w:szCs w:val="28"/>
          <w:rFonts w:ascii="黑体" w:cs="黑体" w:eastAsia="黑体" w:hAnsi="黑体"/>
        </w:rPr>
        <w:t xml:space="preserve">4.5  </w:t>
      </w:r>
      <w:r>
        <w:rPr>
          <w:color w:val="121212"/>
          <w:sz w:val="28"/>
          <w:szCs w:val="28"/>
          <w:rFonts w:ascii="黑体" w:cs="黑体" w:eastAsia="黑体" w:hAnsi="黑体"/>
        </w:rPr>
        <w:t xml:space="preserve">试验报告 </w:t>
      </w:r>
    </w:p>
    <w:p>
      <w:pPr>
        <w:spacing w:before="0" w:after="0"/>
        <w:jc w:val="both"/>
      </w:pPr>
      <w:r>
        <w:rPr>
          <w:sz w:val="28"/>
          <w:szCs w:val="28"/>
          <w:rFonts w:ascii="宋体" w:cs="宋体" w:eastAsia="宋体" w:hAnsi="宋体"/>
        </w:rPr>
        <w:t xml:space="preserve">承试方在完成试验任务后，通过试验中的观察、分析、综合、判断，如实地把试验的全过程和试验结果用文字形式记录下来的，满足试验方要求的试验结果技术文件。试验报告应包括任务来源、试验依据、试验方法、试验环境、试验数据有效性分析、试验结果统计分析、试验照片、详细试验数据等。</w:t>
      </w:r>
    </w:p>
    <w:p>
      <w:pPr>
        <w:spacing w:before="0" w:after="0"/>
        <w:jc w:val="both"/>
      </w:pPr>
      <w:r>
        <w:rPr>
          <w:color w:val="121212"/>
          <w:sz w:val="28"/>
          <w:szCs w:val="28"/>
          <w:rFonts w:ascii="黑体" w:cs="黑体" w:eastAsia="黑体" w:hAnsi="黑体"/>
        </w:rPr>
        <w:t xml:space="preserve">4.6  </w:t>
      </w:r>
      <w:r>
        <w:rPr>
          <w:color w:val="121212"/>
          <w:sz w:val="28"/>
          <w:szCs w:val="28"/>
          <w:rFonts w:ascii="黑体" w:cs="黑体" w:eastAsia="黑体" w:hAnsi="黑体"/>
        </w:rPr>
        <w:t xml:space="preserve">试验结果分析报告 </w:t>
      </w:r>
    </w:p>
    <w:p>
      <w:pPr>
        <w:spacing w:before="0" w:after="0"/>
        <w:jc w:val="both"/>
      </w:pPr>
      <w:r>
        <w:rPr>
          <w:sz w:val="28"/>
          <w:szCs w:val="28"/>
          <w:rFonts w:ascii="宋体" w:cs="宋体" w:eastAsia="宋体" w:hAnsi="宋体"/>
        </w:rPr>
        <w:t xml:space="preserve">试验方根据承试方提交的试验报告、试验数据，结合跟产记录等文件，对试验结果进行分析处理后编写的包含试验结论的技术性文件。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工程研发事业部</w:t>
      </w:r>
    </w:p>
    <w:p>
      <w:pPr>
        <w:spacing w:before="0" w:after="0"/>
        <w:jc w:val="both"/>
      </w:pPr>
      <w:r>
        <w:rPr>
          <w:color w:val="121212"/>
          <w:sz w:val="28"/>
          <w:szCs w:val="28"/>
          <w:rFonts w:ascii="宋体" w:cs="宋体" w:eastAsia="宋体" w:hAnsi="宋体"/>
        </w:rPr>
        <w:t xml:space="preserve">工程研发事业部的主要职责如下：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负责试验的项目管理工作，协调试验活动中的相关资源；</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负责试验的申请和撤销、试验件设计、试验任务书编写，进行试验件跟产及问题解答，参与试验件验收；</w:t>
      </w:r>
    </w:p>
    <w:p>
      <w:pPr>
        <w:spacing w:before="0" w:after="0"/>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组织开展试验前质量检查，跟踪试验进展，处理试验实施中的技术问题，对试验风险进行管控，</w:t>
      </w:r>
    </w:p>
    <w:p>
      <w:pPr>
        <w:spacing w:before="0" w:after="0"/>
        <w:jc w:val="both"/>
      </w:pPr>
      <w:r>
        <w:rPr>
          <w:color w:val="121212"/>
          <w:sz w:val="28"/>
          <w:szCs w:val="28"/>
          <w:rFonts w:ascii="Times New Roman" w:cs="Times New Roman" w:eastAsia="Times New Roman" w:hAnsi="Times New Roman"/>
        </w:rPr>
        <w:t xml:space="preserve">d）</w:t>
      </w:r>
      <w:r>
        <w:rPr>
          <w:color w:val="121212"/>
          <w:sz w:val="28"/>
          <w:szCs w:val="28"/>
          <w:rFonts w:ascii="宋体" w:cs="宋体" w:eastAsia="宋体" w:hAnsi="宋体"/>
        </w:rPr>
        <w:t xml:space="preserve">检查试验报告、试验数据等承试方交付物文件，编制试验结果分析报告。</w:t>
      </w:r>
    </w:p>
    <w:p>
      <w:pPr>
        <w:spacing w:before="0" w:after="0"/>
        <w:jc w:val="both"/>
      </w:pPr>
      <w:r>
        <w:rPr>
          <w:color w:val="121212"/>
          <w:sz w:val="28"/>
          <w:szCs w:val="28"/>
          <w:rFonts w:ascii="黑体" w:cs="黑体" w:eastAsia="黑体" w:hAnsi="黑体"/>
        </w:rPr>
        <w:t xml:space="preserve">5.2  科技创新部</w:t>
      </w:r>
    </w:p>
    <w:p>
      <w:pPr>
        <w:spacing w:before="0" w:after="0"/>
        <w:jc w:val="both"/>
      </w:pPr>
      <w:r>
        <w:rPr>
          <w:color w:val="121212"/>
          <w:sz w:val="28"/>
          <w:szCs w:val="28"/>
          <w:rFonts w:ascii="宋体" w:cs="宋体" w:eastAsia="宋体" w:hAnsi="宋体"/>
        </w:rPr>
        <w:t xml:space="preserve">科技创新部的主要职责如下：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对试验件进行工艺审查，会签试验件数据集；</w:t>
      </w:r>
    </w:p>
    <w:p>
      <w:pPr>
        <w:spacing w:before="0" w:after="0"/>
        <w:jc w:val="both"/>
      </w:pPr>
      <w:r>
        <w:rPr>
          <w:color w:val="121212"/>
          <w:sz w:val="28"/>
          <w:szCs w:val="28"/>
          <w:rFonts w:ascii="黑体" w:cs="黑体" w:eastAsia="黑体" w:hAnsi="黑体"/>
        </w:rPr>
        <w:t xml:space="preserve">5.3  项目管理部</w:t>
      </w:r>
    </w:p>
    <w:p>
      <w:pPr>
        <w:spacing w:before="0" w:after="0"/>
        <w:jc w:val="both"/>
      </w:pPr>
      <w:r>
        <w:rPr>
          <w:color w:val="121212"/>
          <w:sz w:val="28"/>
          <w:szCs w:val="28"/>
          <w:rFonts w:ascii="宋体" w:cs="宋体" w:eastAsia="宋体" w:hAnsi="宋体"/>
        </w:rPr>
        <w:t xml:space="preserve">项目管理部的主要职责如下：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负责组织试验件的制造、运输、交付、验收和服务。</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设计输入不足风险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存在设计输入不完整、不合理</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采用协调备忘方式与顾客进行沟通</w:t>
            </w:r>
          </w:p>
        </w:tc>
      </w:tr>
    </w:tbl>
    <w:p>
      <w:pPr>
        <w:spacing w:before="0" w:after="0"/>
        <w:jc w:val="both"/>
      </w:pPr>
      <w:r>
        <w:rPr>
          <w:color w:val="000000"/>
          <w:sz w:val="28"/>
          <w:szCs w:val="28"/>
          <w:rFonts w:ascii="黑体" w:cs="黑体" w:eastAsia="黑体" w:hAnsi="黑体"/>
        </w:rPr>
        <w:t xml:space="preserve">6.3  其他要求</w:t>
      </w:r>
    </w:p>
    <w:p>
      <w:pPr>
        <w:spacing w:before="0" w:after="0"/>
        <w:jc w:val="both"/>
      </w:pPr>
      <w:r>
        <w:rPr>
          <w:color w:val="000000"/>
          <w:sz w:val="28"/>
          <w:szCs w:val="28"/>
          <w:rFonts w:ascii="宋体" w:cs="宋体" w:eastAsia="宋体" w:hAnsi="宋体"/>
        </w:rPr>
        <w:t xml:space="preserve">制造商负责按试验件数据集制造试验件，并提交试验件及制造合格证。</w:t>
      </w:r>
    </w:p>
    <w:p>
      <w:pPr>
        <w:spacing w:before="0" w:after="0"/>
        <w:jc w:val="both"/>
      </w:pPr>
      <w:r>
        <w:rPr>
          <w:color w:val="000000"/>
          <w:sz w:val="28"/>
          <w:szCs w:val="28"/>
          <w:rFonts w:ascii="宋体" w:cs="宋体" w:eastAsia="宋体" w:hAnsi="宋体"/>
        </w:rPr>
        <w:t xml:space="preserve">承试方负责试验的具体实施，主要负责制定试验大纲，试验夹具的设计和生产，试验台搭建，试验件上架调试，进行试验测试和数据记录，编制试验报告。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试验设计</w:t>
      </w:r>
      <w:r>
        <w:rPr>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试验设计</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drawing>
          <wp:inline distT="0" distB="0" distL="0" distR="0">
            <wp:extent cx="3009458"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009458" cy="8315325"/>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黑体" w:cs="黑体" w:eastAsia="黑体" w:hAnsi="黑体"/>
        </w:rPr>
        <w:t xml:space="preserve">7.1.2  </w:t>
      </w:r>
      <w:r>
        <w:rPr>
          <w:color w:val="000000"/>
          <w:sz w:val="28"/>
          <w:szCs w:val="28"/>
          <w:rFonts w:ascii="黑体" w:cs="黑体" w:eastAsia="黑体" w:hAnsi="黑体"/>
        </w:rPr>
        <w:t xml:space="preserve">试验设计</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（1）提交试验项申请</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IPT各专业人员根据输入条件和产品研发设计需求，确定需要做的试验项目名称和类型等，各专业设计员负责编制，专业组长校对审核，工作包负责人批准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50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综合技术室设计员；结构二室设计员；系统室设计员；结构一室设计员；强度室设计员；总体室设计员；工程研发事业部三级技术专家</w:t>
            </w:r>
          </w:p>
        </w:tc>
      </w:tr>
      <w:tr>
        <w:trPr>
          <w:tblHeader w:val="false"/>
          <w:trHeight w:val="29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客户要求文件,项目实施方案 Program implementation plan</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试验项申请表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设计输入不足风险</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（2）评审试验项</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IPT负责人对各设计专业提交的试验项申请表进行审查，对试验的合理性和可实施性进行审核、批准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IPT负责人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工程研发事业部副总设计师；工程研发事业部副部长；工程研发事业部部长</w:t>
            </w:r>
          </w:p>
        </w:tc>
      </w:tr>
      <w:tr>
        <w:trPr>
          <w:tblHeader w:val="false"/>
          <w:trHeight w:val="49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试验项申请表,试验项撤销申请表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评审意见（未通过） Review Comment(No Agreement),评审意见（通过） Review Comment(Agreement)</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（3）编写试验项列表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列</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IPT研发项目专业人员根据经审批的试验项申请表编写试验项列表，用于项目管控。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w:t>
            </w:r>
          </w:p>
        </w:tc>
      </w:tr>
      <w:tr>
        <w:trPr>
          <w:tblHeader w:val="false"/>
          <w:trHeight w:val="4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试验项申请表,试验项撤销申请表,评审意见（通过） Review Comment(Agreement)</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试验项列表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（4）试验项撤销申请</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撤</w:t>
            </w:r>
          </w:p>
          <w:p>
            <w:pPr>
              <w:spacing w:before="0" w:after="0"/>
              <w:jc w:val="center"/>
            </w:pPr>
            <w:r>
              <w:rPr>
                <w:sz w:val="24"/>
                <w:szCs w:val="24"/>
                <w:rFonts w:ascii="宋体" w:cs="宋体" w:eastAsia="宋体" w:hAnsi="宋体"/>
              </w:rPr>
              <w:t xml:space="preserve">销</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IPT各设计专业人员根据输入条件和产品研发设计状态，确定需要撤销的试验项目名称和类型等，各专业设计员负责编制，专业组长校对审核，工作包负责人批准。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50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综合技术室设计员；结构二室设计员；系统室设计员；结构一室设计员；强度室设计员；总体室设计员；工程研发事业部三级技术专家</w:t>
            </w:r>
          </w:p>
        </w:tc>
      </w:tr>
      <w:tr>
        <w:trPr>
          <w:tblHeader w:val="false"/>
          <w:trHeight w:val="24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项目实施方案 Program implementation plan</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试验项撤销申请表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（5）制定试验方案</w:t>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IPT试验专业人员根据试验项列表里的试验清单，编写试验方案报告，确定试验目的、试验件大小、数量等，各专业设计员负责编制，专业组长审核，IPT负责人批准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61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强度室设计员；综合技术室设计员；结构二室设计员；系统室设计员；结构一室设计员；总体室设计员；工程研发事业部三级技术专家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试验项列表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（6）编写试验任务书</w:t>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任</w:t>
            </w:r>
          </w:p>
          <w:p>
            <w:pPr>
              <w:spacing w:before="0" w:after="0"/>
              <w:jc w:val="center"/>
            </w:pPr>
            <w:r>
              <w:rPr>
                <w:sz w:val="24"/>
                <w:szCs w:val="24"/>
                <w:rFonts w:ascii="宋体" w:cs="宋体" w:eastAsia="宋体" w:hAnsi="宋体"/>
              </w:rPr>
              <w:t xml:space="preserve">务</w:t>
            </w:r>
          </w:p>
          <w:p>
            <w:pPr>
              <w:spacing w:before="0" w:after="0"/>
              <w:jc w:val="center"/>
            </w:pPr>
            <w:r>
              <w:rPr>
                <w:sz w:val="24"/>
                <w:szCs w:val="24"/>
                <w:rFonts w:ascii="宋体" w:cs="宋体" w:eastAsia="宋体" w:hAnsi="宋体"/>
              </w:rPr>
              <w:t xml:space="preserve">书</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人员根据试验方案报告，编写试验任务书，主要内容有，试验目的、试验件构型尺寸数量、试验载荷、加载方式、试验环境、参考标准等，试验专业设计员负责编制，专业设计师校对，专业组长审核，IPT负责人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20天</w:t>
            </w:r>
          </w:p>
        </w:tc>
      </w:tr>
      <w:tr>
        <w:trPr>
          <w:tblHeader w:val="false"/>
          <w:trHeight w:val="61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强度室设计员；综合技术室设计员；结构二室设计员；系统室设计员；结构一室设计员；总体室设计员；工程研发事业部三级技术专家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试验任务书</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（7）设计试验件</w:t>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IPT试验专业人员根据试验方案报告设计试验件，包括构型、尺寸、材料、公差要求等信息，各专业设计员负责编制，专业设计师校对，专业组长审核，IPT负责人批准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120天</w:t>
            </w:r>
          </w:p>
        </w:tc>
      </w:tr>
      <w:tr>
        <w:trPr>
          <w:tblHeader w:val="false"/>
          <w:trHeight w:val="61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强度室设计员；综合技术室设计员；结构二室设计员；系统室设计员；结构一室设计员；总体室设计员；工程研发事业部三级技术专家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试验件数据集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（8）试验件制造问题处置</w:t>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问</w:t>
            </w:r>
          </w:p>
          <w:p>
            <w:pPr>
              <w:spacing w:before="0" w:after="0"/>
              <w:jc w:val="center"/>
            </w:pPr>
            <w:r>
              <w:rPr>
                <w:sz w:val="24"/>
                <w:szCs w:val="24"/>
                <w:rFonts w:ascii="宋体" w:cs="宋体" w:eastAsia="宋体" w:hAnsi="宋体"/>
              </w:rPr>
              <w:t xml:space="preserve">题</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IPT试验专业人员在跟产过程中，针对制造商的生产问题按照试验技术协调单的形式进行问题回复。试验专业设计员负责编制，专业组长校对审核，工作包负责人批准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55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强度室设计员；综合技术室设计员；结构二室设计员；系统室设计员；结构一室设计员；总体室设计员；工程研发事业部三级技术专家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试验件数据集,试验技术协调单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试验技术协调单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宋体" w:cs="宋体" w:eastAsia="宋体" w:hAnsi="宋体"/>
        </w:rPr>
        <w:t xml:space="preserve">（9）评审试验大纲</w:t>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大</w:t>
            </w:r>
          </w:p>
          <w:p>
            <w:pPr>
              <w:spacing w:before="0" w:after="0"/>
              <w:jc w:val="center"/>
            </w:pPr>
            <w:r>
              <w:rPr>
                <w:sz w:val="24"/>
                <w:szCs w:val="24"/>
                <w:rFonts w:ascii="宋体" w:cs="宋体" w:eastAsia="宋体" w:hAnsi="宋体"/>
              </w:rPr>
              <w:t xml:space="preserve">纲</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IPT试验专业人员对承试方提交的试验大纲进行评审，通过评审的试验大纲方可采纳使用。承试方提供的试验大纲需要经过IPT试验专业会签。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71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强度室设计员；综合技术室设计员；结构二室设计员；系统室设计员；结构一室设计员；总体室设计员；工程研发事业部副总设计师；工程研发事业部三级技术专家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试验大纲</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试验大纲</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both"/>
      </w:pPr>
      <w:r>
        <w:rPr>
          <w:color w:val="000000"/>
          <w:sz w:val="28"/>
          <w:szCs w:val="28"/>
          <w:rFonts w:ascii="宋体" w:cs="宋体" w:eastAsia="宋体" w:hAnsi="宋体"/>
        </w:rPr>
        <w:t xml:space="preserve">（10）实施试验前质量检查</w:t>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实</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前</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IPT试验专业人员在试验前对试验供应商的试验准备进行检查，以保障试验能够按照设计要求和质量要求进行。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56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强度室设计员；综合技术室设计员；结构二室设计员；系统室设计员；结构一室设计员；总体室设计员；工程研发事业部三级技术专家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试验大纲,试验工装数据集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试验前质量检测合格</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both"/>
      </w:pPr>
      <w:r>
        <w:rPr>
          <w:color w:val="000000"/>
          <w:sz w:val="28"/>
          <w:szCs w:val="28"/>
          <w:rFonts w:ascii="宋体" w:cs="宋体" w:eastAsia="宋体" w:hAnsi="宋体"/>
        </w:rPr>
        <w:t xml:space="preserve">（11）跟试试验</w:t>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跟</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IPT试验专业人员在试验跟试过程中，如实填写试验跟试记录。对于承试方提出的试验问题，以试验技术协调单的形式给出试验处置意见，试验专业设计员负责编制，专业组长校对审核，工作包负责人批准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180天</w:t>
            </w:r>
          </w:p>
        </w:tc>
      </w:tr>
      <w:tr>
        <w:trPr>
          <w:tblHeader w:val="false"/>
          <w:trHeight w:val="55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强度室设计员；综合技术室设计员；结构二室设计员；系统室设计员；结构一室设计员；总体室设计员；工程研发事业部三级技术专家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试验技术协调单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试验技术协调单,试验跟试记录单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both"/>
      </w:pPr>
      <w:r>
        <w:rPr>
          <w:color w:val="000000"/>
          <w:sz w:val="28"/>
          <w:szCs w:val="28"/>
          <w:rFonts w:ascii="宋体" w:cs="宋体" w:eastAsia="宋体" w:hAnsi="宋体"/>
        </w:rPr>
        <w:t xml:space="preserve">（12）编写试验结果分析报告</w:t>
      </w:r>
    </w:p>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果</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IPT试验专业人员根据试验方提交的试验数据和试验跟试记录等编制试验报告，各专业设计员负责编制，专业设计师校对，专业负责人审核，IPT负责人批准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56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IPT试验专业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强度室设计员；综合技术室设计员；结构二室设计员；系统室设计员；结构一室设计员；总体室设计员；工程研发事业部三级技术专家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试验报告,试验结果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试验结果分析报告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职责</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Times New Roman" w:cs="Times New Roman" w:eastAsia="Times New Roman" w:hAnsi="Times New Roman"/>
              </w:rPr>
              <w:t xml:space="preserve">IPT</w:t>
            </w:r>
            <w:r>
              <w:rPr>
                <w:color w:val="000000"/>
                <w:sz w:val="24"/>
                <w:szCs w:val="24"/>
                <w:rFonts w:ascii="宋体" w:cs="宋体" w:eastAsia="宋体" w:hAnsi="宋体"/>
              </w:rPr>
              <w:t xml:space="preserve">各专业</w:t>
            </w:r>
          </w:p>
        </w:tc>
        <w:tc>
          <w:tcPr>
            <w:tcW w:type="dxa" w:w="678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负责根据项目研发和设计需求，提交试验申请</w:t>
            </w:r>
          </w:p>
        </w:tc>
      </w:tr>
      <w:tr>
        <w:trPr>
          <w:tblHeader w:val="false"/>
          <w:trHeight w:val="1545"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Times New Roman" w:cs="Times New Roman" w:eastAsia="Times New Roman" w:hAnsi="Times New Roman"/>
              </w:rPr>
              <w:t xml:space="preserve">IPT</w:t>
            </w:r>
            <w:r>
              <w:rPr>
                <w:color w:val="000000"/>
                <w:sz w:val="24"/>
                <w:szCs w:val="24"/>
                <w:rFonts w:ascii="宋体" w:cs="宋体" w:eastAsia="宋体" w:hAnsi="宋体"/>
              </w:rPr>
              <w:t xml:space="preserve">项目专业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负责试验的项目管理工作，协调试验活动中的相关资源,负责协调试验件相关制造商进行试验件制造,组织开展试验件验收，跟踪试验进展，对试验风险进行管控</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Times New Roman" w:cs="Times New Roman" w:eastAsia="Times New Roman" w:hAnsi="Times New Roman"/>
              </w:rPr>
              <w:t xml:space="preserve">IPT</w:t>
            </w:r>
            <w:r>
              <w:rPr>
                <w:color w:val="000000"/>
                <w:sz w:val="24"/>
                <w:szCs w:val="24"/>
                <w:rFonts w:ascii="宋体" w:cs="宋体" w:eastAsia="宋体" w:hAnsi="宋体"/>
              </w:rPr>
              <w:t xml:space="preserve">研发项目专业</w:t>
            </w:r>
          </w:p>
        </w:tc>
        <w:tc>
          <w:tcPr>
            <w:tcW w:type="dxa" w:w="678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填写并维护试验项列表，协调研发人员参与试验相关活动</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Times New Roman" w:cs="Times New Roman" w:eastAsia="Times New Roman" w:hAnsi="Times New Roman"/>
              </w:rPr>
              <w:t xml:space="preserve">IPT</w:t>
            </w:r>
            <w:r>
              <w:rPr>
                <w:color w:val="000000"/>
                <w:sz w:val="24"/>
                <w:szCs w:val="24"/>
                <w:rFonts w:ascii="宋体" w:cs="宋体" w:eastAsia="宋体" w:hAnsi="宋体"/>
              </w:rPr>
              <w:t xml:space="preserve">制造专业</w:t>
            </w:r>
          </w:p>
        </w:tc>
        <w:tc>
          <w:tcPr>
            <w:tcW w:type="dxa" w:w="678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负责试验件设计过程中的工艺审查、会签试验件数据集</w:t>
            </w:r>
          </w:p>
        </w:tc>
      </w:tr>
      <w:tr>
        <w:trPr>
          <w:tblHeader w:val="false"/>
          <w:trHeight w:val="1545"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Times New Roman" w:cs="Times New Roman" w:eastAsia="Times New Roman" w:hAnsi="Times New Roman"/>
              </w:rPr>
              <w:t xml:space="preserve">IPT</w:t>
            </w:r>
            <w:r>
              <w:rPr>
                <w:color w:val="000000"/>
                <w:sz w:val="24"/>
                <w:szCs w:val="24"/>
                <w:rFonts w:ascii="宋体" w:cs="宋体" w:eastAsia="宋体" w:hAnsi="宋体"/>
              </w:rPr>
              <w:t xml:space="preserve">试验专业</w:t>
            </w:r>
          </w:p>
        </w:tc>
        <w:tc>
          <w:tcPr>
            <w:tcW w:type="dxa" w:w="678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负责试验方案设计、试验件设计、编写试验任务书、跟产跟试及问题解答、参与试验件验收、检查试验大纲和试验准备情况、检查试验报告等</w:t>
            </w:r>
          </w:p>
        </w:tc>
      </w:tr>
      <w:tr>
        <w:trPr>
          <w:tblHeader w:val="false"/>
          <w:trHeight w:val="1545" w:hRule="atLeast"/>
        </w:trPr>
        <w:tc>
          <w:tcPr>
            <w:tcW w:type="dxa" w:w="1530"/>
            <w:gridSpan w:val="1"/>
            <w:tcMar>
              <w:top w:type="dxa" w:w="0"/>
              <w:left w:type="dxa" w:w="113"/>
              <w:bottom w:type="dxa" w:w="0"/>
              <w:right w:type="dxa" w:w="113"/>
            </w:tcMar>
            <w:vAlign w:val="center"/>
          </w:tcPr>
          <w:p>
            <w:pPr>
              <w:spacing w:before="0" w:after="0"/>
              <w:jc w:val="left"/>
            </w:pPr>
            <w:r>
              <w:rPr>
                <w:color w:val="000000"/>
                <w:sz w:val="24"/>
                <w:szCs w:val="24"/>
                <w:rFonts w:ascii="Times New Roman" w:cs="Times New Roman" w:eastAsia="Times New Roman" w:hAnsi="Times New Roman"/>
              </w:rPr>
              <w:t xml:space="preserve">IPT</w:t>
            </w:r>
            <w:r>
              <w:rPr>
                <w:color w:val="000000"/>
                <w:sz w:val="24"/>
                <w:szCs w:val="24"/>
                <w:rFonts w:ascii="宋体" w:cs="宋体" w:eastAsia="宋体" w:hAnsi="宋体"/>
              </w:rPr>
              <w:t xml:space="preserve">负责人</w:t>
            </w:r>
          </w:p>
        </w:tc>
        <w:tc>
          <w:tcPr>
            <w:tcW w:type="dxa" w:w="678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IPT负责人是IPT试验的组织管理者，对试验项目申请表、试验任务书、试验大纲、试验技术协调单、试验报告和试验结果等相关文件进行审批</w:t>
            </w:r>
          </w:p>
        </w:tc>
      </w:tr>
    </w:tbl>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试验设计交付物完成率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试验设计交付物完成数量占需要完成的总数量的比例</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试验设计交付物完成率=已经完成交付物数量/需要完成的总数量*100%</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90"/>
      <w:footerReference w:type="default" r:id="rId91"/>
      <w:pgSz w:w="11906" w:h="16838" w:orient="portrait"/>
      <w:pgMar w:top="1440" w:right="1802" w:bottom="1440" w:left="1802" w:header="708" w:footer="708" w:gutter="0"/>
      <w:pgNumType w:start="4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9</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image" Target="media/abvrueurgu2xro7myx2-f.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2026-06-11T02:06:01.901Z</dcterms:created>
  <dcterms:modified xsi:type="dcterms:W3CDTF">2026-06-11T02:06:01.901Z</dcterms:modified>
</cp:coreProperties>
</file>

<file path=docProps/custom.xml><?xml version="1.0" encoding="utf-8"?>
<Properties xmlns="http://schemas.openxmlformats.org/officeDocument/2006/custom-properties" xmlns:vt="http://schemas.openxmlformats.org/officeDocument/2006/docPropsVTypes"/>
</file>