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8"/>
        <w:spacing w:line="440" w:lineRule="exact"/>
        <w:ind w:left="0" w:leftChars="0" w:firstLine="0" w:firstLineChars="0"/>
        <w:jc w:val="center"/>
        <w:rPr>
          <w:rFonts w:hint="eastAsia" w:ascii="Times New Roman" w:hAnsi="Times New Roman" w:cs="宋体"/>
          <w:sz w:val="28"/>
          <w:szCs w:val="28"/>
        </w:rPr>
      </w:pPr>
      <w:r>
        <w:rPr>
          <w:rFonts w:hint="eastAsia" w:ascii="Times New Roman" w:hAnsi="Times New Roman" w:cs="宋体"/>
          <w:sz w:val="28"/>
          <w:szCs w:val="28"/>
        </w:rPr>
        <w:t>评审大纲</w:t>
      </w:r>
      <w:r>
        <w:rPr>
          <w:rFonts w:hint="eastAsia" w:ascii="Times New Roman" w:hAnsi="Times New Roman" w:cs="宋体"/>
          <w:sz w:val="28"/>
          <w:szCs w:val="28"/>
          <w:lang w:val="en-US" w:eastAsia="zh-CN"/>
        </w:rPr>
        <w:t xml:space="preserve"> </w:t>
      </w:r>
      <w:r>
        <w:rPr>
          <w:rFonts w:ascii="Times New Roman" w:hAnsi="Times New Roman" w:cs="Times New Roman"/>
        </w:rPr>
        <w:t>Review Outline</w:t>
      </w: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1"/>
        <w:gridCol w:w="1526"/>
        <w:gridCol w:w="2324"/>
        <w:gridCol w:w="360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1" w:hRule="atLeast"/>
          <w:jc w:val="center"/>
        </w:trPr>
        <w:tc>
          <w:tcPr>
            <w:tcW w:w="229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  <w:t>研制阶段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2"/>
                <w:szCs w:val="22"/>
                <w:lang w:val="en-US" w:eastAsia="zh-CN"/>
              </w:rPr>
              <w:t>Development Stage</w:t>
            </w:r>
          </w:p>
        </w:tc>
        <w:tc>
          <w:tcPr>
            <w:tcW w:w="7451" w:type="dxa"/>
            <w:gridSpan w:val="3"/>
            <w:vAlign w:val="bottom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  <w:t>（1）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7" w:hRule="atLeast"/>
          <w:jc w:val="center"/>
        </w:trPr>
        <w:tc>
          <w:tcPr>
            <w:tcW w:w="229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  <w:t>评审目的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 xml:space="preserve">Review 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Purpose</w:t>
            </w:r>
          </w:p>
        </w:tc>
        <w:tc>
          <w:tcPr>
            <w:tcW w:w="7451" w:type="dxa"/>
            <w:gridSpan w:val="3"/>
            <w:vAlign w:val="bottom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  <w:t>（2）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  <w:jc w:val="center"/>
        </w:trPr>
        <w:tc>
          <w:tcPr>
            <w:tcW w:w="229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  <w:t>评审依据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 xml:space="preserve">Review 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Basis</w:t>
            </w:r>
          </w:p>
        </w:tc>
        <w:tc>
          <w:tcPr>
            <w:tcW w:w="7451" w:type="dxa"/>
            <w:gridSpan w:val="3"/>
            <w:vAlign w:val="bottom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  <w:t>（3）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  <w:jc w:val="center"/>
        </w:trPr>
        <w:tc>
          <w:tcPr>
            <w:tcW w:w="2291" w:type="dxa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  <w:t>评审组织机构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 xml:space="preserve">Review </w:t>
            </w: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Organization</w:t>
            </w:r>
          </w:p>
        </w:tc>
        <w:tc>
          <w:tcPr>
            <w:tcW w:w="7451" w:type="dxa"/>
            <w:gridSpan w:val="3"/>
            <w:vAlign w:val="bottom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  <w:t>评审组组长：</w:t>
            </w:r>
            <w:r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  <w:lang w:val="en-US" w:eastAsia="zh-CN"/>
              </w:rPr>
              <w:t xml:space="preserve">           </w:t>
            </w:r>
            <w:r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  <w:t>（4）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Review Team Leader：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68" w:hRule="atLeast"/>
          <w:jc w:val="center"/>
        </w:trPr>
        <w:tc>
          <w:tcPr>
            <w:tcW w:w="2291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7451" w:type="dxa"/>
            <w:gridSpan w:val="3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  <w:t>评审组成员：</w:t>
            </w:r>
            <w:r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  <w:lang w:val="en-US" w:eastAsia="zh-CN"/>
              </w:rPr>
              <w:t xml:space="preserve">           </w:t>
            </w:r>
            <w:r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  <w:t>（5）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Review Team members：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  <w:jc w:val="center"/>
        </w:trPr>
        <w:tc>
          <w:tcPr>
            <w:tcW w:w="229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  <w:t>参加部门/团队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4"/>
                <w:szCs w:val="24"/>
                <w:lang w:val="en-US" w:eastAsia="zh-CN"/>
              </w:rPr>
              <w:t>Participating Departments/Teams</w:t>
            </w:r>
          </w:p>
        </w:tc>
        <w:tc>
          <w:tcPr>
            <w:tcW w:w="7451" w:type="dxa"/>
            <w:gridSpan w:val="3"/>
            <w:vAlign w:val="bottom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  <w:t>（6）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  <w:jc w:val="center"/>
        </w:trPr>
        <w:tc>
          <w:tcPr>
            <w:tcW w:w="229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  <w:t>评审形式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Review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 xml:space="preserve"> Form</w:t>
            </w:r>
          </w:p>
        </w:tc>
        <w:tc>
          <w:tcPr>
            <w:tcW w:w="7451" w:type="dxa"/>
            <w:gridSpan w:val="3"/>
            <w:vAlign w:val="bottom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  <w:t>□会议评审       □文审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2318" w:firstLineChars="1054"/>
              <w:jc w:val="both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Meeting</w:t>
            </w:r>
            <w:r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Review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 xml:space="preserve">       </w:t>
            </w: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 xml:space="preserve">Documents </w:t>
            </w:r>
            <w:r>
              <w:rPr>
                <w:rFonts w:hint="default" w:ascii="Times New Roman" w:hAnsi="Times New Roman" w:cs="Times New Roman"/>
              </w:rPr>
              <w:t>Review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  <w:jc w:val="center"/>
        </w:trPr>
        <w:tc>
          <w:tcPr>
            <w:tcW w:w="229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  <w:t>评审时间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Review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 xml:space="preserve"> Date</w:t>
            </w:r>
          </w:p>
        </w:tc>
        <w:tc>
          <w:tcPr>
            <w:tcW w:w="7451" w:type="dxa"/>
            <w:gridSpan w:val="3"/>
            <w:vAlign w:val="bottom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  <w:t>（7）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  <w:jc w:val="center"/>
        </w:trPr>
        <w:tc>
          <w:tcPr>
            <w:tcW w:w="229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  <w:t>评审地点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Review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 xml:space="preserve"> Location</w:t>
            </w:r>
          </w:p>
        </w:tc>
        <w:tc>
          <w:tcPr>
            <w:tcW w:w="7451" w:type="dxa"/>
            <w:gridSpan w:val="3"/>
            <w:vAlign w:val="bottom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  <w:t>（8）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78" w:hRule="atLeast"/>
          <w:jc w:val="center"/>
        </w:trPr>
        <w:tc>
          <w:tcPr>
            <w:tcW w:w="229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  <w:t>被评文件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</w:rPr>
              <w:t>Review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 xml:space="preserve">ed </w:t>
            </w: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 xml:space="preserve">Documents </w:t>
            </w:r>
          </w:p>
        </w:tc>
        <w:tc>
          <w:tcPr>
            <w:tcW w:w="7451" w:type="dxa"/>
            <w:gridSpan w:val="3"/>
            <w:vAlign w:val="bottom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  <w:t>（9）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5" w:hRule="atLeast"/>
          <w:jc w:val="center"/>
        </w:trPr>
        <w:tc>
          <w:tcPr>
            <w:tcW w:w="229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  <w:t>评审内容和要求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Review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 xml:space="preserve"> Content and Requirements</w:t>
            </w:r>
          </w:p>
        </w:tc>
        <w:tc>
          <w:tcPr>
            <w:tcW w:w="7451" w:type="dxa"/>
            <w:gridSpan w:val="3"/>
            <w:vAlign w:val="bottom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  <w:t>（10）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  <w:jc w:val="center"/>
        </w:trPr>
        <w:tc>
          <w:tcPr>
            <w:tcW w:w="229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  <w:t>编制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Compiled by</w:t>
            </w:r>
          </w:p>
        </w:tc>
        <w:tc>
          <w:tcPr>
            <w:tcW w:w="1526" w:type="dxa"/>
            <w:vAlign w:val="bottom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  <w:t>（11）</w:t>
            </w:r>
          </w:p>
        </w:tc>
        <w:tc>
          <w:tcPr>
            <w:tcW w:w="2324" w:type="dxa"/>
            <w:vAlign w:val="bottom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  <w:t>批准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Approved by</w:t>
            </w:r>
          </w:p>
        </w:tc>
        <w:tc>
          <w:tcPr>
            <w:tcW w:w="3601" w:type="dxa"/>
            <w:vAlign w:val="bottom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8"/>
                <w:szCs w:val="28"/>
              </w:rPr>
              <w:t>（12）</w:t>
            </w:r>
          </w:p>
        </w:tc>
      </w:tr>
    </w:tbl>
    <w:p>
      <w:pPr>
        <w:widowControl/>
        <w:jc w:val="left"/>
      </w:pPr>
    </w:p>
    <w:p>
      <w:r>
        <w:br w:type="page"/>
      </w:r>
    </w:p>
    <w:p>
      <w:pPr>
        <w:rPr>
          <w:rFonts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填表说明</w:t>
      </w:r>
    </w:p>
    <w:p>
      <w:pPr>
        <w:rPr>
          <w:rFonts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（1）填写当前所处的研制阶段；</w:t>
      </w:r>
    </w:p>
    <w:p>
      <w:pPr>
        <w:rPr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（2）填写评审目的；</w:t>
      </w:r>
    </w:p>
    <w:p>
      <w:pPr>
        <w:rPr>
          <w:rFonts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（3）填写评审依据；</w:t>
      </w:r>
    </w:p>
    <w:p>
      <w:pPr>
        <w:rPr>
          <w:rFonts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（4）填写评审组组长姓名；</w:t>
      </w:r>
    </w:p>
    <w:p>
      <w:pPr>
        <w:rPr>
          <w:rFonts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（5）填写评审组成员姓名；</w:t>
      </w:r>
    </w:p>
    <w:p>
      <w:pPr>
        <w:rPr>
          <w:rFonts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（6）</w:t>
      </w:r>
      <w:r>
        <w:rPr>
          <w:rFonts w:hint="eastAsia" w:ascii="宋体" w:hAnsi="宋体" w:cs="宋体"/>
          <w:color w:val="000000"/>
          <w:kern w:val="0"/>
          <w:sz w:val="24"/>
          <w:szCs w:val="24"/>
        </w:rPr>
        <w:t>填写参加评审的部门/团队；</w:t>
      </w:r>
    </w:p>
    <w:p>
      <w:pPr>
        <w:rPr>
          <w:rFonts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（7）</w:t>
      </w:r>
      <w:r>
        <w:rPr>
          <w:rFonts w:hint="eastAsia" w:ascii="宋体" w:hAnsi="宋体" w:cs="宋体"/>
          <w:color w:val="000000"/>
          <w:kern w:val="0"/>
          <w:sz w:val="24"/>
          <w:szCs w:val="24"/>
        </w:rPr>
        <w:t>填写评审时间；</w:t>
      </w:r>
    </w:p>
    <w:p>
      <w:pPr>
        <w:rPr>
          <w:rFonts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（8）</w:t>
      </w:r>
      <w:r>
        <w:rPr>
          <w:rFonts w:hint="eastAsia" w:ascii="宋体" w:hAnsi="宋体" w:cs="宋体"/>
          <w:color w:val="000000"/>
          <w:kern w:val="0"/>
          <w:sz w:val="24"/>
          <w:szCs w:val="24"/>
        </w:rPr>
        <w:t>填写评审地点；</w:t>
      </w:r>
    </w:p>
    <w:p>
      <w:pPr>
        <w:rPr>
          <w:rFonts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（9）填写被评审的文件；</w:t>
      </w:r>
    </w:p>
    <w:p>
      <w:pPr>
        <w:rPr>
          <w:rFonts w:ascii="宋体" w:hAnsi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cs="宋体"/>
          <w:color w:val="000000"/>
          <w:kern w:val="0"/>
          <w:sz w:val="24"/>
          <w:szCs w:val="24"/>
        </w:rPr>
        <w:t>（10）填写被评审的内容和要求；</w:t>
      </w:r>
    </w:p>
    <w:p>
      <w:pPr>
        <w:rPr>
          <w:rFonts w:ascii="宋体" w:hAnsi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cs="宋体"/>
          <w:color w:val="000000"/>
          <w:kern w:val="0"/>
          <w:sz w:val="24"/>
          <w:szCs w:val="24"/>
        </w:rPr>
        <w:t>（11）编制人签字；</w:t>
      </w:r>
    </w:p>
    <w:p>
      <w:pP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color w:val="000000"/>
          <w:kern w:val="0"/>
          <w:sz w:val="24"/>
          <w:szCs w:val="24"/>
        </w:rPr>
        <w:t>（12）转段评审的评审大纲由项目IPT负责人/总设计师批准，专项评审的评审大纲由评审组织部门领导批准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eastAsia="zh-CN"/>
        </w:rPr>
        <w:t>。</w:t>
      </w:r>
    </w:p>
    <w:p/>
    <w:sectPr>
      <w:headerReference r:id="rId3" w:type="default"/>
      <w:footerReference r:id="rId4" w:type="default"/>
      <w:pgSz w:w="11906" w:h="16838"/>
      <w:pgMar w:top="567" w:right="567" w:bottom="567" w:left="1418" w:header="851" w:footer="567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alibri Light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Mangal">
    <w:panose1 w:val="02040503050203030202"/>
    <w:charset w:val="00"/>
    <w:family w:val="roman"/>
    <w:pitch w:val="default"/>
    <w:sig w:usb0="00008003" w:usb1="00000000" w:usb2="00000000" w:usb3="00000000" w:csb0="00000001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jc w:val="right"/>
    </w:pPr>
  </w:p>
  <w:p>
    <w:pPr>
      <w:pStyle w:val="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jc w:val="right"/>
      <w:rPr>
        <w:rFonts w:hint="default" w:ascii="Times New Roman" w:hAnsi="Times New Roman" w:eastAsia="宋体" w:cs="Times New Roman"/>
        <w:sz w:val="24"/>
        <w:szCs w:val="24"/>
        <w:lang w:val="en-US" w:eastAsia="zh-CN"/>
      </w:rPr>
    </w:pPr>
    <w:r>
      <w:rPr>
        <w:rFonts w:hint="default" w:ascii="Times New Roman" w:hAnsi="Times New Roman" w:cs="Times New Roman"/>
        <w:sz w:val="24"/>
        <w:szCs w:val="24"/>
        <w:lang w:val="en-US" w:eastAsia="zh-CN"/>
      </w:rPr>
      <w:t>FM1201-40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7033A7"/>
    <w:rsid w:val="00033B88"/>
    <w:rsid w:val="00046423"/>
    <w:rsid w:val="000557AA"/>
    <w:rsid w:val="000678F6"/>
    <w:rsid w:val="000A3496"/>
    <w:rsid w:val="000A5EB3"/>
    <w:rsid w:val="000B2D5C"/>
    <w:rsid w:val="000B40A7"/>
    <w:rsid w:val="000D3661"/>
    <w:rsid w:val="000D3E58"/>
    <w:rsid w:val="000D52F8"/>
    <w:rsid w:val="000F1812"/>
    <w:rsid w:val="0013038D"/>
    <w:rsid w:val="001325D1"/>
    <w:rsid w:val="001603C0"/>
    <w:rsid w:val="001816B2"/>
    <w:rsid w:val="0018589A"/>
    <w:rsid w:val="001E5D30"/>
    <w:rsid w:val="00236F7A"/>
    <w:rsid w:val="00237C35"/>
    <w:rsid w:val="002A1877"/>
    <w:rsid w:val="002C2B15"/>
    <w:rsid w:val="002C3CC1"/>
    <w:rsid w:val="002C6ED0"/>
    <w:rsid w:val="002D2871"/>
    <w:rsid w:val="002E482D"/>
    <w:rsid w:val="0031741E"/>
    <w:rsid w:val="0032761D"/>
    <w:rsid w:val="003439EE"/>
    <w:rsid w:val="003644B1"/>
    <w:rsid w:val="003830E7"/>
    <w:rsid w:val="003B03B0"/>
    <w:rsid w:val="004001F5"/>
    <w:rsid w:val="00424264"/>
    <w:rsid w:val="0042562E"/>
    <w:rsid w:val="00427783"/>
    <w:rsid w:val="0045379E"/>
    <w:rsid w:val="004A4EF7"/>
    <w:rsid w:val="004B2043"/>
    <w:rsid w:val="004C0E3F"/>
    <w:rsid w:val="004E1543"/>
    <w:rsid w:val="00512035"/>
    <w:rsid w:val="0053652A"/>
    <w:rsid w:val="00536CCA"/>
    <w:rsid w:val="00543A0E"/>
    <w:rsid w:val="005B03AF"/>
    <w:rsid w:val="005E124D"/>
    <w:rsid w:val="005F1569"/>
    <w:rsid w:val="006226E6"/>
    <w:rsid w:val="00632FD8"/>
    <w:rsid w:val="00647E3F"/>
    <w:rsid w:val="00656FF3"/>
    <w:rsid w:val="006714D0"/>
    <w:rsid w:val="006751E1"/>
    <w:rsid w:val="00684EA0"/>
    <w:rsid w:val="0068510E"/>
    <w:rsid w:val="0069527C"/>
    <w:rsid w:val="006B110C"/>
    <w:rsid w:val="006B2BAC"/>
    <w:rsid w:val="006E0DB1"/>
    <w:rsid w:val="006E1BEE"/>
    <w:rsid w:val="006E417E"/>
    <w:rsid w:val="007033A7"/>
    <w:rsid w:val="00715AB5"/>
    <w:rsid w:val="00723BFD"/>
    <w:rsid w:val="007247FB"/>
    <w:rsid w:val="007324B3"/>
    <w:rsid w:val="00751098"/>
    <w:rsid w:val="00766B04"/>
    <w:rsid w:val="007702A7"/>
    <w:rsid w:val="007762B3"/>
    <w:rsid w:val="00787CC1"/>
    <w:rsid w:val="007B44D8"/>
    <w:rsid w:val="007C6ACF"/>
    <w:rsid w:val="007C6BEA"/>
    <w:rsid w:val="00856346"/>
    <w:rsid w:val="00864073"/>
    <w:rsid w:val="00876E7C"/>
    <w:rsid w:val="00877ED5"/>
    <w:rsid w:val="008B74A0"/>
    <w:rsid w:val="008C4CBA"/>
    <w:rsid w:val="008C777A"/>
    <w:rsid w:val="008D24BD"/>
    <w:rsid w:val="008F4605"/>
    <w:rsid w:val="00922D3D"/>
    <w:rsid w:val="00924E86"/>
    <w:rsid w:val="00932AA4"/>
    <w:rsid w:val="00996971"/>
    <w:rsid w:val="009A064C"/>
    <w:rsid w:val="009B1F69"/>
    <w:rsid w:val="009D04A2"/>
    <w:rsid w:val="009E5449"/>
    <w:rsid w:val="009F2837"/>
    <w:rsid w:val="009F6B7F"/>
    <w:rsid w:val="00A44725"/>
    <w:rsid w:val="00A9261B"/>
    <w:rsid w:val="00AC0070"/>
    <w:rsid w:val="00AF59F6"/>
    <w:rsid w:val="00B10A09"/>
    <w:rsid w:val="00B117E7"/>
    <w:rsid w:val="00B64733"/>
    <w:rsid w:val="00B94E6F"/>
    <w:rsid w:val="00BA3FE1"/>
    <w:rsid w:val="00BB02E9"/>
    <w:rsid w:val="00BB5BEC"/>
    <w:rsid w:val="00BC1C37"/>
    <w:rsid w:val="00BF49F4"/>
    <w:rsid w:val="00BF6703"/>
    <w:rsid w:val="00C16B9B"/>
    <w:rsid w:val="00C33769"/>
    <w:rsid w:val="00C52D63"/>
    <w:rsid w:val="00C77964"/>
    <w:rsid w:val="00C926CE"/>
    <w:rsid w:val="00CA0339"/>
    <w:rsid w:val="00CA2603"/>
    <w:rsid w:val="00CB0B19"/>
    <w:rsid w:val="00CB2E22"/>
    <w:rsid w:val="00CB7C6A"/>
    <w:rsid w:val="00CD64B2"/>
    <w:rsid w:val="00DA3FA6"/>
    <w:rsid w:val="00DB2A5F"/>
    <w:rsid w:val="00DE1697"/>
    <w:rsid w:val="00E0245D"/>
    <w:rsid w:val="00E06AC6"/>
    <w:rsid w:val="00E06D20"/>
    <w:rsid w:val="00E24EA3"/>
    <w:rsid w:val="00E25624"/>
    <w:rsid w:val="00E30740"/>
    <w:rsid w:val="00E30BDF"/>
    <w:rsid w:val="00E43841"/>
    <w:rsid w:val="00E53718"/>
    <w:rsid w:val="00E55958"/>
    <w:rsid w:val="00E6268D"/>
    <w:rsid w:val="00E8348D"/>
    <w:rsid w:val="00E96B4C"/>
    <w:rsid w:val="00EA40D4"/>
    <w:rsid w:val="00ED11ED"/>
    <w:rsid w:val="00F15231"/>
    <w:rsid w:val="00F52D1E"/>
    <w:rsid w:val="00F70B0A"/>
    <w:rsid w:val="00F87EC2"/>
    <w:rsid w:val="00FC0BD3"/>
    <w:rsid w:val="00FC4F1B"/>
    <w:rsid w:val="00FE7295"/>
    <w:rsid w:val="0F301EE8"/>
    <w:rsid w:val="2FEA666E"/>
    <w:rsid w:val="3FCA7E75"/>
    <w:rsid w:val="49F343B9"/>
    <w:rsid w:val="707456CA"/>
    <w:rsid w:val="74AA0EC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微软雅黑" w:hAnsi="微软雅黑" w:eastAsia="微软雅黑" w:cs="微软雅黑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4"/>
    <w:qFormat/>
    <w:uiPriority w:val="0"/>
    <w:pPr>
      <w:keepNext/>
      <w:jc w:val="center"/>
      <w:outlineLvl w:val="0"/>
    </w:pPr>
    <w:rPr>
      <w:rFonts w:ascii="宋体" w:hAnsi="Times New Roman"/>
      <w:sz w:val="28"/>
      <w:szCs w:val="20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qFormat/>
    <w:uiPriority w:val="35"/>
    <w:rPr>
      <w:rFonts w:ascii="Calibri Light" w:hAnsi="Calibri Light" w:eastAsia="黑体"/>
      <w:sz w:val="20"/>
      <w:szCs w:val="20"/>
    </w:rPr>
  </w:style>
  <w:style w:type="paragraph" w:styleId="4">
    <w:name w:val="Document Map"/>
    <w:basedOn w:val="1"/>
    <w:link w:val="26"/>
    <w:semiHidden/>
    <w:unhideWhenUsed/>
    <w:qFormat/>
    <w:uiPriority w:val="99"/>
    <w:rPr>
      <w:rFonts w:ascii="宋体"/>
      <w:sz w:val="18"/>
      <w:szCs w:val="18"/>
    </w:rPr>
  </w:style>
  <w:style w:type="paragraph" w:styleId="5">
    <w:name w:val="annotation text"/>
    <w:basedOn w:val="1"/>
    <w:link w:val="20"/>
    <w:semiHidden/>
    <w:unhideWhenUsed/>
    <w:qFormat/>
    <w:uiPriority w:val="99"/>
    <w:pPr>
      <w:jc w:val="left"/>
    </w:pPr>
  </w:style>
  <w:style w:type="paragraph" w:styleId="6">
    <w:name w:val="Balloon Text"/>
    <w:basedOn w:val="1"/>
    <w:link w:val="17"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annotation subject"/>
    <w:basedOn w:val="5"/>
    <w:next w:val="5"/>
    <w:link w:val="21"/>
    <w:semiHidden/>
    <w:unhideWhenUsed/>
    <w:qFormat/>
    <w:uiPriority w:val="99"/>
    <w:rPr>
      <w:b/>
      <w:bCs/>
    </w:rPr>
  </w:style>
  <w:style w:type="character" w:styleId="12">
    <w:name w:val="Strong"/>
    <w:basedOn w:val="11"/>
    <w:qFormat/>
    <w:uiPriority w:val="22"/>
    <w:rPr>
      <w:b/>
      <w:bCs/>
    </w:rPr>
  </w:style>
  <w:style w:type="character" w:styleId="13">
    <w:name w:val="annotation reference"/>
    <w:basedOn w:val="11"/>
    <w:semiHidden/>
    <w:unhideWhenUsed/>
    <w:qFormat/>
    <w:uiPriority w:val="99"/>
    <w:rPr>
      <w:sz w:val="21"/>
      <w:szCs w:val="21"/>
    </w:rPr>
  </w:style>
  <w:style w:type="character" w:customStyle="1" w:styleId="14">
    <w:name w:val="标题 1 Char"/>
    <w:basedOn w:val="11"/>
    <w:link w:val="2"/>
    <w:qFormat/>
    <w:uiPriority w:val="0"/>
    <w:rPr>
      <w:rFonts w:ascii="宋体" w:hAnsi="Times New Roman" w:eastAsia="宋体" w:cs="Times New Roman"/>
      <w:sz w:val="28"/>
      <w:szCs w:val="20"/>
    </w:rPr>
  </w:style>
  <w:style w:type="character" w:customStyle="1" w:styleId="15">
    <w:name w:val="页眉 Char"/>
    <w:basedOn w:val="11"/>
    <w:link w:val="8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6">
    <w:name w:val="页脚 Char"/>
    <w:basedOn w:val="11"/>
    <w:link w:val="7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7">
    <w:name w:val="批注框文本 Char"/>
    <w:basedOn w:val="11"/>
    <w:link w:val="6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styleId="18">
    <w:name w:val="Placeholder Text"/>
    <w:basedOn w:val="11"/>
    <w:semiHidden/>
    <w:qFormat/>
    <w:uiPriority w:val="99"/>
    <w:rPr>
      <w:color w:val="808080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批注文字 Char"/>
    <w:basedOn w:val="11"/>
    <w:link w:val="5"/>
    <w:semiHidden/>
    <w:qFormat/>
    <w:uiPriority w:val="99"/>
    <w:rPr>
      <w:rFonts w:ascii="Calibri" w:hAnsi="Calibri" w:eastAsia="宋体" w:cs="Times New Roman"/>
    </w:rPr>
  </w:style>
  <w:style w:type="character" w:customStyle="1" w:styleId="21">
    <w:name w:val="批注主题 Char"/>
    <w:basedOn w:val="20"/>
    <w:link w:val="9"/>
    <w:semiHidden/>
    <w:qFormat/>
    <w:uiPriority w:val="99"/>
    <w:rPr>
      <w:b/>
      <w:bCs/>
    </w:rPr>
  </w:style>
  <w:style w:type="character" w:customStyle="1" w:styleId="22">
    <w:name w:val="word"/>
    <w:basedOn w:val="11"/>
    <w:qFormat/>
    <w:uiPriority w:val="0"/>
  </w:style>
  <w:style w:type="paragraph" w:customStyle="1" w:styleId="23">
    <w:name w:val="列出段落1"/>
    <w:basedOn w:val="1"/>
    <w:qFormat/>
    <w:uiPriority w:val="0"/>
    <w:pPr>
      <w:widowControl/>
      <w:spacing w:after="200" w:line="276" w:lineRule="auto"/>
      <w:ind w:left="720"/>
      <w:jc w:val="left"/>
    </w:pPr>
    <w:rPr>
      <w:rFonts w:cs="Mangal"/>
      <w:kern w:val="0"/>
      <w:sz w:val="22"/>
      <w:szCs w:val="20"/>
      <w:lang w:bidi="hi-IN"/>
    </w:rPr>
  </w:style>
  <w:style w:type="paragraph" w:customStyle="1" w:styleId="24">
    <w:name w:val="其他"/>
    <w:basedOn w:val="1"/>
    <w:qFormat/>
    <w:uiPriority w:val="0"/>
    <w:pPr>
      <w:spacing w:line="398" w:lineRule="auto"/>
      <w:ind w:firstLine="400"/>
    </w:pPr>
    <w:rPr>
      <w:rFonts w:ascii="宋体" w:hAnsi="宋体"/>
      <w:kern w:val="0"/>
      <w:sz w:val="20"/>
      <w:szCs w:val="20"/>
    </w:rPr>
  </w:style>
  <w:style w:type="paragraph" w:customStyle="1" w:styleId="25">
    <w:name w:val="正文文本1"/>
    <w:basedOn w:val="1"/>
    <w:qFormat/>
    <w:uiPriority w:val="0"/>
    <w:pPr>
      <w:spacing w:line="398" w:lineRule="auto"/>
      <w:ind w:firstLine="400"/>
    </w:pPr>
    <w:rPr>
      <w:rFonts w:ascii="宋体" w:hAnsi="宋体" w:cs="宋体"/>
    </w:rPr>
  </w:style>
  <w:style w:type="character" w:customStyle="1" w:styleId="26">
    <w:name w:val="文档结构图 Char"/>
    <w:basedOn w:val="11"/>
    <w:link w:val="4"/>
    <w:semiHidden/>
    <w:qFormat/>
    <w:uiPriority w:val="99"/>
    <w:rPr>
      <w:rFonts w:ascii="宋体" w:hAnsi="Calibri"/>
      <w:kern w:val="2"/>
      <w:sz w:val="18"/>
      <w:szCs w:val="18"/>
    </w:rPr>
  </w:style>
  <w:style w:type="character" w:customStyle="1" w:styleId="27">
    <w:name w:val="Default Char"/>
    <w:link w:val="28"/>
    <w:qFormat/>
    <w:uiPriority w:val="0"/>
    <w:rPr>
      <w:rFonts w:ascii="Arial" w:hAnsi="Arial" w:cs="Arial"/>
      <w:color w:val="000000"/>
      <w:sz w:val="24"/>
      <w:szCs w:val="24"/>
    </w:rPr>
  </w:style>
  <w:style w:type="paragraph" w:customStyle="1" w:styleId="28">
    <w:name w:val="Default"/>
    <w:link w:val="27"/>
    <w:qFormat/>
    <w:uiPriority w:val="0"/>
    <w:pPr>
      <w:widowControl w:val="0"/>
      <w:autoSpaceDE w:val="0"/>
      <w:autoSpaceDN w:val="0"/>
      <w:adjustRightInd w:val="0"/>
    </w:pPr>
    <w:rPr>
      <w:rFonts w:ascii="Arial" w:hAnsi="Arial" w:eastAsia="宋体" w:cs="Arial"/>
      <w:color w:val="000000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47AF1F9-C124-4700-8F43-439685E7A18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7</Pages>
  <Words>134</Words>
  <Characters>768</Characters>
  <Lines>6</Lines>
  <Paragraphs>1</Paragraphs>
  <TotalTime>1</TotalTime>
  <ScaleCrop>false</ScaleCrop>
  <LinksUpToDate>false</LinksUpToDate>
  <CharactersWithSpaces>901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2022-06-06T07:01:00Z</dcterms:created>
  <dc:creator>刘选平</dc:creator>
  <cp:lastModifiedBy>毛磊凯</cp:lastModifiedBy>
  <cp:lastPrinted>2022-06-06T02:09:00Z</cp:lastPrinted>
  <dcterms:modified xsi:type="dcterms:W3CDTF">2025-12-12T04:01:11Z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