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商飞项目过程流程图的编制管理标准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本文件规定了商飞项目飞机部件过程流程图的编制和管理要求。</w:t>
      </w:r>
    </w:p>
    <w:p>
      <w:pPr>
        <w:spacing w:before="0" w:after="0"/>
        <w:jc w:val="both"/>
      </w:pPr>
      <w:r>
        <w:rPr>
          <w:color w:val="000000"/>
          <w:sz w:val="28"/>
          <w:szCs w:val="28"/>
          <w:rFonts w:ascii="宋体" w:cs="宋体" w:eastAsia="宋体" w:hAnsi="宋体"/>
        </w:rPr>
        <w:t xml:space="preserve">本文件适用于商飞项目生产。</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GLC140411</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SR0014</w:t>
      </w:r>
      <w:r>
        <w:rPr>
          <w:color w:val="000000"/>
          <w:sz w:val="28"/>
          <w:szCs w:val="28"/>
          <w:rFonts w:ascii="宋体" w:cs="宋体" w:eastAsia="宋体" w:hAnsi="宋体"/>
        </w:rPr>
        <w:t xml:space="preserve">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SR0014</w:t>
      </w:r>
      <w:r>
        <w:rPr>
          <w:color w:val="1b324f"/>
          <w:sz w:val="28"/>
          <w:szCs w:val="28"/>
          <w:rFonts w:ascii="宋体" w:cs="宋体" w:eastAsia="宋体" w:hAnsi="宋体"/>
        </w:rPr>
        <w:t xml:space="preserve">  装配和制造工艺文件的通用规定</w:t>
      </w:r>
    </w:p>
    <w:p>
      <w:pPr>
        <w:spacing w:before="0" w:after="0"/>
        <w:jc w:val="both"/>
      </w:pPr>
      <w:r>
        <w:rPr>
          <w:color w:val="000000"/>
          <w:sz w:val="28"/>
          <w:szCs w:val="28"/>
          <w:rFonts w:ascii="Times New Roman" w:cs="Times New Roman" w:eastAsia="Times New Roman" w:hAnsi="Times New Roman"/>
        </w:rPr>
        <w:t xml:space="preserve">GLC140411      </w:t>
      </w:r>
      <w:r>
        <w:rPr>
          <w:color w:val="1b324f"/>
          <w:sz w:val="28"/>
          <w:szCs w:val="28"/>
          <w:rFonts w:ascii="宋体" w:cs="宋体" w:eastAsia="宋体" w:hAnsi="宋体"/>
        </w:rPr>
        <w:t xml:space="preserve">PFMEA的使用管理程序</w:t>
      </w:r>
    </w:p>
    <w:p>
      <w:pPr>
        <w:spacing w:before="0" w:after="0"/>
        <w:jc w:val="both"/>
      </w:pPr>
      <w:r>
        <w:rPr>
          <w:color w:val="000000"/>
          <w:sz w:val="28"/>
          <w:szCs w:val="28"/>
          <w:rFonts w:ascii="Times New Roman" w:cs="Times New Roman" w:eastAsia="Times New Roman" w:hAnsi="Times New Roman"/>
        </w:rPr>
        <w:t xml:space="preserve">GLC231007</w:t>
      </w:r>
      <w:r>
        <w:rPr>
          <w:color w:val="1b324f"/>
          <w:sz w:val="28"/>
          <w:szCs w:val="28"/>
          <w:rFonts w:ascii="宋体" w:cs="宋体" w:eastAsia="宋体" w:hAnsi="宋体"/>
        </w:rPr>
        <w:t xml:space="preserve">  技术文件的编写管理程序</w:t>
      </w:r>
    </w:p>
    <w:p>
      <w:pPr>
        <w:spacing w:before="0" w:after="0"/>
        <w:jc w:val="both"/>
      </w:pPr>
      <w:r>
        <w:rPr>
          <w:color w:val="000000"/>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GLB231007-01</w:t>
      </w:r>
      <w:r>
        <w:rPr>
          <w:color w:val="1b324f"/>
          <w:sz w:val="28"/>
          <w:szCs w:val="28"/>
          <w:rFonts w:ascii="宋体" w:cs="宋体" w:eastAsia="宋体" w:hAnsi="宋体"/>
        </w:rPr>
        <w:t xml:space="preserve">  技术文件的编写标准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宋体" w:cs="宋体" w:eastAsia="宋体" w:hAnsi="宋体"/>
        </w:rPr>
        <w:t xml:space="preserve">  无</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4.1 过程流程图</w:t>
      </w:r>
    </w:p>
    <w:p>
      <w:pPr>
        <w:spacing w:before="0" w:after="0"/>
        <w:jc w:val="both"/>
      </w:pPr>
      <w:r>
        <w:rPr>
          <w:color w:val="000000"/>
          <w:sz w:val="28"/>
          <w:szCs w:val="28"/>
          <w:rFonts w:ascii="宋体" w:cs="宋体" w:eastAsia="宋体" w:hAnsi="宋体"/>
        </w:rPr>
        <w:t xml:space="preserve">对产品生产过程的展示，涵盖接收原料到交付完工产品的过程。同时也应该考虑产品在内部从一步到下一步的转移，以及内外部之间的转移。它还包括替代的过程，即用于达到相同输出的不同过程（例如：备份设备、备选供方、工序更改）。过程流程图需要每一步足够的</w:t>
      </w:r>
      <w:r>
        <w:rPr>
          <w:color w:val="1b324f"/>
          <w:sz w:val="28"/>
          <w:szCs w:val="28"/>
          <w:rFonts w:ascii="宋体" w:cs="宋体" w:eastAsia="宋体" w:hAnsi="宋体"/>
        </w:rPr>
        <w:t xml:space="preserve">细节来清晰和完整地描述制造产品所需的过程。</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使用过程流程图对关键/重要特性形成的工艺流程进行分析。过程流程图分析形成特性的制造（含装配、试验）、移动、存储和检验流程（步骤），明确每个步骤的功能；针对每个步骤，识别其输入特性、输出特性和过程参数。每个关键/重要特性均应有对应的过程流程图，过程流程图表单号为</w:t>
      </w:r>
      <w:r>
        <w:rPr>
          <w:color w:val="000000"/>
          <w:sz w:val="28"/>
          <w:szCs w:val="28"/>
          <w:rFonts w:ascii="Times New Roman" w:cs="Times New Roman" w:eastAsia="Times New Roman" w:hAnsi="Times New Roman"/>
        </w:rPr>
        <w:t xml:space="preserve">SAMC 03-179</w:t>
      </w:r>
      <w:r>
        <w:rPr>
          <w:color w:val="000000"/>
          <w:sz w:val="28"/>
          <w:szCs w:val="28"/>
          <w:rFonts w:ascii="宋体" w:cs="宋体" w:eastAsia="宋体" w:hAnsi="宋体"/>
        </w:rPr>
        <w:t xml:space="preserve">，具体格式及填写要求见附录A。</w:t>
      </w:r>
    </w:p>
    <w:p>
      <w:pPr>
        <w:spacing w:before="0" w:after="0"/>
        <w:jc w:val="both"/>
      </w:pPr>
      <w:r>
        <w:rPr>
          <w:color w:val="000000"/>
          <w:sz w:val="28"/>
          <w:szCs w:val="28"/>
          <w:rFonts w:ascii="宋体" w:cs="宋体" w:eastAsia="宋体" w:hAnsi="宋体"/>
        </w:rPr>
        <w:t xml:space="preserve">5.2 过程流程图应体现零部件生产过程涉及的加工、移动、检验、产品特性的输入输出等信息。复材部段过程流程图的识别分为零件及装配两个专业方面开展，复材零件专业依据工艺鉴定后制造计划的批准情况开展。</w:t>
      </w:r>
    </w:p>
    <w:p>
      <w:pPr>
        <w:spacing w:before="0" w:after="0"/>
        <w:jc w:val="both"/>
      </w:pPr>
      <w:r>
        <w:rPr>
          <w:color w:val="000000"/>
          <w:sz w:val="28"/>
          <w:szCs w:val="28"/>
          <w:rFonts w:ascii="宋体" w:cs="宋体" w:eastAsia="宋体" w:hAnsi="宋体"/>
        </w:rPr>
        <w:t xml:space="preserve">5.3 过程流程图采用纸质版审签及发放。</w:t>
      </w:r>
    </w:p>
    <w:p>
      <w:pPr>
        <w:spacing w:before="0" w:after="0"/>
        <w:jc w:val="both"/>
      </w:pPr>
      <w:r>
        <w:rPr>
          <w:color w:val="000000"/>
          <w:sz w:val="28"/>
          <w:szCs w:val="28"/>
          <w:rFonts w:ascii="宋体" w:cs="宋体" w:eastAsia="宋体" w:hAnsi="宋体"/>
        </w:rPr>
        <w:t xml:space="preserve">5.4 生产单位技术室工艺员负责过程流程图的编制、实施和更改。</w:t>
      </w:r>
    </w:p>
    <w:p>
      <w:pPr>
        <w:spacing w:before="0" w:after="0"/>
        <w:jc w:val="both"/>
      </w:pPr>
      <w:r>
        <w:rPr>
          <w:color w:val="000000"/>
          <w:sz w:val="28"/>
          <w:szCs w:val="28"/>
          <w:rFonts w:ascii="宋体" w:cs="宋体" w:eastAsia="宋体" w:hAnsi="宋体"/>
        </w:rPr>
        <w:t xml:space="preserve">5.5 过程流程图的编写、编号、版次管理和更改要求按</w:t>
      </w: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中的规定执行。</w:t>
      </w:r>
    </w:p>
    <w:p>
      <w:pPr>
        <w:spacing w:before="0" w:after="0"/>
        <w:jc w:val="both"/>
      </w:pPr>
      <w:r>
        <w:rPr>
          <w:color w:val="000000"/>
          <w:sz w:val="28"/>
          <w:szCs w:val="28"/>
          <w:rFonts w:ascii="宋体" w:cs="宋体" w:eastAsia="宋体" w:hAnsi="宋体"/>
        </w:rPr>
        <w:t xml:space="preserve">5.6 批产产品的过程流程图应进行生产批准。</w:t>
      </w:r>
    </w:p>
    <w:p>
      <w:pPr>
        <w:spacing w:before="0" w:after="0"/>
        <w:jc w:val="both"/>
      </w:pPr>
      <w:r>
        <w:rPr>
          <w:color w:val="1b324f"/>
          <w:sz w:val="28"/>
          <w:szCs w:val="28"/>
          <w:rFonts w:ascii="黑体" w:cs="黑体" w:eastAsia="黑体" w:hAnsi="黑体"/>
        </w:rPr>
        <w:t xml:space="preserve">5.7 审签流程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过程流程图纸质版审签及发放</w:t>
      </w:r>
      <w:r>
        <w:rPr>
          <w:color w:val="000000"/>
          <w:sz w:val="28"/>
          <w:szCs w:val="28"/>
          <w:rFonts w:ascii="宋体" w:cs="宋体" w:eastAsia="宋体" w:hAnsi="宋体"/>
        </w:rPr>
        <w:t xml:space="preserve">，审签、批准规定如下：</w:t>
      </w:r>
    </w:p>
    <w:p>
      <w:pPr>
        <w:spacing w:before="0" w:after="0"/>
        <w:jc w:val="both"/>
      </w:pPr>
      <w:r>
        <w:rPr>
          <w:color w:val="000000"/>
          <w:sz w:val="28"/>
          <w:szCs w:val="28"/>
          <w:rFonts w:ascii="宋体" w:cs="宋体" w:eastAsia="宋体" w:hAnsi="宋体"/>
        </w:rPr>
        <w:t xml:space="preserve">a) 生产单位技术室工艺员编制；</w:t>
      </w:r>
    </w:p>
    <w:p>
      <w:pPr>
        <w:spacing w:before="0" w:after="0"/>
        <w:jc w:val="both"/>
      </w:pPr>
      <w:r>
        <w:rPr>
          <w:color w:val="000000"/>
          <w:sz w:val="28"/>
          <w:szCs w:val="28"/>
          <w:rFonts w:ascii="宋体" w:cs="宋体" w:eastAsia="宋体" w:hAnsi="宋体"/>
        </w:rPr>
        <w:t xml:space="preserve">b) 生产单位技术室同专业工艺员校对；</w:t>
      </w:r>
    </w:p>
    <w:p>
      <w:pPr>
        <w:spacing w:before="0" w:after="0"/>
        <w:jc w:val="both"/>
      </w:pPr>
      <w:r>
        <w:rPr>
          <w:color w:val="000000"/>
          <w:sz w:val="28"/>
          <w:szCs w:val="28"/>
          <w:rFonts w:ascii="宋体" w:cs="宋体" w:eastAsia="宋体" w:hAnsi="宋体"/>
        </w:rPr>
        <w:t xml:space="preserve">c) 生产单位技术室主任审核；</w:t>
      </w:r>
    </w:p>
    <w:p>
      <w:pPr>
        <w:spacing w:before="0" w:after="0"/>
        <w:jc w:val="both"/>
      </w:pPr>
      <w:r>
        <w:rPr>
          <w:color w:val="000000"/>
          <w:sz w:val="28"/>
          <w:szCs w:val="28"/>
          <w:rFonts w:ascii="宋体" w:cs="宋体" w:eastAsia="宋体" w:hAnsi="宋体"/>
        </w:rPr>
        <w:t xml:space="preserve">d) 生产单位技术副厂长批准。</w:t>
      </w:r>
    </w:p>
    <w:p>
      <w:pPr>
        <w:spacing w:before="0" w:after="0"/>
        <w:jc w:val="both"/>
      </w:pPr>
      <w:r>
        <w:rPr>
          <w:color w:val="1b324f"/>
          <w:sz w:val="28"/>
          <w:szCs w:val="28"/>
          <w:rFonts w:ascii="黑体" w:cs="黑体" w:eastAsia="黑体" w:hAnsi="黑体"/>
        </w:rPr>
        <w:t xml:space="preserve">5.8 过程流程图的更改</w:t>
      </w:r>
    </w:p>
    <w:p>
      <w:pPr>
        <w:spacing w:before="0" w:after="0"/>
        <w:jc w:val="both"/>
      </w:pPr>
      <w:r>
        <w:rPr>
          <w:color w:val="1b324f"/>
          <w:sz w:val="28"/>
          <w:szCs w:val="28"/>
          <w:rFonts w:ascii="宋体" w:cs="宋体" w:eastAsia="宋体" w:hAnsi="宋体"/>
        </w:rPr>
        <w:t xml:space="preserve">5.8.1 </w:t>
      </w:r>
      <w:r>
        <w:rPr>
          <w:color w:val="000000"/>
          <w:sz w:val="28"/>
          <w:szCs w:val="28"/>
          <w:rFonts w:ascii="宋体" w:cs="宋体" w:eastAsia="宋体" w:hAnsi="宋体"/>
        </w:rPr>
        <w:t xml:space="preserve">应定期审查和更新过程流程图，以获取生产过程和检验的变更以及生产过程中获得的新知识，例如，从生产停止或延迟、不合格、产品质量逃逸、检验数据、对当前或类似产品的根本原因纠正措施调查中获得的教训及报废数据等，过程流程图应每年更新一次，可按实际情况缩短更新周期。</w:t>
      </w:r>
    </w:p>
    <w:p>
      <w:pPr>
        <w:spacing w:before="0" w:after="0"/>
        <w:jc w:val="both"/>
      </w:pPr>
      <w:r>
        <w:rPr>
          <w:color w:val="000000"/>
          <w:sz w:val="28"/>
          <w:szCs w:val="28"/>
          <w:rFonts w:ascii="宋体" w:cs="宋体" w:eastAsia="宋体" w:hAnsi="宋体"/>
        </w:rPr>
        <w:t xml:space="preserve">5.8.2 当任何影响产品、制造过程、质量指标等更改发生时，由生产单位技术室组织相关人员对过程流程图重新审查。</w:t>
      </w:r>
    </w:p>
    <w:p>
      <w:pPr>
        <w:spacing w:before="0" w:after="0"/>
        <w:jc w:val="both"/>
      </w:pPr>
      <w:r>
        <w:rPr>
          <w:color w:val="000000"/>
          <w:sz w:val="28"/>
          <w:szCs w:val="28"/>
          <w:rFonts w:ascii="宋体" w:cs="宋体" w:eastAsia="宋体" w:hAnsi="宋体"/>
        </w:rPr>
        <w:t xml:space="preserve">5.8.3 过程流程图的更改按</w:t>
      </w:r>
      <w:r>
        <w:rPr>
          <w:color w:val="000000"/>
          <w:sz w:val="28"/>
          <w:szCs w:val="28"/>
          <w:rFonts w:ascii="Times New Roman" w:cs="Times New Roman" w:eastAsia="Times New Roman" w:hAnsi="Times New Roman"/>
        </w:rPr>
        <w:t xml:space="preserve">GLB231007-01</w:t>
      </w:r>
      <w:r>
        <w:rPr>
          <w:color w:val="000000"/>
          <w:sz w:val="28"/>
          <w:szCs w:val="28"/>
          <w:rFonts w:ascii="宋体" w:cs="宋体" w:eastAsia="宋体" w:hAnsi="宋体"/>
        </w:rPr>
        <w:t xml:space="preserve">规定执行，更改后由生产单位技术室工艺员重新审批、发放。</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32"/>
          <w:szCs w:val="32"/>
          <w:rFonts w:ascii="宋体" w:cs="宋体" w:eastAsia="宋体" w:hAnsi="宋体"/>
        </w:rPr>
        <w:t xml:space="preserve">SAMC 03-179（2024-09）填写说明</w:t>
      </w:r>
    </w:p>
    <w:p>
      <w:pPr>
        <w:spacing w:before="0" w:after="0"/>
        <w:jc w:val="center"/>
      </w:pPr>
      <w:r>
        <w:rPr>
          <w:color w:val="1b324f"/>
          <w:sz w:val="32"/>
          <w:szCs w:val="32"/>
          <w:rFonts w:ascii="宋体" w:cs="宋体" w:eastAsia="宋体" w:hAnsi="宋体"/>
        </w:rPr>
        <w:t xml:space="preserve">SAMC 03-179(2024-09) instructions</w:t>
      </w:r>
    </w:p>
    <w:p>
      <w:pPr>
        <w:spacing w:before="0" w:after="0"/>
        <w:jc w:val="left"/>
      </w:pPr>
      <w:r>
        <w:rPr>
          <w:color w:val="000000"/>
          <w:sz w:val="28"/>
          <w:szCs w:val="28"/>
          <w:rFonts w:ascii="宋体" w:cs="宋体" w:eastAsia="宋体" w:hAnsi="宋体"/>
        </w:rPr>
        <w:t xml:space="preserve">SAMC 03-179保存部门和保存期限：编制部门，10年。</w:t>
      </w:r>
    </w:p>
    <w:p>
      <w:pPr>
        <w:spacing w:before="0" w:after="0"/>
        <w:jc w:val="left"/>
      </w:pPr>
      <w:r>
        <w:rPr>
          <w:color w:val="000000"/>
          <w:sz w:val="28"/>
          <w:szCs w:val="28"/>
          <w:rFonts w:ascii="宋体" w:cs="宋体" w:eastAsia="宋体" w:hAnsi="宋体"/>
        </w:rPr>
        <w:t xml:space="preserve">SAMC 03-179 preservation department and</w:t>
      </w:r>
    </w:p>
    <w:p>
      <w:pPr>
        <w:spacing w:before="0" w:after="0"/>
        <w:jc w:val="left"/>
      </w:pPr>
      <w:r>
        <w:rPr>
          <w:color w:val="000000"/>
          <w:sz w:val="28"/>
          <w:szCs w:val="28"/>
          <w:rFonts w:ascii="宋体" w:cs="宋体" w:eastAsia="宋体" w:hAnsi="宋体"/>
        </w:rPr>
        <w:t xml:space="preserve">preservation period: preparation department, 10 years.</w:t>
      </w:r>
    </w:p>
    <w:p>
      <w:pPr>
        <w:spacing w:before="0" w:after="0"/>
        <w:jc w:val="left"/>
      </w:pPr>
      <w:r>
        <w:rPr>
          <w:color w:val="000000"/>
          <w:sz w:val="28"/>
          <w:szCs w:val="28"/>
          <w:rFonts w:ascii="宋体" w:cs="宋体" w:eastAsia="宋体" w:hAnsi="宋体"/>
        </w:rPr>
        <w:t xml:space="preserve">归档性质：纸质归档</w:t>
      </w:r>
    </w:p>
    <w:p>
      <w:pPr>
        <w:spacing w:before="0" w:after="0"/>
        <w:jc w:val="left"/>
      </w:pPr>
      <w:r>
        <w:rPr>
          <w:color w:val="000000"/>
          <w:sz w:val="28"/>
          <w:szCs w:val="28"/>
          <w:rFonts w:ascii="宋体" w:cs="宋体" w:eastAsia="宋体" w:hAnsi="宋体"/>
        </w:rPr>
        <w:t xml:space="preserve">Filing Nature: Paper Filing.</w:t>
      </w:r>
    </w:p>
    <w:p>
      <w:pPr>
        <w:spacing w:before="0" w:after="0"/>
        <w:jc w:val="left"/>
      </w:pPr>
      <w:r>
        <w:rPr>
          <w:color w:val="000000"/>
          <w:sz w:val="28"/>
          <w:szCs w:val="28"/>
          <w:rFonts w:ascii="宋体" w:cs="宋体" w:eastAsia="宋体" w:hAnsi="宋体"/>
        </w:rPr>
        <w:t xml:space="preserve">（1）版次：过程流程图的版次，形式如001、002、003....。必填。</w:t>
      </w:r>
    </w:p>
    <w:p>
      <w:pPr>
        <w:spacing w:before="0" w:after="0"/>
        <w:jc w:val="left"/>
      </w:pPr>
      <w:r>
        <w:rPr>
          <w:color w:val="000000"/>
          <w:sz w:val="28"/>
          <w:szCs w:val="28"/>
          <w:rFonts w:ascii="宋体" w:cs="宋体" w:eastAsia="宋体" w:hAnsi="宋体"/>
        </w:rPr>
        <w:t xml:space="preserve">Revision: Revision of process flow chart, in the form of</w:t>
      </w:r>
    </w:p>
    <w:p>
      <w:pPr>
        <w:spacing w:before="0" w:after="0"/>
        <w:jc w:val="left"/>
      </w:pPr>
      <w:r>
        <w:rPr>
          <w:color w:val="000000"/>
          <w:sz w:val="28"/>
          <w:szCs w:val="28"/>
          <w:rFonts w:ascii="宋体" w:cs="宋体" w:eastAsia="宋体" w:hAnsi="宋体"/>
        </w:rPr>
        <w:t xml:space="preserve">001, 002, 003 .... Required.</w:t>
      </w:r>
    </w:p>
    <w:p>
      <w:pPr>
        <w:spacing w:before="0" w:after="0"/>
        <w:jc w:val="left"/>
      </w:pPr>
      <w:r>
        <w:rPr>
          <w:color w:val="000000"/>
          <w:sz w:val="28"/>
          <w:szCs w:val="28"/>
          <w:rFonts w:ascii="宋体" w:cs="宋体" w:eastAsia="宋体" w:hAnsi="宋体"/>
        </w:rPr>
        <w:t xml:space="preserve">（2）过程流程图编号。必填。装配专业过程流程图编号格式为：机型-PFD-工位-顺序号，顺序号形式如001,002....，如：C919-PFD-200-001。零件专业过程流程图编号格式为：机型-PFD-零件号，如ARJ21-PFD-227A3220-002-001；当一个零件有多个过程流程图时，在零件号后面增加后缀来区别，如：ARJ21-PFD-227A3220-001-001-1。</w:t>
      </w:r>
    </w:p>
    <w:p>
      <w:pPr>
        <w:spacing w:before="0" w:after="0"/>
        <w:jc w:val="left"/>
      </w:pPr>
      <w:r>
        <w:rPr>
          <w:color w:val="000000"/>
          <w:sz w:val="28"/>
          <w:szCs w:val="28"/>
          <w:rFonts w:ascii="宋体" w:cs="宋体" w:eastAsia="宋体" w:hAnsi="宋体"/>
        </w:rPr>
        <w:t xml:space="preserve">Process flow chart number.</w:t>
      </w:r>
    </w:p>
    <w:p>
      <w:pPr>
        <w:spacing w:before="0" w:after="0"/>
        <w:jc w:val="left"/>
      </w:pPr>
      <w:r>
        <w:rPr>
          <w:color w:val="000000"/>
          <w:sz w:val="28"/>
          <w:szCs w:val="28"/>
          <w:rFonts w:ascii="宋体" w:cs="宋体" w:eastAsia="宋体" w:hAnsi="宋体"/>
        </w:rPr>
        <w:t xml:space="preserve">Required. The number format of the assembly professional process flow chart is:</w:t>
      </w:r>
    </w:p>
    <w:p>
      <w:pPr>
        <w:spacing w:before="0" w:after="0"/>
        <w:jc w:val="left"/>
      </w:pPr>
      <w:r>
        <w:rPr>
          <w:color w:val="000000"/>
          <w:sz w:val="28"/>
          <w:szCs w:val="28"/>
          <w:rFonts w:ascii="宋体" w:cs="宋体" w:eastAsia="宋体" w:hAnsi="宋体"/>
        </w:rPr>
        <w:t xml:space="preserve">model-PFD-station-sequence number, sequence number form is 001,002..., such as</w:t>
      </w:r>
    </w:p>
    <w:p>
      <w:pPr>
        <w:spacing w:before="0" w:after="0"/>
        <w:jc w:val="left"/>
      </w:pPr>
      <w:r>
        <w:rPr>
          <w:color w:val="000000"/>
          <w:sz w:val="28"/>
          <w:szCs w:val="28"/>
          <w:rFonts w:ascii="宋体" w:cs="宋体" w:eastAsia="宋体" w:hAnsi="宋体"/>
        </w:rPr>
        <w:t xml:space="preserve">C919-PFD-200-001. Part professional process flow chart number format is: model</w:t>
      </w:r>
    </w:p>
    <w:p>
      <w:pPr>
        <w:spacing w:before="0" w:after="0"/>
        <w:jc w:val="left"/>
      </w:pPr>
      <w:r>
        <w:rPr>
          <w:color w:val="000000"/>
          <w:sz w:val="28"/>
          <w:szCs w:val="28"/>
          <w:rFonts w:ascii="宋体" w:cs="宋体" w:eastAsia="宋体" w:hAnsi="宋体"/>
        </w:rPr>
        <w:t xml:space="preserve">code-PFD-part number, such as ARJ21-PFD-227A3220-002-001; When a part has</w:t>
      </w:r>
    </w:p>
    <w:p>
      <w:pPr>
        <w:spacing w:before="0" w:after="0"/>
        <w:jc w:val="left"/>
      </w:pPr>
      <w:r>
        <w:rPr>
          <w:color w:val="000000"/>
          <w:sz w:val="28"/>
          <w:szCs w:val="28"/>
          <w:rFonts w:ascii="宋体" w:cs="宋体" w:eastAsia="宋体" w:hAnsi="宋体"/>
        </w:rPr>
        <w:t xml:space="preserve">multiple process flow charts, add a suffix after the part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000000"/>
          <w:sz w:val="28"/>
          <w:szCs w:val="28"/>
          <w:rFonts w:ascii="宋体" w:cs="宋体" w:eastAsia="宋体" w:hAnsi="宋体"/>
        </w:rPr>
        <w:t xml:space="preserve">number to distinguish</w:t>
      </w:r>
    </w:p>
    <w:p>
      <w:pPr>
        <w:spacing w:before="0" w:after="0"/>
        <w:jc w:val="left"/>
      </w:pPr>
      <w:r>
        <w:rPr>
          <w:color w:val="000000"/>
          <w:sz w:val="28"/>
          <w:szCs w:val="28"/>
          <w:rFonts w:ascii="宋体" w:cs="宋体" w:eastAsia="宋体" w:hAnsi="宋体"/>
        </w:rPr>
        <w:t xml:space="preserve">it, such as ARJ21-PFD-227A3220-001-001-1.</w:t>
      </w:r>
    </w:p>
    <w:p>
      <w:pPr>
        <w:spacing w:before="0" w:after="0"/>
        <w:jc w:val="left"/>
      </w:pPr>
      <w:r>
        <w:rPr>
          <w:color w:val="000000"/>
          <w:sz w:val="28"/>
          <w:szCs w:val="28"/>
          <w:rFonts w:ascii="宋体" w:cs="宋体" w:eastAsia="宋体" w:hAnsi="宋体"/>
        </w:rPr>
        <w:t xml:space="preserve">（3）机型：使用该过程流程图的飞机型号。必填。</w:t>
      </w:r>
    </w:p>
    <w:p>
      <w:pPr>
        <w:spacing w:before="0" w:after="0"/>
        <w:jc w:val="left"/>
      </w:pPr>
      <w:r>
        <w:rPr>
          <w:color w:val="000000"/>
          <w:sz w:val="28"/>
          <w:szCs w:val="28"/>
          <w:rFonts w:ascii="宋体" w:cs="宋体" w:eastAsia="宋体" w:hAnsi="宋体"/>
        </w:rPr>
        <w:t xml:space="preserve">Model: The aircraft model using the process flow chart.</w:t>
      </w:r>
    </w:p>
    <w:p>
      <w:pPr>
        <w:spacing w:before="0" w:after="0"/>
        <w:jc w:val="left"/>
      </w:pPr>
      <w:r>
        <w:rPr>
          <w:color w:val="000000"/>
          <w:sz w:val="28"/>
          <w:szCs w:val="28"/>
          <w:rFonts w:ascii="宋体" w:cs="宋体" w:eastAsia="宋体" w:hAnsi="宋体"/>
        </w:rPr>
        <w:t xml:space="preserve">Required.</w:t>
      </w:r>
    </w:p>
    <w:p>
      <w:pPr>
        <w:spacing w:before="0" w:after="0"/>
        <w:jc w:val="left"/>
      </w:pPr>
      <w:r>
        <w:rPr>
          <w:color w:val="000000"/>
          <w:sz w:val="28"/>
          <w:szCs w:val="28"/>
          <w:rFonts w:ascii="宋体" w:cs="宋体" w:eastAsia="宋体" w:hAnsi="宋体"/>
        </w:rPr>
        <w:t xml:space="preserve">（4）名称/描述：该过程流程图所做的工作的描述。必填。</w:t>
      </w:r>
    </w:p>
    <w:p>
      <w:pPr>
        <w:spacing w:before="0" w:after="0"/>
        <w:jc w:val="left"/>
      </w:pPr>
      <w:r>
        <w:rPr>
          <w:color w:val="000000"/>
          <w:sz w:val="28"/>
          <w:szCs w:val="28"/>
          <w:rFonts w:ascii="宋体" w:cs="宋体" w:eastAsia="宋体" w:hAnsi="宋体"/>
        </w:rPr>
        <w:t xml:space="preserve">Name /Description: A description of the work done by the</w:t>
      </w:r>
    </w:p>
    <w:p>
      <w:pPr>
        <w:spacing w:before="0" w:after="0"/>
        <w:jc w:val="left"/>
      </w:pPr>
      <w:r>
        <w:rPr>
          <w:color w:val="000000"/>
          <w:sz w:val="28"/>
          <w:szCs w:val="28"/>
          <w:rFonts w:ascii="宋体" w:cs="宋体" w:eastAsia="宋体" w:hAnsi="宋体"/>
        </w:rPr>
        <w:t xml:space="preserve">process flowchart. Required.</w:t>
      </w:r>
    </w:p>
    <w:p>
      <w:pPr>
        <w:spacing w:before="0" w:after="0"/>
        <w:jc w:val="left"/>
      </w:pPr>
      <w:r>
        <w:rPr>
          <w:color w:val="000000"/>
          <w:sz w:val="28"/>
          <w:szCs w:val="28"/>
          <w:rFonts w:ascii="宋体" w:cs="宋体" w:eastAsia="宋体" w:hAnsi="宋体"/>
        </w:rPr>
        <w:t xml:space="preserve">（5）研制/批产：此份过程流程图应用于飞机的阶段，在研制或批产后的</w:t>
      </w:r>
      <w:r>
        <w:rPr>
          <w:color w:val="000000"/>
          <w:sz w:val="28"/>
          <w:szCs w:val="28"/>
          <w:rFonts w:ascii="宋体" w:cs="宋体" w:eastAsia="宋体" w:hAnsi="宋体"/>
        </w:rPr>
        <w:t xml:space="preserve">打√。必填。</w:t>
      </w:r>
    </w:p>
    <w:p>
      <w:pPr>
        <w:spacing w:before="0" w:after="0"/>
        <w:jc w:val="left"/>
      </w:pPr>
      <w:r>
        <w:rPr>
          <w:color w:val="000000"/>
          <w:sz w:val="28"/>
          <w:szCs w:val="28"/>
          <w:rFonts w:ascii="宋体" w:cs="宋体" w:eastAsia="宋体" w:hAnsi="宋体"/>
        </w:rPr>
        <w:t xml:space="preserve">This process flow chart is applied to the stage of the</w:t>
      </w:r>
    </w:p>
    <w:p>
      <w:pPr>
        <w:spacing w:before="0" w:after="0"/>
        <w:jc w:val="left"/>
      </w:pPr>
      <w:r>
        <w:rPr>
          <w:color w:val="000000"/>
          <w:sz w:val="28"/>
          <w:szCs w:val="28"/>
          <w:rFonts w:ascii="宋体" w:cs="宋体" w:eastAsia="宋体" w:hAnsi="宋体"/>
        </w:rPr>
        <w:t xml:space="preserve">aircraft and is ticted after development or batch. Required.</w:t>
      </w:r>
    </w:p>
    <w:p>
      <w:pPr>
        <w:spacing w:before="0" w:after="0"/>
        <w:jc w:val="left"/>
      </w:pPr>
      <w:r>
        <w:rPr>
          <w:color w:val="000000"/>
          <w:sz w:val="28"/>
          <w:szCs w:val="28"/>
          <w:rFonts w:ascii="宋体" w:cs="宋体" w:eastAsia="宋体" w:hAnsi="宋体"/>
        </w:rPr>
        <w:t xml:space="preserve">（6）编制人：过程流程图的编制人员。必填。</w:t>
      </w:r>
    </w:p>
    <w:p>
      <w:pPr>
        <w:spacing w:before="0" w:after="0"/>
        <w:jc w:val="left"/>
      </w:pPr>
      <w:r>
        <w:rPr>
          <w:color w:val="000000"/>
          <w:sz w:val="28"/>
          <w:szCs w:val="28"/>
          <w:rFonts w:ascii="宋体" w:cs="宋体" w:eastAsia="宋体" w:hAnsi="宋体"/>
        </w:rPr>
        <w:t xml:space="preserve">Prepared by: The preparer of the process flow chart.</w:t>
      </w:r>
    </w:p>
    <w:p>
      <w:pPr>
        <w:spacing w:before="0" w:after="0"/>
        <w:jc w:val="left"/>
      </w:pPr>
      <w:r>
        <w:rPr>
          <w:color w:val="000000"/>
          <w:sz w:val="28"/>
          <w:szCs w:val="28"/>
          <w:rFonts w:ascii="宋体" w:cs="宋体" w:eastAsia="宋体" w:hAnsi="宋体"/>
        </w:rPr>
        <w:t xml:space="preserve">Required.</w:t>
      </w:r>
    </w:p>
    <w:p>
      <w:pPr>
        <w:spacing w:before="0" w:after="0"/>
        <w:jc w:val="left"/>
      </w:pPr>
      <w:r>
        <w:rPr>
          <w:color w:val="000000"/>
          <w:sz w:val="28"/>
          <w:szCs w:val="28"/>
          <w:rFonts w:ascii="宋体" w:cs="宋体" w:eastAsia="宋体" w:hAnsi="宋体"/>
        </w:rPr>
        <w:t xml:space="preserve">（7）编制日期：过程流程图的编制日期。必填。</w:t>
      </w:r>
    </w:p>
    <w:p>
      <w:pPr>
        <w:spacing w:before="0" w:after="0"/>
        <w:jc w:val="left"/>
      </w:pPr>
      <w:r>
        <w:rPr>
          <w:color w:val="000000"/>
          <w:sz w:val="28"/>
          <w:szCs w:val="28"/>
          <w:rFonts w:ascii="宋体" w:cs="宋体" w:eastAsia="宋体" w:hAnsi="宋体"/>
        </w:rPr>
        <w:t xml:space="preserve">Date of preparation: The date of preparation of the</w:t>
      </w:r>
    </w:p>
    <w:p>
      <w:pPr>
        <w:spacing w:before="0" w:after="0"/>
        <w:jc w:val="left"/>
      </w:pPr>
      <w:r>
        <w:rPr>
          <w:color w:val="000000"/>
          <w:sz w:val="28"/>
          <w:szCs w:val="28"/>
          <w:rFonts w:ascii="宋体" w:cs="宋体" w:eastAsia="宋体" w:hAnsi="宋体"/>
        </w:rPr>
        <w:t xml:space="preserve">process flowchart. Required.</w:t>
      </w:r>
    </w:p>
    <w:p>
      <w:pPr>
        <w:spacing w:before="0" w:after="0"/>
        <w:jc w:val="left"/>
      </w:pPr>
      <w:r>
        <w:rPr>
          <w:color w:val="000000"/>
          <w:sz w:val="28"/>
          <w:szCs w:val="28"/>
          <w:rFonts w:ascii="宋体" w:cs="宋体" w:eastAsia="宋体" w:hAnsi="宋体"/>
        </w:rPr>
        <w:t xml:space="preserve">（8）过程编号：操作的顺序号，形式如01，02，03....。必填。</w:t>
      </w:r>
    </w:p>
    <w:p>
      <w:pPr>
        <w:spacing w:before="0" w:after="0"/>
        <w:jc w:val="left"/>
      </w:pPr>
      <w:r>
        <w:rPr>
          <w:color w:val="000000"/>
          <w:sz w:val="28"/>
          <w:szCs w:val="28"/>
          <w:rFonts w:ascii="宋体" w:cs="宋体" w:eastAsia="宋体" w:hAnsi="宋体"/>
        </w:rPr>
        <w:t xml:space="preserve">Process number: the sequence number of the operation, in</w:t>
      </w:r>
    </w:p>
    <w:p>
      <w:pPr>
        <w:spacing w:before="0" w:after="0"/>
        <w:jc w:val="left"/>
      </w:pPr>
      <w:r>
        <w:rPr>
          <w:color w:val="000000"/>
          <w:sz w:val="28"/>
          <w:szCs w:val="28"/>
          <w:rFonts w:ascii="宋体" w:cs="宋体" w:eastAsia="宋体" w:hAnsi="宋体"/>
        </w:rPr>
        <w:t xml:space="preserve">the form of 01,02,03 .... Required.</w:t>
      </w:r>
    </w:p>
    <w:p>
      <w:pPr>
        <w:spacing w:before="0" w:after="0"/>
        <w:jc w:val="left"/>
      </w:pPr>
      <w:r>
        <w:rPr>
          <w:color w:val="000000"/>
          <w:sz w:val="28"/>
          <w:szCs w:val="28"/>
          <w:rFonts w:ascii="宋体" w:cs="宋体" w:eastAsia="宋体" w:hAnsi="宋体"/>
        </w:rPr>
        <w:t xml:space="preserve">（9）制造、移动、储存、检验：操作的类型，在对应的格子内填入对应的符号“◇”、“〇”、“△”、“□”。必填。注意检验、搬运、存储等操作不能遗漏。</w:t>
      </w:r>
    </w:p>
    <w:p>
      <w:pPr>
        <w:spacing w:before="0" w:after="0"/>
        <w:jc w:val="left"/>
      </w:pPr>
      <w:r>
        <w:rPr>
          <w:color w:val="000000"/>
          <w:sz w:val="28"/>
          <w:szCs w:val="28"/>
          <w:rFonts w:ascii="宋体" w:cs="宋体" w:eastAsia="宋体" w:hAnsi="宋体"/>
        </w:rPr>
        <w:t xml:space="preserve">Manufacturing, moving, storing and inspecting: the type</w:t>
      </w:r>
    </w:p>
    <w:p>
      <w:pPr>
        <w:spacing w:before="0" w:after="0"/>
        <w:jc w:val="left"/>
      </w:pPr>
      <w:r>
        <w:rPr>
          <w:color w:val="000000"/>
          <w:sz w:val="28"/>
          <w:szCs w:val="28"/>
          <w:rFonts w:ascii="宋体" w:cs="宋体" w:eastAsia="宋体" w:hAnsi="宋体"/>
        </w:rPr>
        <w:t xml:space="preserve">of operation, fill in the corresponding symbols in the corresponding grid“◇”、“〇”、“△”、“□”. Required.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000000"/>
          <w:sz w:val="28"/>
          <w:szCs w:val="28"/>
          <w:rFonts w:ascii="宋体" w:cs="宋体" w:eastAsia="宋体" w:hAnsi="宋体"/>
        </w:rPr>
        <w:t xml:space="preserve">Note that inspection,</w:t>
      </w:r>
    </w:p>
    <w:p>
      <w:pPr>
        <w:spacing w:before="0" w:after="0"/>
        <w:jc w:val="left"/>
      </w:pPr>
      <w:r>
        <w:rPr>
          <w:color w:val="000000"/>
          <w:sz w:val="28"/>
          <w:szCs w:val="28"/>
          <w:rFonts w:ascii="宋体" w:cs="宋体" w:eastAsia="宋体" w:hAnsi="宋体"/>
        </w:rPr>
        <w:t xml:space="preserve">handling, storage and other operations cannot be omitted.</w:t>
      </w:r>
    </w:p>
    <w:p>
      <w:pPr>
        <w:spacing w:before="0" w:after="0"/>
        <w:jc w:val="left"/>
      </w:pPr>
      <w:r>
        <w:rPr>
          <w:color w:val="000000"/>
          <w:sz w:val="28"/>
          <w:szCs w:val="28"/>
          <w:rFonts w:ascii="宋体" w:cs="宋体" w:eastAsia="宋体" w:hAnsi="宋体"/>
        </w:rPr>
        <w:t xml:space="preserve">（10）操作描述：简述该步操作要做的工作。必填。如，产品起吊可分为“连接起吊工装”、“起吊”、“上架”、“与型架/支撑工装连接”、“拆除起吊工装”等操作。</w:t>
      </w:r>
    </w:p>
    <w:p>
      <w:pPr>
        <w:spacing w:before="0" w:after="0"/>
        <w:jc w:val="left"/>
      </w:pPr>
      <w:r>
        <w:rPr>
          <w:color w:val="000000"/>
          <w:sz w:val="28"/>
          <w:szCs w:val="28"/>
          <w:rFonts w:ascii="宋体" w:cs="宋体" w:eastAsia="宋体" w:hAnsi="宋体"/>
        </w:rPr>
        <w:t xml:space="preserve">Operation Description: Briefly describe the work to be</w:t>
      </w:r>
    </w:p>
    <w:p>
      <w:pPr>
        <w:spacing w:before="0" w:after="0"/>
        <w:jc w:val="left"/>
      </w:pPr>
      <w:r>
        <w:rPr>
          <w:color w:val="000000"/>
          <w:sz w:val="28"/>
          <w:szCs w:val="28"/>
          <w:rFonts w:ascii="宋体" w:cs="宋体" w:eastAsia="宋体" w:hAnsi="宋体"/>
        </w:rPr>
        <w:t xml:space="preserve">done in this step. Required. For example, product lifting can be divided into</w:t>
      </w:r>
    </w:p>
    <w:p>
      <w:pPr>
        <w:spacing w:before="0" w:after="0"/>
        <w:jc w:val="left"/>
      </w:pPr>
      <w:r>
        <w:rPr>
          <w:color w:val="000000"/>
          <w:sz w:val="28"/>
          <w:szCs w:val="28"/>
          <w:rFonts w:ascii="宋体" w:cs="宋体" w:eastAsia="宋体" w:hAnsi="宋体"/>
        </w:rPr>
        <w:t xml:space="preserve">"connecting lifting tooling", "lifting",</w:t>
      </w:r>
    </w:p>
    <w:p>
      <w:pPr>
        <w:spacing w:before="0" w:after="0"/>
        <w:jc w:val="left"/>
      </w:pPr>
      <w:r>
        <w:rPr>
          <w:color w:val="000000"/>
          <w:sz w:val="28"/>
          <w:szCs w:val="28"/>
          <w:rFonts w:ascii="宋体" w:cs="宋体" w:eastAsia="宋体" w:hAnsi="宋体"/>
        </w:rPr>
        <w:t xml:space="preserve">"shelving", "connecting with profile frame /support</w:t>
      </w:r>
    </w:p>
    <w:p>
      <w:pPr>
        <w:spacing w:before="0" w:after="0"/>
        <w:jc w:val="left"/>
      </w:pPr>
      <w:r>
        <w:rPr>
          <w:color w:val="000000"/>
          <w:sz w:val="28"/>
          <w:szCs w:val="28"/>
          <w:rFonts w:ascii="宋体" w:cs="宋体" w:eastAsia="宋体" w:hAnsi="宋体"/>
        </w:rPr>
        <w:t xml:space="preserve">tooling", "removing lifting tooling" and other operations.</w:t>
      </w:r>
    </w:p>
    <w:p>
      <w:pPr>
        <w:spacing w:before="0" w:after="0"/>
        <w:jc w:val="left"/>
      </w:pPr>
      <w:r>
        <w:rPr>
          <w:color w:val="000000"/>
          <w:sz w:val="28"/>
          <w:szCs w:val="28"/>
          <w:rFonts w:ascii="宋体" w:cs="宋体" w:eastAsia="宋体" w:hAnsi="宋体"/>
        </w:rPr>
        <w:t xml:space="preserve">（11）功能：该步操作的作用。必填。</w:t>
      </w:r>
    </w:p>
    <w:p>
      <w:pPr>
        <w:spacing w:before="0" w:after="0"/>
        <w:jc w:val="left"/>
      </w:pPr>
      <w:r>
        <w:rPr>
          <w:color w:val="000000"/>
          <w:sz w:val="28"/>
          <w:szCs w:val="28"/>
          <w:rFonts w:ascii="宋体" w:cs="宋体" w:eastAsia="宋体" w:hAnsi="宋体"/>
        </w:rPr>
        <w:t xml:space="preserve">Function: The function of this step operation. Required.</w:t>
      </w:r>
    </w:p>
    <w:p>
      <w:pPr>
        <w:spacing w:before="0" w:after="0"/>
        <w:jc w:val="left"/>
      </w:pPr>
      <w:r>
        <w:rPr>
          <w:color w:val="000000"/>
          <w:sz w:val="28"/>
          <w:szCs w:val="28"/>
          <w:rFonts w:ascii="宋体" w:cs="宋体" w:eastAsia="宋体" w:hAnsi="宋体"/>
        </w:rPr>
        <w:t xml:space="preserve">（12）特性编号：本步骤涉及工程规定的关键/重要特性编号，如Z101、G102等。</w:t>
      </w:r>
    </w:p>
    <w:p>
      <w:pPr>
        <w:spacing w:before="0" w:after="0"/>
        <w:jc w:val="left"/>
      </w:pPr>
      <w:r>
        <w:rPr>
          <w:color w:val="000000"/>
          <w:sz w:val="28"/>
          <w:szCs w:val="28"/>
          <w:rFonts w:ascii="宋体" w:cs="宋体" w:eastAsia="宋体" w:hAnsi="宋体"/>
        </w:rPr>
        <w:t xml:space="preserve">Characteristic number: the key characteristic number</w:t>
      </w:r>
    </w:p>
    <w:p>
      <w:pPr>
        <w:spacing w:before="0" w:after="0"/>
        <w:jc w:val="left"/>
      </w:pPr>
      <w:r>
        <w:rPr>
          <w:color w:val="000000"/>
          <w:sz w:val="28"/>
          <w:szCs w:val="28"/>
          <w:rFonts w:ascii="宋体" w:cs="宋体" w:eastAsia="宋体" w:hAnsi="宋体"/>
        </w:rPr>
        <w:t xml:space="preserve">specified by the project, such as Z101, G102, etc. </w:t>
      </w:r>
    </w:p>
    <w:p>
      <w:pPr>
        <w:spacing w:before="0" w:after="0"/>
        <w:jc w:val="left"/>
      </w:pPr>
      <w:r>
        <w:rPr>
          <w:color w:val="000000"/>
          <w:sz w:val="28"/>
          <w:szCs w:val="28"/>
          <w:rFonts w:ascii="宋体" w:cs="宋体" w:eastAsia="宋体" w:hAnsi="宋体"/>
        </w:rPr>
        <w:t xml:space="preserve">（13）产品特性（输入）：这一步操作中需要关注的产品（原材料、半成品、成品）本身的特性、本工序没开工前所需掌握的设计要求、材料特性、工装使用要求等。如，“连接起吊工装”时，需关注的产品特性有：尺寸、重量、重心、起吊工装的连接形式等。必填。如涉及关键/重要特性需注明特性编号如孔径10±0.2（Z001）。</w:t>
      </w:r>
    </w:p>
    <w:p>
      <w:pPr>
        <w:spacing w:before="0" w:after="0"/>
        <w:jc w:val="left"/>
      </w:pPr>
      <w:r>
        <w:rPr>
          <w:color w:val="000000"/>
          <w:sz w:val="28"/>
          <w:szCs w:val="28"/>
          <w:rFonts w:ascii="宋体" w:cs="宋体" w:eastAsia="宋体" w:hAnsi="宋体"/>
        </w:rPr>
        <w:t xml:space="preserve">Product characteristics (input): the characteristics of</w:t>
      </w:r>
    </w:p>
    <w:p>
      <w:pPr>
        <w:spacing w:before="0" w:after="0"/>
        <w:jc w:val="left"/>
      </w:pPr>
      <w:r>
        <w:rPr>
          <w:color w:val="000000"/>
          <w:sz w:val="28"/>
          <w:szCs w:val="28"/>
          <w:rFonts w:ascii="宋体" w:cs="宋体" w:eastAsia="宋体" w:hAnsi="宋体"/>
        </w:rPr>
        <w:t xml:space="preserve">the products (raw materials, semi-finished products and finished products) that</w:t>
      </w:r>
    </w:p>
    <w:p>
      <w:pPr>
        <w:spacing w:before="0" w:after="0"/>
        <w:jc w:val="left"/>
      </w:pPr>
      <w:r>
        <w:rPr>
          <w:color w:val="000000"/>
          <w:sz w:val="28"/>
          <w:szCs w:val="28"/>
          <w:rFonts w:ascii="宋体" w:cs="宋体" w:eastAsia="宋体" w:hAnsi="宋体"/>
        </w:rPr>
        <w:t xml:space="preserve">need to be paid attention to in this step of operation, the design</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00000"/>
          <w:sz w:val="28"/>
          <w:szCs w:val="28"/>
          <w:rFonts w:ascii="宋体" w:cs="宋体" w:eastAsia="宋体" w:hAnsi="宋体"/>
        </w:rPr>
        <w:t xml:space="preserve">requirements, material characteristics and tooling requirements that need to be</w:t>
      </w:r>
    </w:p>
    <w:p>
      <w:pPr>
        <w:spacing w:before="0" w:after="0"/>
        <w:jc w:val="left"/>
      </w:pPr>
      <w:r>
        <w:rPr>
          <w:color w:val="000000"/>
          <w:sz w:val="28"/>
          <w:szCs w:val="28"/>
          <w:rFonts w:ascii="宋体" w:cs="宋体" w:eastAsia="宋体" w:hAnsi="宋体"/>
        </w:rPr>
        <w:t xml:space="preserve">mastered before the process starts. For example, when "connecting lifting</w:t>
      </w:r>
    </w:p>
    <w:p>
      <w:pPr>
        <w:spacing w:before="0" w:after="0"/>
        <w:jc w:val="left"/>
      </w:pPr>
      <w:r>
        <w:rPr>
          <w:color w:val="000000"/>
          <w:sz w:val="28"/>
          <w:szCs w:val="28"/>
          <w:rFonts w:ascii="宋体" w:cs="宋体" w:eastAsia="宋体" w:hAnsi="宋体"/>
        </w:rPr>
        <w:t xml:space="preserve">tooling", the product characteristics that need to be paid attention to</w:t>
      </w:r>
    </w:p>
    <w:p>
      <w:pPr>
        <w:spacing w:before="0" w:after="0"/>
        <w:jc w:val="left"/>
      </w:pPr>
      <w:r>
        <w:rPr>
          <w:color w:val="000000"/>
          <w:sz w:val="28"/>
          <w:szCs w:val="28"/>
          <w:rFonts w:ascii="宋体" w:cs="宋体" w:eastAsia="宋体" w:hAnsi="宋体"/>
        </w:rPr>
        <w:t xml:space="preserve">are: size, weight, center of gravity, connection form of lifting tooling, etc.</w:t>
      </w:r>
    </w:p>
    <w:p>
      <w:pPr>
        <w:spacing w:before="0" w:after="0"/>
        <w:jc w:val="left"/>
      </w:pPr>
      <w:r>
        <w:rPr>
          <w:color w:val="000000"/>
          <w:sz w:val="28"/>
          <w:szCs w:val="28"/>
          <w:rFonts w:ascii="宋体" w:cs="宋体" w:eastAsia="宋体" w:hAnsi="宋体"/>
        </w:rPr>
        <w:t xml:space="preserve">Required. If key /important characteristics are involved, indicate the</w:t>
      </w:r>
    </w:p>
    <w:p>
      <w:pPr>
        <w:spacing w:before="0" w:after="0"/>
        <w:jc w:val="left"/>
      </w:pPr>
      <w:r>
        <w:rPr>
          <w:color w:val="000000"/>
          <w:sz w:val="28"/>
          <w:szCs w:val="28"/>
          <w:rFonts w:ascii="宋体" w:cs="宋体" w:eastAsia="宋体" w:hAnsi="宋体"/>
        </w:rPr>
        <w:t xml:space="preserve">characteristic number such as aperture 10±0.2(Z001).</w:t>
      </w:r>
    </w:p>
    <w:p>
      <w:pPr>
        <w:spacing w:before="0" w:after="0"/>
        <w:jc w:val="left"/>
      </w:pPr>
      <w:r>
        <w:rPr>
          <w:color w:val="000000"/>
          <w:sz w:val="28"/>
          <w:szCs w:val="28"/>
          <w:rFonts w:ascii="宋体" w:cs="宋体" w:eastAsia="宋体" w:hAnsi="宋体"/>
        </w:rPr>
        <w:t xml:space="preserve">（14）过程特性（输入）：针对该步骤中所涉及的人、机、料、环的要素进行分析，如，“连接起吊工装”时，温度、湿度、起吊工装/设备的各项参数、人员要求、周围是否有障碍物等。必填。当某要素不涉及时，应该要素后注明NA，如人：NA。</w:t>
      </w:r>
    </w:p>
    <w:p>
      <w:pPr>
        <w:spacing w:before="0" w:after="0"/>
        <w:jc w:val="left"/>
      </w:pPr>
      <w:r>
        <w:rPr>
          <w:color w:val="000000"/>
          <w:sz w:val="28"/>
          <w:szCs w:val="28"/>
          <w:rFonts w:ascii="宋体" w:cs="宋体" w:eastAsia="宋体" w:hAnsi="宋体"/>
        </w:rPr>
        <w:t xml:space="preserve">Process characteristics (input): analyze the elements of</w:t>
      </w:r>
    </w:p>
    <w:p>
      <w:pPr>
        <w:spacing w:before="0" w:after="0"/>
        <w:jc w:val="left"/>
      </w:pPr>
      <w:r>
        <w:rPr>
          <w:color w:val="000000"/>
          <w:sz w:val="28"/>
          <w:szCs w:val="28"/>
          <w:rFonts w:ascii="宋体" w:cs="宋体" w:eastAsia="宋体" w:hAnsi="宋体"/>
        </w:rPr>
        <w:t xml:space="preserve">people, machines, materials and rings involved in this step, such as</w:t>
      </w:r>
    </w:p>
    <w:p>
      <w:pPr>
        <w:spacing w:before="0" w:after="0"/>
        <w:jc w:val="left"/>
      </w:pPr>
      <w:r>
        <w:rPr>
          <w:color w:val="000000"/>
          <w:sz w:val="28"/>
          <w:szCs w:val="28"/>
          <w:rFonts w:ascii="宋体" w:cs="宋体" w:eastAsia="宋体" w:hAnsi="宋体"/>
        </w:rPr>
        <w:t xml:space="preserve">temperature, humidity, various parameters of lifting tooling /equipment,</w:t>
      </w:r>
    </w:p>
    <w:p>
      <w:pPr>
        <w:spacing w:before="0" w:after="0"/>
        <w:jc w:val="left"/>
      </w:pPr>
      <w:r>
        <w:rPr>
          <w:color w:val="000000"/>
          <w:sz w:val="28"/>
          <w:szCs w:val="28"/>
          <w:rFonts w:ascii="宋体" w:cs="宋体" w:eastAsia="宋体" w:hAnsi="宋体"/>
        </w:rPr>
        <w:t xml:space="preserve">personnel requirements, whether there are obstacles around when "connecting</w:t>
      </w:r>
    </w:p>
    <w:p>
      <w:pPr>
        <w:spacing w:before="0" w:after="0"/>
        <w:jc w:val="left"/>
      </w:pPr>
      <w:r>
        <w:rPr>
          <w:color w:val="000000"/>
          <w:sz w:val="28"/>
          <w:szCs w:val="28"/>
          <w:rFonts w:ascii="宋体" w:cs="宋体" w:eastAsia="宋体" w:hAnsi="宋体"/>
        </w:rPr>
        <w:t xml:space="preserve">lifting tooling". Required. When an element is not involved, NA should be</w:t>
      </w:r>
    </w:p>
    <w:p>
      <w:pPr>
        <w:spacing w:before="0" w:after="0"/>
        <w:jc w:val="left"/>
      </w:pPr>
      <w:r>
        <w:rPr>
          <w:color w:val="000000"/>
          <w:sz w:val="28"/>
          <w:szCs w:val="28"/>
          <w:rFonts w:ascii="宋体" w:cs="宋体" w:eastAsia="宋体" w:hAnsi="宋体"/>
        </w:rPr>
        <w:t xml:space="preserve">indicated after the element, such as person: NA.</w:t>
      </w:r>
    </w:p>
    <w:p>
      <w:pPr>
        <w:spacing w:before="0" w:after="0"/>
        <w:jc w:val="left"/>
      </w:pPr>
      <w:r>
        <w:rPr>
          <w:color w:val="000000"/>
          <w:sz w:val="28"/>
          <w:szCs w:val="28"/>
          <w:rFonts w:ascii="宋体" w:cs="宋体" w:eastAsia="宋体" w:hAnsi="宋体"/>
        </w:rPr>
        <w:t xml:space="preserve">（15）产品特性（输出）：这步操作完成后需要关注的产品（原材料、半成品、成品）本身的特性，即工序完成后产品与图纸、工艺要求间的符合性关键要素。如，制孔完成后，孔的位置、直径、垂直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00000"/>
          <w:sz w:val="28"/>
          <w:szCs w:val="28"/>
          <w:rFonts w:ascii="宋体" w:cs="宋体" w:eastAsia="宋体" w:hAnsi="宋体"/>
        </w:rPr>
        <w:t xml:space="preserve">度、粗糙度、毛刺、零件有无变形、相邻零件是否受影响等。必填，可以与产品特性（输入）相同。如涉及关键/重要特性需在注明特性编号。如孔径10±0.2（Z001）。</w:t>
      </w:r>
    </w:p>
    <w:p>
      <w:pPr>
        <w:spacing w:before="0" w:after="0"/>
        <w:jc w:val="left"/>
      </w:pPr>
      <w:r>
        <w:rPr>
          <w:color w:val="000000"/>
          <w:sz w:val="28"/>
          <w:szCs w:val="28"/>
          <w:rFonts w:ascii="宋体" w:cs="宋体" w:eastAsia="宋体" w:hAnsi="宋体"/>
        </w:rPr>
        <w:t xml:space="preserve">Product characteristics (output): the characteristics of</w:t>
      </w:r>
    </w:p>
    <w:p>
      <w:pPr>
        <w:spacing w:before="0" w:after="0"/>
        <w:jc w:val="left"/>
      </w:pPr>
      <w:r>
        <w:rPr>
          <w:color w:val="000000"/>
          <w:sz w:val="28"/>
          <w:szCs w:val="28"/>
          <w:rFonts w:ascii="宋体" w:cs="宋体" w:eastAsia="宋体" w:hAnsi="宋体"/>
        </w:rPr>
        <w:t xml:space="preserve">the products (raw materials, semi-finished products and finished products) that</w:t>
      </w:r>
    </w:p>
    <w:p>
      <w:pPr>
        <w:spacing w:before="0" w:after="0"/>
        <w:jc w:val="left"/>
      </w:pPr>
      <w:r>
        <w:rPr>
          <w:color w:val="000000"/>
          <w:sz w:val="28"/>
          <w:szCs w:val="28"/>
          <w:rFonts w:ascii="宋体" w:cs="宋体" w:eastAsia="宋体" w:hAnsi="宋体"/>
        </w:rPr>
        <w:t xml:space="preserve">need to be paid attention to after the completion of this operation, i.e. the</w:t>
      </w:r>
    </w:p>
    <w:p>
      <w:pPr>
        <w:spacing w:before="0" w:after="0"/>
        <w:jc w:val="left"/>
      </w:pPr>
      <w:r>
        <w:rPr>
          <w:color w:val="000000"/>
          <w:sz w:val="28"/>
          <w:szCs w:val="28"/>
          <w:rFonts w:ascii="宋体" w:cs="宋体" w:eastAsia="宋体" w:hAnsi="宋体"/>
        </w:rPr>
        <w:t xml:space="preserve">key elements of compliance between the products and drawings and process</w:t>
      </w:r>
    </w:p>
    <w:p>
      <w:pPr>
        <w:spacing w:before="0" w:after="0"/>
        <w:jc w:val="left"/>
      </w:pPr>
      <w:r>
        <w:rPr>
          <w:color w:val="000000"/>
          <w:sz w:val="28"/>
          <w:szCs w:val="28"/>
          <w:rFonts w:ascii="宋体" w:cs="宋体" w:eastAsia="宋体" w:hAnsi="宋体"/>
        </w:rPr>
        <w:t xml:space="preserve">requirements after the completion of the process. For example, after the hole</w:t>
      </w:r>
    </w:p>
    <w:p>
      <w:pPr>
        <w:spacing w:before="0" w:after="0"/>
        <w:jc w:val="left"/>
      </w:pPr>
      <w:r>
        <w:rPr>
          <w:color w:val="000000"/>
          <w:sz w:val="28"/>
          <w:szCs w:val="28"/>
          <w:rFonts w:ascii="宋体" w:cs="宋体" w:eastAsia="宋体" w:hAnsi="宋体"/>
        </w:rPr>
        <w:t xml:space="preserve">is made, the position, diameter, verticality, roughness, burr, whether the</w:t>
      </w:r>
    </w:p>
    <w:p>
      <w:pPr>
        <w:spacing w:before="0" w:after="0"/>
        <w:jc w:val="left"/>
      </w:pPr>
      <w:r>
        <w:rPr>
          <w:color w:val="000000"/>
          <w:sz w:val="28"/>
          <w:szCs w:val="28"/>
          <w:rFonts w:ascii="宋体" w:cs="宋体" w:eastAsia="宋体" w:hAnsi="宋体"/>
        </w:rPr>
        <w:t xml:space="preserve">parts are deformed, whether the adjacent parts are affected, etc. Required, can</w:t>
      </w:r>
    </w:p>
    <w:p>
      <w:pPr>
        <w:spacing w:before="0" w:after="0"/>
        <w:jc w:val="left"/>
      </w:pPr>
      <w:r>
        <w:rPr>
          <w:color w:val="000000"/>
          <w:sz w:val="28"/>
          <w:szCs w:val="28"/>
          <w:rFonts w:ascii="宋体" w:cs="宋体" w:eastAsia="宋体" w:hAnsi="宋体"/>
        </w:rPr>
        <w:t xml:space="preserve">be the same as product characteristics (input). If key /important features are</w:t>
      </w:r>
    </w:p>
    <w:p>
      <w:pPr>
        <w:spacing w:before="0" w:after="0"/>
        <w:jc w:val="left"/>
      </w:pPr>
      <w:r>
        <w:rPr>
          <w:color w:val="000000"/>
          <w:sz w:val="28"/>
          <w:szCs w:val="28"/>
          <w:rFonts w:ascii="宋体" w:cs="宋体" w:eastAsia="宋体" w:hAnsi="宋体"/>
        </w:rPr>
        <w:t xml:space="preserve">involved, please indicate the feature number. Such as aperture 10±0.2(Z001).</w:t>
      </w:r>
    </w:p>
    <w:p>
      <w:pPr>
        <w:spacing w:before="0" w:after="0"/>
        <w:jc w:val="left"/>
      </w:pPr>
      <w:r>
        <w:rPr>
          <w:color w:val="000000"/>
          <w:sz w:val="28"/>
          <w:szCs w:val="28"/>
          <w:rFonts w:ascii="宋体" w:cs="宋体" w:eastAsia="宋体" w:hAnsi="宋体"/>
        </w:rPr>
        <w:t xml:space="preserve">（16）编制：编制人员签审姓名和日期。</w:t>
      </w:r>
    </w:p>
    <w:p>
      <w:pPr>
        <w:spacing w:before="0" w:after="0"/>
        <w:jc w:val="left"/>
      </w:pPr>
      <w:r>
        <w:rPr>
          <w:color w:val="000000"/>
          <w:sz w:val="28"/>
          <w:szCs w:val="28"/>
          <w:rFonts w:ascii="宋体" w:cs="宋体" w:eastAsia="宋体" w:hAnsi="宋体"/>
        </w:rPr>
        <w:t xml:space="preserve">Establishment: Establishment personnel sign and review.</w:t>
      </w:r>
    </w:p>
    <w:p>
      <w:pPr>
        <w:spacing w:before="0" w:after="0"/>
        <w:jc w:val="left"/>
      </w:pPr>
      <w:r>
        <w:rPr>
          <w:color w:val="000000"/>
          <w:sz w:val="28"/>
          <w:szCs w:val="28"/>
          <w:rFonts w:ascii="宋体" w:cs="宋体" w:eastAsia="宋体" w:hAnsi="宋体"/>
        </w:rPr>
        <w:t xml:space="preserve">（17）校对：校对人员签审姓名和日期。</w:t>
      </w:r>
    </w:p>
    <w:p>
      <w:pPr>
        <w:spacing w:before="0" w:after="0"/>
        <w:jc w:val="left"/>
      </w:pPr>
      <w:r>
        <w:rPr>
          <w:color w:val="000000"/>
          <w:sz w:val="28"/>
          <w:szCs w:val="28"/>
          <w:rFonts w:ascii="宋体" w:cs="宋体" w:eastAsia="宋体" w:hAnsi="宋体"/>
        </w:rPr>
        <w:t xml:space="preserve">Check: Check personnel sign and review.</w:t>
      </w:r>
    </w:p>
    <w:p>
      <w:pPr>
        <w:spacing w:before="0" w:after="0"/>
        <w:jc w:val="left"/>
      </w:pPr>
      <w:r>
        <w:rPr>
          <w:color w:val="000000"/>
          <w:sz w:val="28"/>
          <w:szCs w:val="28"/>
          <w:rFonts w:ascii="宋体" w:cs="宋体" w:eastAsia="宋体" w:hAnsi="宋体"/>
        </w:rPr>
        <w:t xml:space="preserve">（18）审核：审核人员签审姓名和日期。</w:t>
      </w:r>
    </w:p>
    <w:p>
      <w:pPr>
        <w:spacing w:before="0" w:after="0"/>
        <w:jc w:val="left"/>
      </w:pPr>
      <w:r>
        <w:rPr>
          <w:color w:val="000000"/>
          <w:sz w:val="28"/>
          <w:szCs w:val="28"/>
          <w:rFonts w:ascii="宋体" w:cs="宋体" w:eastAsia="宋体" w:hAnsi="宋体"/>
        </w:rPr>
        <w:t xml:space="preserve">Audit: Audit personnel sign for review.</w:t>
      </w:r>
    </w:p>
    <w:p>
      <w:pPr>
        <w:spacing w:before="0" w:after="0"/>
        <w:jc w:val="left"/>
      </w:pPr>
      <w:r>
        <w:rPr>
          <w:color w:val="000000"/>
          <w:sz w:val="28"/>
          <w:szCs w:val="28"/>
          <w:rFonts w:ascii="宋体" w:cs="宋体" w:eastAsia="宋体" w:hAnsi="宋体"/>
        </w:rPr>
        <w:t xml:space="preserve">（19）批准：批准人员签审姓名和日期。</w:t>
      </w:r>
    </w:p>
    <w:p>
      <w:pPr>
        <w:spacing w:before="0" w:after="0"/>
        <w:jc w:val="left"/>
      </w:pPr>
      <w:r>
        <w:rPr>
          <w:color w:val="000000"/>
          <w:sz w:val="28"/>
          <w:szCs w:val="28"/>
          <w:rFonts w:ascii="宋体" w:cs="宋体" w:eastAsia="宋体" w:hAnsi="宋体"/>
        </w:rPr>
        <w:t xml:space="preserve">Approval: Approval personnel sign for review.</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00000"/>
          <w:sz w:val="28"/>
          <w:szCs w:val="28"/>
          <w:rFonts w:ascii="宋体" w:cs="宋体" w:eastAsia="宋体" w:hAnsi="宋体"/>
        </w:rPr>
        <w:t xml:space="preserve">（20）第_页共_页：对于过程流程图，填写本过程流程图的页次数和总页数；</w:t>
      </w:r>
    </w:p>
    <w:p>
      <w:pPr>
        <w:spacing w:before="0" w:after="0"/>
        <w:jc w:val="left"/>
      </w:pPr>
      <w:r>
        <w:rPr>
          <w:color w:val="000000"/>
          <w:sz w:val="28"/>
          <w:szCs w:val="28"/>
          <w:rFonts w:ascii="宋体" w:cs="宋体" w:eastAsia="宋体" w:hAnsi="宋体"/>
        </w:rPr>
        <w:t xml:space="preserve">PAGE_OF_: for paper revision Process flow chart,fill in the page number</w:t>
      </w:r>
    </w:p>
    <w:p>
      <w:pPr>
        <w:spacing w:before="0" w:after="0"/>
        <w:jc w:val="left"/>
      </w:pPr>
      <w:r>
        <w:rPr>
          <w:color w:val="000000"/>
          <w:sz w:val="28"/>
          <w:szCs w:val="28"/>
          <w:rFonts w:ascii="宋体" w:cs="宋体" w:eastAsia="宋体" w:hAnsi="宋体"/>
        </w:rPr>
        <w:t xml:space="preserve">and total page of Process flow chart.</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58377" cy="265503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58377" cy="2655036"/>
                    </a:xfrm>
                    <a:prstGeom prst="rect">
                      <a:avLst/>
                    </a:prstGeom>
                  </pic:spPr>
                </pic:pic>
              </a:graphicData>
            </a:graphic>
          </wp:inline>
        </w:drawing>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drawing>
          <wp:inline distT="0" distB="0" distL="0" distR="0">
            <wp:extent cx="4687986" cy="229967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87986" cy="2299674"/>
                    </a:xfrm>
                    <a:prstGeom prst="rect">
                      <a:avLst/>
                    </a:prstGeom>
                  </pic:spPr>
                </pic:pic>
              </a:graphicData>
            </a:graphic>
          </wp:inline>
        </w:drawing>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iirz0bc09bmi8cbnplwsy.png"/><Relationship Id="rId31" Type="http://schemas.openxmlformats.org/officeDocument/2006/relationships/image" Target="media/xlhypzwrobsxu6njxm_cw.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2026-06-10T08:56:27.220Z</dcterms:created>
  <dcterms:modified xsi:type="dcterms:W3CDTF">2026-06-10T08:56:27.220Z</dcterms:modified>
</cp:coreProperties>
</file>

<file path=docProps/custom.xml><?xml version="1.0" encoding="utf-8"?>
<Properties xmlns="http://schemas.openxmlformats.org/officeDocument/2006/custom-properties" xmlns:vt="http://schemas.openxmlformats.org/officeDocument/2006/docPropsVTypes"/>
</file>