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7C9" w:rsidRPr="00065055" w:rsidRDefault="00AB27C9" w:rsidP="00AB27C9">
      <w:pPr>
        <w:widowControl/>
        <w:jc w:val="center"/>
        <w:rPr>
          <w:rFonts w:ascii="黑体" w:eastAsia="黑体" w:hAnsi="黑体" w:cs="Times New Roman"/>
          <w:color w:val="000000"/>
          <w:kern w:val="0"/>
          <w:sz w:val="32"/>
          <w:szCs w:val="32"/>
        </w:rPr>
      </w:pPr>
      <w:r w:rsidRPr="00065055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分工</w:t>
      </w:r>
      <w:r w:rsidR="004D21A8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指令</w:t>
      </w:r>
      <w:r w:rsidRPr="00065055">
        <w:rPr>
          <w:rFonts w:ascii="黑体" w:eastAsia="黑体" w:hAnsi="黑体" w:cs="Times New Roman" w:hint="eastAsia"/>
          <w:color w:val="000000"/>
          <w:kern w:val="0"/>
          <w:sz w:val="32"/>
          <w:szCs w:val="32"/>
        </w:rPr>
        <w:t>协调更改申请单</w:t>
      </w:r>
    </w:p>
    <w:p w:rsidR="00AB27C9" w:rsidRPr="0071241E" w:rsidRDefault="00AB27C9" w:rsidP="00AB27C9">
      <w:pPr>
        <w:jc w:val="center"/>
        <w:rPr>
          <w:rFonts w:ascii="Times New Roman" w:eastAsia="黑体" w:hAnsi="Times New Roman" w:cs="Times New Roman"/>
          <w:color w:val="000000"/>
          <w:kern w:val="0"/>
          <w:sz w:val="28"/>
          <w:szCs w:val="28"/>
        </w:rPr>
      </w:pPr>
      <w:r w:rsidRPr="0071241E">
        <w:rPr>
          <w:rFonts w:ascii="Times New Roman" w:eastAsia="黑体" w:hAnsi="Times New Roman" w:cs="Times New Roman"/>
          <w:color w:val="000000"/>
          <w:kern w:val="0"/>
          <w:sz w:val="28"/>
          <w:szCs w:val="28"/>
        </w:rPr>
        <w:t>Process route coordination change application</w:t>
      </w:r>
    </w:p>
    <w:p w:rsidR="00AB27C9" w:rsidRDefault="00AB27C9" w:rsidP="00AB27C9">
      <w:pPr>
        <w:jc w:val="center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tbl>
      <w:tblPr>
        <w:tblStyle w:val="a7"/>
        <w:tblW w:w="0" w:type="auto"/>
        <w:tblLayout w:type="fixed"/>
        <w:tblLook w:val="04A0"/>
      </w:tblPr>
      <w:tblGrid>
        <w:gridCol w:w="1065"/>
        <w:gridCol w:w="1878"/>
        <w:gridCol w:w="2268"/>
        <w:gridCol w:w="2127"/>
        <w:gridCol w:w="2551"/>
        <w:gridCol w:w="3260"/>
        <w:gridCol w:w="2127"/>
      </w:tblGrid>
      <w:tr w:rsidR="00AB27C9" w:rsidRPr="00780674" w:rsidTr="00243026">
        <w:trPr>
          <w:trHeight w:hRule="exact" w:val="851"/>
        </w:trPr>
        <w:tc>
          <w:tcPr>
            <w:tcW w:w="1065" w:type="dxa"/>
            <w:vAlign w:val="center"/>
          </w:tcPr>
          <w:p w:rsidR="00AB27C9" w:rsidRPr="00780674" w:rsidRDefault="00AB27C9" w:rsidP="00243026">
            <w:pPr>
              <w:jc w:val="center"/>
              <w:rPr>
                <w:rFonts w:ascii="黑体" w:eastAsia="黑体" w:hAnsi="黑体"/>
                <w:szCs w:val="21"/>
              </w:rPr>
            </w:pPr>
            <w:r w:rsidRPr="00780674">
              <w:rPr>
                <w:rFonts w:ascii="黑体" w:eastAsia="黑体" w:hAnsi="黑体" w:hint="eastAsia"/>
                <w:szCs w:val="21"/>
              </w:rPr>
              <w:t>序号</w:t>
            </w:r>
          </w:p>
          <w:p w:rsidR="00AB27C9" w:rsidRPr="0071241E" w:rsidRDefault="00AB27C9" w:rsidP="00243026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1241E">
              <w:rPr>
                <w:rFonts w:ascii="Times New Roman" w:eastAsia="黑体" w:hAnsi="Times New Roman" w:cs="Times New Roman"/>
                <w:szCs w:val="21"/>
              </w:rPr>
              <w:t>No.</w:t>
            </w:r>
          </w:p>
        </w:tc>
        <w:tc>
          <w:tcPr>
            <w:tcW w:w="1878" w:type="dxa"/>
            <w:vAlign w:val="center"/>
          </w:tcPr>
          <w:p w:rsidR="00AB27C9" w:rsidRPr="00780674" w:rsidRDefault="00AB27C9" w:rsidP="00243026">
            <w:pPr>
              <w:jc w:val="center"/>
              <w:rPr>
                <w:rFonts w:ascii="黑体" w:eastAsia="黑体" w:hAnsi="黑体"/>
                <w:szCs w:val="21"/>
              </w:rPr>
            </w:pPr>
            <w:r w:rsidRPr="00780674">
              <w:rPr>
                <w:rFonts w:ascii="黑体" w:eastAsia="黑体" w:hAnsi="黑体" w:hint="eastAsia"/>
                <w:szCs w:val="21"/>
              </w:rPr>
              <w:t>零组件号</w:t>
            </w:r>
          </w:p>
          <w:p w:rsidR="00AB27C9" w:rsidRPr="0071241E" w:rsidRDefault="00AB27C9" w:rsidP="00243026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1241E">
              <w:rPr>
                <w:rFonts w:ascii="Times New Roman" w:eastAsia="黑体" w:hAnsi="Times New Roman" w:cs="Times New Roman"/>
                <w:szCs w:val="21"/>
              </w:rPr>
              <w:t>Part number</w:t>
            </w:r>
          </w:p>
        </w:tc>
        <w:tc>
          <w:tcPr>
            <w:tcW w:w="2268" w:type="dxa"/>
            <w:vAlign w:val="center"/>
          </w:tcPr>
          <w:p w:rsidR="00AB27C9" w:rsidRPr="00780674" w:rsidRDefault="00AB27C9" w:rsidP="00243026">
            <w:pPr>
              <w:jc w:val="center"/>
              <w:rPr>
                <w:rFonts w:ascii="黑体" w:eastAsia="黑体" w:hAnsi="黑体"/>
                <w:szCs w:val="21"/>
              </w:rPr>
            </w:pPr>
            <w:r w:rsidRPr="00780674">
              <w:rPr>
                <w:rFonts w:ascii="黑体" w:eastAsia="黑体" w:hAnsi="黑体" w:hint="eastAsia"/>
                <w:szCs w:val="21"/>
              </w:rPr>
              <w:t>原分工路线</w:t>
            </w:r>
          </w:p>
          <w:p w:rsidR="00AB27C9" w:rsidRPr="00780674" w:rsidRDefault="00AB27C9" w:rsidP="00243026">
            <w:pPr>
              <w:jc w:val="center"/>
              <w:rPr>
                <w:rFonts w:ascii="黑体" w:eastAsia="黑体" w:hAnsi="黑体"/>
                <w:szCs w:val="21"/>
              </w:rPr>
            </w:pPr>
            <w:r w:rsidRPr="0071241E">
              <w:rPr>
                <w:rFonts w:ascii="Times New Roman" w:eastAsia="黑体" w:hAnsi="Times New Roman" w:cs="Times New Roman"/>
                <w:szCs w:val="21"/>
              </w:rPr>
              <w:t>Process route</w:t>
            </w:r>
            <w:r w:rsidRPr="0071241E">
              <w:rPr>
                <w:rFonts w:ascii="Times New Roman" w:eastAsia="黑体" w:hAnsi="Times New Roman" w:cs="Times New Roman" w:hint="eastAsia"/>
                <w:szCs w:val="21"/>
              </w:rPr>
              <w:t xml:space="preserve"> Was</w:t>
            </w:r>
          </w:p>
        </w:tc>
        <w:tc>
          <w:tcPr>
            <w:tcW w:w="2127" w:type="dxa"/>
            <w:vAlign w:val="center"/>
          </w:tcPr>
          <w:p w:rsidR="00AB27C9" w:rsidRPr="00780674" w:rsidRDefault="00AB27C9" w:rsidP="00243026">
            <w:pPr>
              <w:jc w:val="center"/>
              <w:rPr>
                <w:rFonts w:ascii="黑体" w:eastAsia="黑体" w:hAnsi="黑体"/>
                <w:szCs w:val="21"/>
              </w:rPr>
            </w:pPr>
            <w:r w:rsidRPr="00780674">
              <w:rPr>
                <w:rFonts w:ascii="黑体" w:eastAsia="黑体" w:hAnsi="黑体" w:hint="eastAsia"/>
                <w:szCs w:val="21"/>
              </w:rPr>
              <w:t>协调后的分工路线</w:t>
            </w:r>
            <w:r w:rsidRPr="0071241E">
              <w:rPr>
                <w:rFonts w:ascii="Times New Roman" w:eastAsia="黑体" w:hAnsi="Times New Roman" w:cs="Times New Roman"/>
                <w:szCs w:val="21"/>
              </w:rPr>
              <w:t>Process route</w:t>
            </w:r>
            <w:r w:rsidRPr="0071241E">
              <w:rPr>
                <w:rFonts w:ascii="Times New Roman" w:eastAsia="黑体" w:hAnsi="Times New Roman" w:cs="Times New Roman" w:hint="eastAsia"/>
                <w:szCs w:val="21"/>
              </w:rPr>
              <w:t xml:space="preserve"> Is</w:t>
            </w:r>
          </w:p>
        </w:tc>
        <w:tc>
          <w:tcPr>
            <w:tcW w:w="2551" w:type="dxa"/>
            <w:vAlign w:val="center"/>
          </w:tcPr>
          <w:p w:rsidR="00AB27C9" w:rsidRPr="00780674" w:rsidRDefault="00AB27C9" w:rsidP="00243026">
            <w:pPr>
              <w:jc w:val="center"/>
              <w:rPr>
                <w:rFonts w:ascii="黑体" w:eastAsia="黑体" w:hAnsi="黑体"/>
                <w:szCs w:val="21"/>
              </w:rPr>
            </w:pPr>
            <w:r w:rsidRPr="00780674">
              <w:rPr>
                <w:rFonts w:ascii="黑体" w:eastAsia="黑体" w:hAnsi="黑体" w:hint="eastAsia"/>
                <w:szCs w:val="21"/>
              </w:rPr>
              <w:t>执行架次</w:t>
            </w:r>
          </w:p>
          <w:p w:rsidR="00AB27C9" w:rsidRPr="0071241E" w:rsidRDefault="00AB27C9" w:rsidP="00243026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1241E">
              <w:rPr>
                <w:rFonts w:ascii="Times New Roman" w:eastAsia="黑体" w:hAnsi="Times New Roman" w:cs="Times New Roman"/>
                <w:color w:val="000000"/>
                <w:kern w:val="0"/>
                <w:szCs w:val="21"/>
              </w:rPr>
              <w:t>Implementation unit</w:t>
            </w:r>
          </w:p>
        </w:tc>
        <w:tc>
          <w:tcPr>
            <w:tcW w:w="3260" w:type="dxa"/>
            <w:vAlign w:val="center"/>
          </w:tcPr>
          <w:p w:rsidR="00AB27C9" w:rsidRPr="00780674" w:rsidRDefault="00AB27C9" w:rsidP="00243026">
            <w:pPr>
              <w:jc w:val="center"/>
              <w:rPr>
                <w:rFonts w:ascii="黑体" w:eastAsia="黑体" w:hAnsi="黑体"/>
                <w:szCs w:val="21"/>
              </w:rPr>
            </w:pPr>
            <w:r w:rsidRPr="00780674">
              <w:rPr>
                <w:rFonts w:ascii="黑体" w:eastAsia="黑体" w:hAnsi="黑体" w:hint="eastAsia"/>
                <w:szCs w:val="21"/>
              </w:rPr>
              <w:t>更改原因</w:t>
            </w:r>
          </w:p>
          <w:p w:rsidR="00AB27C9" w:rsidRPr="0071241E" w:rsidRDefault="00AB27C9" w:rsidP="00243026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1241E">
              <w:rPr>
                <w:rFonts w:ascii="Times New Roman" w:eastAsia="黑体" w:hAnsi="Times New Roman" w:cs="Times New Roman"/>
                <w:szCs w:val="21"/>
              </w:rPr>
              <w:t>Change Because</w:t>
            </w:r>
          </w:p>
        </w:tc>
        <w:tc>
          <w:tcPr>
            <w:tcW w:w="2127" w:type="dxa"/>
            <w:vAlign w:val="center"/>
          </w:tcPr>
          <w:p w:rsidR="00AB27C9" w:rsidRPr="00780674" w:rsidRDefault="00AB27C9" w:rsidP="00243026">
            <w:pPr>
              <w:jc w:val="center"/>
              <w:rPr>
                <w:rFonts w:ascii="黑体" w:eastAsia="黑体" w:hAnsi="黑体"/>
                <w:szCs w:val="21"/>
              </w:rPr>
            </w:pPr>
            <w:r w:rsidRPr="00780674">
              <w:rPr>
                <w:rFonts w:ascii="黑体" w:eastAsia="黑体" w:hAnsi="黑体" w:hint="eastAsia"/>
                <w:szCs w:val="21"/>
              </w:rPr>
              <w:t>备注</w:t>
            </w:r>
          </w:p>
          <w:p w:rsidR="00AB27C9" w:rsidRPr="0071241E" w:rsidRDefault="00AB27C9" w:rsidP="00243026">
            <w:pPr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71241E">
              <w:rPr>
                <w:rFonts w:ascii="Times New Roman" w:eastAsia="黑体" w:hAnsi="Times New Roman" w:cs="Times New Roman"/>
                <w:szCs w:val="21"/>
              </w:rPr>
              <w:t>Remark</w:t>
            </w:r>
          </w:p>
        </w:tc>
      </w:tr>
      <w:tr w:rsidR="00AB27C9" w:rsidRPr="006B6A15" w:rsidTr="0058326E">
        <w:trPr>
          <w:trHeight w:hRule="exact" w:val="851"/>
        </w:trPr>
        <w:tc>
          <w:tcPr>
            <w:tcW w:w="1065" w:type="dxa"/>
            <w:vAlign w:val="center"/>
          </w:tcPr>
          <w:p w:rsidR="00AB27C9" w:rsidRPr="006B6A15" w:rsidRDefault="0058326E" w:rsidP="0058326E">
            <w:pPr>
              <w:jc w:val="center"/>
              <w:rPr>
                <w:rFonts w:ascii="Times New Roman" w:hAnsi="Times New Roman" w:cs="Times New Roman"/>
              </w:rPr>
            </w:pPr>
            <w:r w:rsidRPr="006B6A15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878" w:type="dxa"/>
            <w:vAlign w:val="center"/>
          </w:tcPr>
          <w:p w:rsidR="00AB27C9" w:rsidRPr="006B6A15" w:rsidRDefault="0058326E" w:rsidP="0058326E">
            <w:pPr>
              <w:jc w:val="center"/>
              <w:rPr>
                <w:rFonts w:ascii="Times New Roman" w:hAnsi="Times New Roman" w:cs="Times New Roman"/>
              </w:rPr>
            </w:pPr>
            <w:r w:rsidRPr="006B6A15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2268" w:type="dxa"/>
            <w:vAlign w:val="center"/>
          </w:tcPr>
          <w:p w:rsidR="00AB27C9" w:rsidRPr="006B6A15" w:rsidRDefault="0058326E" w:rsidP="0058326E">
            <w:pPr>
              <w:jc w:val="center"/>
              <w:rPr>
                <w:rFonts w:ascii="Times New Roman" w:hAnsi="Times New Roman" w:cs="Times New Roman"/>
              </w:rPr>
            </w:pPr>
            <w:r w:rsidRPr="006B6A15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2127" w:type="dxa"/>
            <w:vAlign w:val="center"/>
          </w:tcPr>
          <w:p w:rsidR="00AB27C9" w:rsidRPr="006B6A15" w:rsidRDefault="0058326E" w:rsidP="0058326E">
            <w:pPr>
              <w:jc w:val="center"/>
              <w:rPr>
                <w:rFonts w:ascii="Times New Roman" w:hAnsi="Times New Roman" w:cs="Times New Roman"/>
              </w:rPr>
            </w:pPr>
            <w:r w:rsidRPr="006B6A15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2551" w:type="dxa"/>
            <w:vAlign w:val="center"/>
          </w:tcPr>
          <w:p w:rsidR="00AB27C9" w:rsidRPr="006B6A15" w:rsidRDefault="0058326E" w:rsidP="0058326E">
            <w:pPr>
              <w:jc w:val="center"/>
              <w:rPr>
                <w:rFonts w:ascii="Times New Roman" w:hAnsi="Times New Roman" w:cs="Times New Roman"/>
              </w:rPr>
            </w:pPr>
            <w:r w:rsidRPr="006B6A15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3260" w:type="dxa"/>
            <w:vAlign w:val="center"/>
          </w:tcPr>
          <w:p w:rsidR="00AB27C9" w:rsidRPr="006B6A15" w:rsidRDefault="0058326E" w:rsidP="0058326E">
            <w:pPr>
              <w:jc w:val="center"/>
              <w:rPr>
                <w:rFonts w:ascii="Times New Roman" w:hAnsi="Times New Roman" w:cs="Times New Roman"/>
              </w:rPr>
            </w:pPr>
            <w:r w:rsidRPr="006B6A15">
              <w:rPr>
                <w:rFonts w:ascii="Times New Roman" w:hAnsi="Times New Roman" w:cs="Times New Roman"/>
              </w:rPr>
              <w:t>(6)</w:t>
            </w:r>
          </w:p>
        </w:tc>
        <w:tc>
          <w:tcPr>
            <w:tcW w:w="2127" w:type="dxa"/>
            <w:vAlign w:val="center"/>
          </w:tcPr>
          <w:p w:rsidR="00AB27C9" w:rsidRPr="006B6A15" w:rsidRDefault="0058326E" w:rsidP="0058326E">
            <w:pPr>
              <w:jc w:val="center"/>
              <w:rPr>
                <w:rFonts w:ascii="Times New Roman" w:hAnsi="Times New Roman" w:cs="Times New Roman"/>
              </w:rPr>
            </w:pPr>
            <w:r w:rsidRPr="006B6A15">
              <w:rPr>
                <w:rFonts w:ascii="Times New Roman" w:hAnsi="Times New Roman" w:cs="Times New Roman"/>
              </w:rPr>
              <w:t>(7)</w:t>
            </w:r>
          </w:p>
        </w:tc>
      </w:tr>
      <w:tr w:rsidR="00AB27C9" w:rsidTr="00243026">
        <w:trPr>
          <w:trHeight w:hRule="exact" w:val="851"/>
        </w:trPr>
        <w:tc>
          <w:tcPr>
            <w:tcW w:w="1065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187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26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551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3260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</w:tr>
      <w:tr w:rsidR="00AB27C9" w:rsidTr="00243026">
        <w:trPr>
          <w:trHeight w:hRule="exact" w:val="851"/>
        </w:trPr>
        <w:tc>
          <w:tcPr>
            <w:tcW w:w="1065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187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26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551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3260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</w:tr>
      <w:tr w:rsidR="00AB27C9" w:rsidTr="00243026">
        <w:trPr>
          <w:trHeight w:hRule="exact" w:val="851"/>
        </w:trPr>
        <w:tc>
          <w:tcPr>
            <w:tcW w:w="1065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187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26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551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3260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</w:tr>
      <w:tr w:rsidR="00AB27C9" w:rsidTr="00243026">
        <w:trPr>
          <w:trHeight w:hRule="exact" w:val="851"/>
        </w:trPr>
        <w:tc>
          <w:tcPr>
            <w:tcW w:w="1065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187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26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551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3260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</w:tr>
      <w:tr w:rsidR="00AB27C9" w:rsidTr="00243026">
        <w:trPr>
          <w:trHeight w:hRule="exact" w:val="851"/>
        </w:trPr>
        <w:tc>
          <w:tcPr>
            <w:tcW w:w="1065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187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268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551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3260" w:type="dxa"/>
          </w:tcPr>
          <w:p w:rsidR="00AB27C9" w:rsidRDefault="00AB27C9" w:rsidP="00065A0B">
            <w:pPr>
              <w:jc w:val="center"/>
            </w:pPr>
          </w:p>
        </w:tc>
        <w:tc>
          <w:tcPr>
            <w:tcW w:w="2127" w:type="dxa"/>
          </w:tcPr>
          <w:p w:rsidR="00AB27C9" w:rsidRDefault="00AB27C9" w:rsidP="00065A0B">
            <w:pPr>
              <w:jc w:val="center"/>
            </w:pPr>
          </w:p>
        </w:tc>
      </w:tr>
    </w:tbl>
    <w:p w:rsidR="00AB27C9" w:rsidRDefault="00AB27C9" w:rsidP="00AB27C9"/>
    <w:p w:rsidR="007A71BC" w:rsidRDefault="007A71BC" w:rsidP="00742A14">
      <w:pPr>
        <w:spacing w:line="440" w:lineRule="exact"/>
        <w:rPr>
          <w:rFonts w:asciiTheme="minorEastAsia" w:hAnsiTheme="minorEastAsia"/>
          <w:sz w:val="28"/>
          <w:szCs w:val="28"/>
        </w:rPr>
      </w:pPr>
    </w:p>
    <w:p w:rsidR="007A71BC" w:rsidRDefault="007A71BC" w:rsidP="00742A14">
      <w:pPr>
        <w:spacing w:line="440" w:lineRule="exact"/>
        <w:rPr>
          <w:rFonts w:asciiTheme="minorEastAsia" w:hAnsiTheme="minorEastAsia"/>
          <w:sz w:val="28"/>
          <w:szCs w:val="28"/>
        </w:rPr>
      </w:pPr>
    </w:p>
    <w:p w:rsidR="007A71BC" w:rsidRDefault="007A71BC" w:rsidP="00742A14">
      <w:pPr>
        <w:spacing w:line="440" w:lineRule="exact"/>
        <w:rPr>
          <w:rFonts w:asciiTheme="minorEastAsia" w:hAnsiTheme="minorEastAsia"/>
          <w:sz w:val="28"/>
          <w:szCs w:val="28"/>
        </w:rPr>
      </w:pPr>
    </w:p>
    <w:p w:rsidR="007A71BC" w:rsidRDefault="007A71BC" w:rsidP="00742A14">
      <w:pPr>
        <w:spacing w:line="440" w:lineRule="exact"/>
        <w:rPr>
          <w:rFonts w:asciiTheme="minorEastAsia" w:hAnsiTheme="minorEastAsia"/>
          <w:sz w:val="28"/>
          <w:szCs w:val="28"/>
        </w:rPr>
        <w:sectPr w:rsidR="007A71BC" w:rsidSect="00AB27C9">
          <w:headerReference w:type="even" r:id="rId7"/>
          <w:headerReference w:type="default" r:id="rId8"/>
          <w:footerReference w:type="default" r:id="rId9"/>
          <w:pgSz w:w="16838" w:h="11906" w:orient="landscape"/>
          <w:pgMar w:top="1418" w:right="567" w:bottom="851" w:left="1134" w:header="567" w:footer="567" w:gutter="0"/>
          <w:cols w:space="425"/>
          <w:docGrid w:type="lines" w:linePitch="312"/>
        </w:sectPr>
      </w:pPr>
    </w:p>
    <w:p w:rsidR="005B3A5E" w:rsidRPr="00A21EE0" w:rsidRDefault="005B3A5E" w:rsidP="00C91BCE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C91BCE">
        <w:rPr>
          <w:rFonts w:ascii="Times New Roman" w:eastAsia="黑体" w:hAnsi="Times New Roman" w:cs="Times New Roman"/>
          <w:b/>
          <w:sz w:val="24"/>
          <w:szCs w:val="24"/>
        </w:rPr>
        <w:t>Instructions for Filling</w:t>
      </w:r>
      <w:r w:rsidRPr="00C91BCE">
        <w:rPr>
          <w:rFonts w:ascii="Times New Roman" w:eastAsia="黑体" w:hAnsi="Times New Roman" w:cs="Times New Roman"/>
          <w:b/>
          <w:sz w:val="24"/>
          <w:szCs w:val="24"/>
        </w:rPr>
        <w:t>：</w:t>
      </w:r>
    </w:p>
    <w:p w:rsidR="00A50668" w:rsidRPr="00204615" w:rsidRDefault="00A50668" w:rsidP="00A50668">
      <w:pPr>
        <w:spacing w:line="440" w:lineRule="exac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（1）-（7）都由有更改分工需求的</w:t>
      </w:r>
      <w:r w:rsidRPr="00500E54">
        <w:rPr>
          <w:rFonts w:hAnsi="宋体" w:hint="eastAsia"/>
          <w:sz w:val="28"/>
          <w:szCs w:val="28"/>
        </w:rPr>
        <w:t>各</w:t>
      </w:r>
      <w:r w:rsidRPr="00500E54">
        <w:rPr>
          <w:rFonts w:hAnsi="宋体"/>
          <w:sz w:val="28"/>
          <w:szCs w:val="28"/>
        </w:rPr>
        <w:t>生产单位和相关部门</w:t>
      </w:r>
      <w:r>
        <w:rPr>
          <w:rFonts w:asciiTheme="minorEastAsia" w:hAnsiTheme="minorEastAsia" w:cs="Times New Roman" w:hint="eastAsia"/>
          <w:sz w:val="28"/>
          <w:szCs w:val="28"/>
        </w:rPr>
        <w:t>填写。</w:t>
      </w:r>
    </w:p>
    <w:p w:rsidR="00086802" w:rsidRDefault="005B3A5E" w:rsidP="00C91BCE">
      <w:pPr>
        <w:spacing w:line="44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A06774">
        <w:rPr>
          <w:rFonts w:ascii="Times New Roman" w:hAnsi="Times New Roman" w:cs="Times New Roman"/>
          <w:sz w:val="24"/>
          <w:szCs w:val="24"/>
        </w:rPr>
        <w:t>（</w:t>
      </w:r>
      <w:r w:rsidRPr="00A06774">
        <w:rPr>
          <w:rFonts w:ascii="Times New Roman" w:hAnsi="Times New Roman" w:cs="Times New Roman"/>
          <w:sz w:val="24"/>
          <w:szCs w:val="24"/>
        </w:rPr>
        <w:t>1</w:t>
      </w:r>
      <w:r w:rsidRPr="00A06774">
        <w:rPr>
          <w:rFonts w:ascii="Times New Roman" w:hAnsi="Times New Roman" w:cs="Times New Roman"/>
          <w:sz w:val="24"/>
          <w:szCs w:val="24"/>
        </w:rPr>
        <w:t>）</w:t>
      </w:r>
      <w:r w:rsidRPr="00A06774">
        <w:rPr>
          <w:rFonts w:ascii="Times New Roman" w:hAnsi="Times New Roman" w:cs="Times New Roman"/>
          <w:sz w:val="24"/>
          <w:szCs w:val="24"/>
        </w:rPr>
        <w:t>-</w:t>
      </w:r>
      <w:r w:rsidRPr="00A06774">
        <w:rPr>
          <w:rFonts w:ascii="Times New Roman" w:hAnsi="Times New Roman" w:cs="Times New Roman"/>
          <w:sz w:val="24"/>
          <w:szCs w:val="24"/>
        </w:rPr>
        <w:t>（</w:t>
      </w:r>
      <w:r w:rsidRPr="00A06774">
        <w:rPr>
          <w:rFonts w:ascii="Times New Roman" w:hAnsi="Times New Roman" w:cs="Times New Roman"/>
          <w:sz w:val="24"/>
          <w:szCs w:val="24"/>
        </w:rPr>
        <w:t>7</w:t>
      </w:r>
      <w:r w:rsidRPr="00A06774">
        <w:rPr>
          <w:rFonts w:ascii="Times New Roman" w:hAnsi="Times New Roman" w:cs="Times New Roman"/>
          <w:sz w:val="24"/>
          <w:szCs w:val="24"/>
        </w:rPr>
        <w:t>）</w:t>
      </w:r>
      <w:r w:rsidRPr="00A06774">
        <w:rPr>
          <w:rFonts w:ascii="Times New Roman" w:hAnsi="Times New Roman" w:cs="Times New Roman"/>
          <w:sz w:val="24"/>
          <w:szCs w:val="24"/>
        </w:rPr>
        <w:t>is</w:t>
      </w:r>
      <w:r w:rsidR="007C4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06774">
        <w:rPr>
          <w:rFonts w:ascii="Times New Roman" w:hAnsi="Times New Roman" w:cs="Times New Roman"/>
          <w:sz w:val="24"/>
          <w:szCs w:val="24"/>
        </w:rPr>
        <w:t xml:space="preserve"> </w:t>
      </w:r>
      <w:r w:rsidR="007C4153">
        <w:rPr>
          <w:rFonts w:ascii="Times New Roman" w:hAnsi="Times New Roman" w:cs="Times New Roman" w:hint="eastAsia"/>
          <w:sz w:val="24"/>
          <w:szCs w:val="24"/>
        </w:rPr>
        <w:t>filled</w:t>
      </w:r>
      <w:r w:rsidRPr="00A06774">
        <w:rPr>
          <w:rFonts w:ascii="Times New Roman" w:hAnsi="Times New Roman" w:cs="Times New Roman"/>
          <w:sz w:val="24"/>
          <w:szCs w:val="24"/>
        </w:rPr>
        <w:t xml:space="preserve"> </w:t>
      </w:r>
      <w:r w:rsidR="007C4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06774">
        <w:rPr>
          <w:rFonts w:ascii="Times New Roman" w:hAnsi="Times New Roman" w:cs="Times New Roman"/>
          <w:sz w:val="24"/>
          <w:szCs w:val="24"/>
        </w:rPr>
        <w:t xml:space="preserve">by </w:t>
      </w:r>
      <w:r w:rsidR="00FC47EF">
        <w:rPr>
          <w:rFonts w:ascii="Times New Roman" w:hAnsi="Times New Roman" w:hint="eastAsia"/>
          <w:sz w:val="24"/>
          <w:szCs w:val="24"/>
        </w:rPr>
        <w:t>e</w:t>
      </w:r>
      <w:r w:rsidR="00FC47EF" w:rsidRPr="00BA392C">
        <w:rPr>
          <w:rFonts w:ascii="Times New Roman" w:hAnsi="Times New Roman"/>
          <w:sz w:val="24"/>
          <w:szCs w:val="24"/>
        </w:rPr>
        <w:t>ach production shop and relevant department</w:t>
      </w:r>
      <w:r w:rsidR="00FC47EF">
        <w:rPr>
          <w:rFonts w:ascii="Times New Roman" w:hAnsi="Times New Roman" w:hint="eastAsia"/>
          <w:sz w:val="24"/>
          <w:szCs w:val="24"/>
        </w:rPr>
        <w:t>.</w:t>
      </w:r>
    </w:p>
    <w:p w:rsidR="007A71BC" w:rsidRPr="00086802" w:rsidRDefault="007A71BC" w:rsidP="00C91BCE">
      <w:pPr>
        <w:spacing w:line="44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7A71BC">
        <w:rPr>
          <w:rFonts w:asciiTheme="minorEastAsia" w:hAnsiTheme="minorEastAsia" w:cs="Times New Roman"/>
          <w:sz w:val="28"/>
          <w:szCs w:val="28"/>
        </w:rPr>
        <w:t>（1）</w:t>
      </w:r>
      <w:r w:rsidRPr="007A71BC">
        <w:rPr>
          <w:rFonts w:asciiTheme="minorEastAsia" w:hAnsiTheme="minorEastAsia" w:cs="Times New Roman"/>
          <w:color w:val="000000"/>
          <w:kern w:val="0"/>
          <w:sz w:val="28"/>
          <w:szCs w:val="28"/>
        </w:rPr>
        <w:t>序号:流水号</w:t>
      </w:r>
    </w:p>
    <w:p w:rsidR="00086802" w:rsidRDefault="007A71BC" w:rsidP="00C91BCE">
      <w:pPr>
        <w:widowControl/>
        <w:spacing w:line="440" w:lineRule="exact"/>
        <w:ind w:leftChars="200" w:left="420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A71BC">
        <w:rPr>
          <w:rFonts w:ascii="Times New Roman" w:eastAsia="黑体" w:hAnsi="Times New Roman" w:cs="Times New Roman"/>
          <w:sz w:val="24"/>
          <w:szCs w:val="24"/>
        </w:rPr>
        <w:t>No.</w:t>
      </w:r>
      <w:r w:rsidR="0087732B">
        <w:rPr>
          <w:rFonts w:ascii="Times New Roman" w:eastAsia="黑体" w:hAnsi="Times New Roman" w:cs="Times New Roman" w:hint="eastAsia"/>
          <w:sz w:val="24"/>
          <w:szCs w:val="24"/>
        </w:rPr>
        <w:t>: number</w:t>
      </w:r>
    </w:p>
    <w:p w:rsidR="007A71BC" w:rsidRPr="00086802" w:rsidRDefault="007A71BC" w:rsidP="00C91BCE">
      <w:pPr>
        <w:widowControl/>
        <w:spacing w:line="440" w:lineRule="exact"/>
        <w:ind w:leftChars="200" w:left="420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A71BC">
        <w:rPr>
          <w:rFonts w:asciiTheme="minorEastAsia" w:hAnsiTheme="minorEastAsia" w:cs="Times New Roman"/>
          <w:color w:val="000000"/>
          <w:kern w:val="0"/>
          <w:sz w:val="28"/>
          <w:szCs w:val="28"/>
        </w:rPr>
        <w:t>（2）零组件号:工程零件号</w:t>
      </w:r>
    </w:p>
    <w:p w:rsidR="007A71BC" w:rsidRPr="007A71BC" w:rsidRDefault="007A71BC" w:rsidP="00C91BCE">
      <w:pPr>
        <w:spacing w:line="440" w:lineRule="exact"/>
        <w:ind w:leftChars="200" w:left="420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A71BC">
        <w:rPr>
          <w:rFonts w:ascii="Times New Roman" w:eastAsia="黑体" w:hAnsi="Times New Roman" w:cs="Times New Roman"/>
          <w:sz w:val="24"/>
          <w:szCs w:val="24"/>
        </w:rPr>
        <w:t>Part number</w:t>
      </w:r>
      <w:r w:rsidR="0087732B">
        <w:rPr>
          <w:rFonts w:ascii="Times New Roman" w:eastAsia="黑体" w:hAnsi="Times New Roman" w:cs="Times New Roman" w:hint="eastAsia"/>
          <w:sz w:val="24"/>
          <w:szCs w:val="24"/>
        </w:rPr>
        <w:t>: engineering part No.</w:t>
      </w:r>
    </w:p>
    <w:p w:rsidR="007A71BC" w:rsidRDefault="007A71BC" w:rsidP="00C91BCE">
      <w:pPr>
        <w:spacing w:line="440" w:lineRule="exact"/>
        <w:ind w:leftChars="200" w:left="420"/>
        <w:rPr>
          <w:rFonts w:asciiTheme="minorEastAsia" w:hAnsiTheme="minorEastAsia" w:cs="Times New Roman"/>
          <w:sz w:val="28"/>
          <w:szCs w:val="28"/>
        </w:rPr>
      </w:pPr>
      <w:r w:rsidRPr="007A71BC">
        <w:rPr>
          <w:rFonts w:asciiTheme="minorEastAsia" w:hAnsiTheme="minorEastAsia" w:cs="Times New Roman"/>
          <w:sz w:val="28"/>
          <w:szCs w:val="28"/>
        </w:rPr>
        <w:t>（3）更改前分工路线</w:t>
      </w:r>
    </w:p>
    <w:p w:rsidR="007A71BC" w:rsidRPr="007A71BC" w:rsidRDefault="007A71BC" w:rsidP="00C91BCE">
      <w:pPr>
        <w:spacing w:line="44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7A71BC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Process route Was</w:t>
      </w:r>
    </w:p>
    <w:p w:rsidR="007A71BC" w:rsidRDefault="007A71BC" w:rsidP="00C91BCE">
      <w:pPr>
        <w:spacing w:line="440" w:lineRule="exact"/>
        <w:ind w:leftChars="200" w:left="420"/>
        <w:rPr>
          <w:rFonts w:asciiTheme="minorEastAsia" w:hAnsiTheme="minorEastAsia" w:cs="Times New Roman"/>
          <w:sz w:val="28"/>
          <w:szCs w:val="28"/>
        </w:rPr>
      </w:pPr>
      <w:r w:rsidRPr="007A71BC">
        <w:rPr>
          <w:rFonts w:asciiTheme="minorEastAsia" w:hAnsiTheme="minorEastAsia" w:cs="Times New Roman"/>
          <w:sz w:val="28"/>
          <w:szCs w:val="28"/>
        </w:rPr>
        <w:t>（4）更改后分工路线</w:t>
      </w:r>
    </w:p>
    <w:p w:rsidR="007A71BC" w:rsidRPr="007A71BC" w:rsidRDefault="007A71BC" w:rsidP="00C91BCE">
      <w:pPr>
        <w:spacing w:line="44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7A71BC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Process route Is</w:t>
      </w:r>
    </w:p>
    <w:p w:rsidR="007A71BC" w:rsidRDefault="007A71BC" w:rsidP="00C91BCE">
      <w:pPr>
        <w:spacing w:line="440" w:lineRule="exact"/>
        <w:ind w:leftChars="200" w:left="420"/>
        <w:rPr>
          <w:rFonts w:asciiTheme="minorEastAsia" w:hAnsiTheme="minorEastAsia" w:cs="Times New Roman"/>
          <w:sz w:val="28"/>
          <w:szCs w:val="28"/>
        </w:rPr>
      </w:pPr>
      <w:r w:rsidRPr="007A71BC">
        <w:rPr>
          <w:rFonts w:asciiTheme="minorEastAsia" w:hAnsiTheme="minorEastAsia" w:cs="Times New Roman"/>
          <w:sz w:val="28"/>
          <w:szCs w:val="28"/>
        </w:rPr>
        <w:t>（5）更改后分工路线起始架次</w:t>
      </w:r>
    </w:p>
    <w:p w:rsidR="007A71BC" w:rsidRPr="007A71BC" w:rsidRDefault="007A71BC" w:rsidP="00C91BCE">
      <w:pPr>
        <w:spacing w:line="44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 w:rsidRPr="007A71BC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Implementation unit</w:t>
      </w:r>
      <w:r w:rsidR="0087732B"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 xml:space="preserve"> </w:t>
      </w:r>
      <w:r w:rsidR="003B749C"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>of p</w:t>
      </w:r>
      <w:r w:rsidR="003B749C" w:rsidRPr="007A71BC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rocess route</w:t>
      </w:r>
      <w:r w:rsidR="003B749C" w:rsidRPr="003B749C"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 xml:space="preserve"> </w:t>
      </w:r>
      <w:r w:rsidR="003B749C"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>changed</w:t>
      </w:r>
    </w:p>
    <w:p w:rsidR="007A71BC" w:rsidRDefault="007A71BC" w:rsidP="00C91BCE">
      <w:pPr>
        <w:spacing w:line="440" w:lineRule="exact"/>
        <w:ind w:leftChars="200" w:left="420"/>
        <w:rPr>
          <w:rFonts w:asciiTheme="minorEastAsia" w:hAnsiTheme="minorEastAsia" w:cs="Times New Roman"/>
          <w:sz w:val="28"/>
          <w:szCs w:val="28"/>
        </w:rPr>
      </w:pPr>
      <w:r w:rsidRPr="007A71BC">
        <w:rPr>
          <w:rFonts w:asciiTheme="minorEastAsia" w:hAnsiTheme="minorEastAsia" w:cs="Times New Roman"/>
          <w:sz w:val="28"/>
          <w:szCs w:val="28"/>
        </w:rPr>
        <w:t>（6）更改分工路线原因</w:t>
      </w:r>
    </w:p>
    <w:p w:rsidR="007A71BC" w:rsidRPr="007A71BC" w:rsidRDefault="00C91BCE" w:rsidP="00C91BCE">
      <w:pPr>
        <w:spacing w:line="44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 xml:space="preserve">Reasons for changing the </w:t>
      </w:r>
      <w:r>
        <w:rPr>
          <w:rFonts w:ascii="Times New Roman" w:eastAsia="黑体" w:hAnsi="Times New Roman" w:cs="Times New Roman" w:hint="eastAsia"/>
          <w:color w:val="000000"/>
          <w:kern w:val="0"/>
          <w:sz w:val="24"/>
          <w:szCs w:val="24"/>
        </w:rPr>
        <w:t>p</w:t>
      </w:r>
      <w:r w:rsidRPr="007A71BC">
        <w:rPr>
          <w:rFonts w:ascii="Times New Roman" w:eastAsia="黑体" w:hAnsi="Times New Roman" w:cs="Times New Roman"/>
          <w:color w:val="000000"/>
          <w:kern w:val="0"/>
          <w:sz w:val="24"/>
          <w:szCs w:val="24"/>
        </w:rPr>
        <w:t>rocess route</w:t>
      </w:r>
    </w:p>
    <w:p w:rsidR="007A71BC" w:rsidRDefault="007A71BC" w:rsidP="00C91BCE">
      <w:pPr>
        <w:spacing w:line="440" w:lineRule="exact"/>
        <w:ind w:leftChars="200" w:left="420"/>
        <w:rPr>
          <w:rFonts w:asciiTheme="minorEastAsia" w:hAnsiTheme="minorEastAsia" w:cs="Times New Roman"/>
          <w:sz w:val="28"/>
          <w:szCs w:val="28"/>
        </w:rPr>
      </w:pPr>
      <w:r w:rsidRPr="007A71BC">
        <w:rPr>
          <w:rFonts w:asciiTheme="minorEastAsia" w:hAnsiTheme="minorEastAsia" w:cs="Times New Roman"/>
          <w:sz w:val="28"/>
          <w:szCs w:val="28"/>
        </w:rPr>
        <w:t>（7）备注</w:t>
      </w:r>
    </w:p>
    <w:p w:rsidR="006E6843" w:rsidRPr="00A06774" w:rsidRDefault="007039D3" w:rsidP="00C91BCE">
      <w:pPr>
        <w:spacing w:line="440" w:lineRule="exact"/>
        <w:ind w:leftChars="200"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5.1pt;margin-top:37.8pt;width:123.95pt;height:0;z-index:251658240" o:connectortype="straight" strokeweight="1.5pt"/>
        </w:pict>
      </w:r>
      <w:r w:rsidR="007A71BC" w:rsidRPr="007A71BC">
        <w:rPr>
          <w:rFonts w:ascii="Times New Roman" w:eastAsia="黑体" w:hAnsi="Times New Roman" w:cs="Times New Roman"/>
          <w:sz w:val="24"/>
          <w:szCs w:val="24"/>
        </w:rPr>
        <w:t>Remark</w:t>
      </w:r>
    </w:p>
    <w:sectPr w:rsidR="006E6843" w:rsidRPr="00A06774" w:rsidSect="007A71BC">
      <w:headerReference w:type="default" r:id="rId10"/>
      <w:pgSz w:w="11906" w:h="16838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637F" w:rsidRDefault="0072637F" w:rsidP="006E6843">
      <w:r>
        <w:separator/>
      </w:r>
    </w:p>
  </w:endnote>
  <w:endnote w:type="continuationSeparator" w:id="1">
    <w:p w:rsidR="0072637F" w:rsidRDefault="0072637F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63492178"/>
      <w:docPartObj>
        <w:docPartGallery w:val="Page Numbers (Bottom of Page)"/>
        <w:docPartUnique/>
      </w:docPartObj>
    </w:sdtPr>
    <w:sdtContent>
      <w:p w:rsidR="00B94043" w:rsidRDefault="007039D3" w:rsidP="00B94043">
        <w:pPr>
          <w:pStyle w:val="a6"/>
          <w:jc w:val="right"/>
        </w:pPr>
        <w:fldSimple w:instr=" PAGE   \* MERGEFORMAT ">
          <w:r w:rsidR="009527D7" w:rsidRPr="009527D7">
            <w:rPr>
              <w:noProof/>
              <w:lang w:val="zh-CN"/>
            </w:rPr>
            <w:t>2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637F" w:rsidRDefault="0072637F" w:rsidP="006E6843">
      <w:r>
        <w:separator/>
      </w:r>
    </w:p>
  </w:footnote>
  <w:footnote w:type="continuationSeparator" w:id="1">
    <w:p w:rsidR="0072637F" w:rsidRDefault="0072637F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27C9" w:rsidRDefault="00AB27C9" w:rsidP="00AB27C9">
    <w:pPr>
      <w:pStyle w:val="a5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1BC" w:rsidRPr="00B9413E" w:rsidRDefault="007A71BC" w:rsidP="007A71BC">
    <w:pPr>
      <w:pStyle w:val="a5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  <w:r w:rsidRPr="00B9413E">
      <w:rPr>
        <w:rFonts w:ascii="黑体" w:eastAsia="黑体" w:hAnsi="黑体" w:cs="Times New Roman"/>
        <w:sz w:val="24"/>
        <w:szCs w:val="22"/>
      </w:rPr>
      <w:t>GLC1</w:t>
    </w:r>
    <w:r w:rsidR="00042FCA">
      <w:rPr>
        <w:rFonts w:ascii="黑体" w:eastAsia="黑体" w:hAnsi="黑体" w:cs="Times New Roman" w:hint="eastAsia"/>
        <w:sz w:val="24"/>
        <w:szCs w:val="22"/>
      </w:rPr>
      <w:t>4</w:t>
    </w:r>
    <w:r w:rsidRPr="00B9413E">
      <w:rPr>
        <w:rFonts w:ascii="黑体" w:eastAsia="黑体" w:hAnsi="黑体" w:cs="Times New Roman"/>
        <w:sz w:val="24"/>
        <w:szCs w:val="22"/>
      </w:rPr>
      <w:t>050</w:t>
    </w:r>
    <w:r w:rsidR="00042FCA">
      <w:rPr>
        <w:rFonts w:ascii="黑体" w:eastAsia="黑体" w:hAnsi="黑体" w:cs="Times New Roman" w:hint="eastAsia"/>
        <w:sz w:val="24"/>
        <w:szCs w:val="22"/>
      </w:rPr>
      <w:t>9-01</w:t>
    </w:r>
    <w:r w:rsidRPr="00B9413E">
      <w:rPr>
        <w:rFonts w:ascii="黑体" w:eastAsia="黑体" w:hAnsi="黑体" w:cs="Times New Roman" w:hint="eastAsia"/>
        <w:sz w:val="24"/>
        <w:szCs w:val="22"/>
      </w:rPr>
      <w:t>附件</w:t>
    </w:r>
    <w:r w:rsidR="009527D7">
      <w:rPr>
        <w:rFonts w:ascii="黑体" w:eastAsia="黑体" w:hAnsi="黑体" w:cs="Times New Roman" w:hint="eastAsia"/>
        <w:sz w:val="24"/>
        <w:szCs w:val="22"/>
      </w:rPr>
      <w:t>3</w:t>
    </w:r>
    <w:r w:rsidRPr="007A71BC">
      <w:rPr>
        <w:rFonts w:ascii="黑体" w:eastAsia="黑体" w:hAnsi="黑体" w:cs="Times New Roman" w:hint="eastAsia"/>
        <w:sz w:val="24"/>
        <w:szCs w:val="22"/>
      </w:rPr>
      <w:t xml:space="preserve">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             </w:t>
    </w:r>
    <w:r w:rsidR="00042FCA">
      <w:rPr>
        <w:rFonts w:ascii="黑体" w:eastAsia="黑体" w:hAnsi="黑体" w:cs="Times New Roman" w:hint="eastAsia"/>
        <w:sz w:val="24"/>
        <w:szCs w:val="22"/>
      </w:rPr>
      <w:t xml:space="preserve">                             </w:t>
    </w:r>
    <w:r w:rsidRPr="00B9413E">
      <w:rPr>
        <w:rFonts w:ascii="黑体" w:eastAsia="黑体" w:hAnsi="黑体" w:cs="Times New Roman" w:hint="eastAsia"/>
        <w:sz w:val="24"/>
        <w:szCs w:val="22"/>
      </w:rPr>
      <w:t>FM1</w:t>
    </w:r>
    <w:r w:rsidR="00042FCA">
      <w:rPr>
        <w:rFonts w:ascii="黑体" w:eastAsia="黑体" w:hAnsi="黑体" w:cs="Times New Roman" w:hint="eastAsia"/>
        <w:sz w:val="24"/>
        <w:szCs w:val="22"/>
      </w:rPr>
      <w:t>4</w:t>
    </w:r>
    <w:r w:rsidRPr="00B9413E">
      <w:rPr>
        <w:rFonts w:ascii="黑体" w:eastAsia="黑体" w:hAnsi="黑体" w:cs="Times New Roman" w:hint="eastAsia"/>
        <w:sz w:val="24"/>
        <w:szCs w:val="22"/>
      </w:rPr>
      <w:t>05-</w:t>
    </w:r>
    <w:r w:rsidR="00042FCA">
      <w:rPr>
        <w:rFonts w:ascii="黑体" w:eastAsia="黑体" w:hAnsi="黑体" w:cs="Times New Roman" w:hint="eastAsia"/>
        <w:sz w:val="24"/>
        <w:szCs w:val="22"/>
      </w:rPr>
      <w:t>111</w:t>
    </w:r>
    <w:r w:rsidRPr="00B9413E">
      <w:rPr>
        <w:rFonts w:ascii="黑体" w:eastAsia="黑体" w:hAnsi="黑体" w:cs="Times New Roman" w:hint="eastAsia"/>
        <w:sz w:val="24"/>
        <w:szCs w:val="22"/>
      </w:rPr>
      <w:t xml:space="preserve">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</w:r>
    <w:r w:rsidRPr="00B9413E">
      <w:rPr>
        <w:rFonts w:ascii="黑体" w:eastAsia="黑体" w:hAnsi="黑体" w:cs="Times New Roman" w:hint="eastAsia"/>
        <w:sz w:val="24"/>
        <w:szCs w:val="22"/>
      </w:rPr>
      <w:t xml:space="preserve">             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FCA" w:rsidRDefault="00042FCA" w:rsidP="007A71BC">
    <w:pPr>
      <w:pStyle w:val="a5"/>
      <w:pBdr>
        <w:bottom w:val="none" w:sz="0" w:space="0" w:color="auto"/>
      </w:pBdr>
      <w:jc w:val="left"/>
      <w:rPr>
        <w:rFonts w:ascii="黑体" w:eastAsia="黑体" w:hAnsi="黑体" w:cs="Times New Roman" w:hint="eastAsia"/>
        <w:sz w:val="24"/>
        <w:szCs w:val="22"/>
      </w:rPr>
    </w:pPr>
    <w:r>
      <w:rPr>
        <w:rFonts w:ascii="黑体" w:eastAsia="黑体" w:hAnsi="黑体" w:cs="Times New Roman"/>
        <w:sz w:val="24"/>
        <w:szCs w:val="22"/>
      </w:rPr>
      <w:t>GLC1</w:t>
    </w:r>
    <w:r>
      <w:rPr>
        <w:rFonts w:ascii="黑体" w:eastAsia="黑体" w:hAnsi="黑体" w:cs="Times New Roman" w:hint="eastAsia"/>
        <w:sz w:val="24"/>
        <w:szCs w:val="22"/>
      </w:rPr>
      <w:t>4</w:t>
    </w:r>
    <w:r>
      <w:rPr>
        <w:rFonts w:ascii="黑体" w:eastAsia="黑体" w:hAnsi="黑体" w:cs="Times New Roman"/>
        <w:sz w:val="24"/>
        <w:szCs w:val="22"/>
      </w:rPr>
      <w:t>050</w:t>
    </w:r>
    <w:r>
      <w:rPr>
        <w:rFonts w:ascii="黑体" w:eastAsia="黑体" w:hAnsi="黑体" w:cs="Times New Roman" w:hint="eastAsia"/>
        <w:sz w:val="24"/>
        <w:szCs w:val="22"/>
      </w:rPr>
      <w:t>9-01</w:t>
    </w:r>
    <w:r w:rsidR="007A71BC" w:rsidRPr="00B9413E">
      <w:rPr>
        <w:rFonts w:ascii="黑体" w:eastAsia="黑体" w:hAnsi="黑体" w:cs="Times New Roman" w:hint="eastAsia"/>
        <w:sz w:val="24"/>
        <w:szCs w:val="22"/>
      </w:rPr>
      <w:t>附件</w:t>
    </w:r>
    <w:r>
      <w:rPr>
        <w:rFonts w:ascii="黑体" w:eastAsia="黑体" w:hAnsi="黑体" w:cs="Times New Roman" w:hint="eastAsia"/>
        <w:sz w:val="24"/>
        <w:szCs w:val="22"/>
      </w:rPr>
      <w:t>3</w:t>
    </w:r>
    <w:r w:rsidR="007A71BC" w:rsidRPr="007A71BC">
      <w:rPr>
        <w:rFonts w:ascii="黑体" w:eastAsia="黑体" w:hAnsi="黑体" w:cs="Times New Roman" w:hint="eastAsia"/>
        <w:sz w:val="24"/>
        <w:szCs w:val="22"/>
      </w:rPr>
      <w:t xml:space="preserve"> </w:t>
    </w:r>
    <w:r w:rsidR="007A71BC">
      <w:rPr>
        <w:rFonts w:ascii="黑体" w:eastAsia="黑体" w:hAnsi="黑体" w:cs="Times New Roman" w:hint="eastAsia"/>
        <w:sz w:val="24"/>
        <w:szCs w:val="22"/>
      </w:rPr>
      <w:t xml:space="preserve">                     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    </w:t>
    </w:r>
    <w:r w:rsidR="007A71BC" w:rsidRPr="00B9413E">
      <w:rPr>
        <w:rFonts w:ascii="黑体" w:eastAsia="黑体" w:hAnsi="黑体" w:cs="Times New Roman" w:hint="eastAsia"/>
        <w:sz w:val="24"/>
        <w:szCs w:val="22"/>
      </w:rPr>
      <w:t>FM1</w:t>
    </w:r>
    <w:r>
      <w:rPr>
        <w:rFonts w:ascii="黑体" w:eastAsia="黑体" w:hAnsi="黑体" w:cs="Times New Roman" w:hint="eastAsia"/>
        <w:sz w:val="24"/>
        <w:szCs w:val="22"/>
      </w:rPr>
      <w:t>4</w:t>
    </w:r>
    <w:r w:rsidR="007A71BC" w:rsidRPr="00B9413E">
      <w:rPr>
        <w:rFonts w:ascii="黑体" w:eastAsia="黑体" w:hAnsi="黑体" w:cs="Times New Roman" w:hint="eastAsia"/>
        <w:sz w:val="24"/>
        <w:szCs w:val="22"/>
      </w:rPr>
      <w:t>05-</w:t>
    </w:r>
    <w:r>
      <w:rPr>
        <w:rFonts w:ascii="黑体" w:eastAsia="黑体" w:hAnsi="黑体" w:cs="Times New Roman" w:hint="eastAsia"/>
        <w:sz w:val="24"/>
        <w:szCs w:val="22"/>
      </w:rPr>
      <w:t>111</w:t>
    </w:r>
    <w:r w:rsidR="007A71BC" w:rsidRPr="00B9413E">
      <w:rPr>
        <w:rFonts w:ascii="黑体" w:eastAsia="黑体" w:hAnsi="黑体" w:cs="Times New Roman" w:hint="eastAsia"/>
        <w:sz w:val="24"/>
        <w:szCs w:val="22"/>
      </w:rPr>
      <w:t xml:space="preserve"> </w:t>
    </w:r>
  </w:p>
  <w:p w:rsidR="007A71BC" w:rsidRPr="00B9413E" w:rsidRDefault="007A71BC" w:rsidP="007A71BC">
    <w:pPr>
      <w:pStyle w:val="a5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  <w:r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</w:r>
    <w:r w:rsidRPr="00B9413E">
      <w:rPr>
        <w:rFonts w:ascii="黑体" w:eastAsia="黑体" w:hAnsi="黑体" w:cs="Times New Roman" w:hint="eastAsia"/>
        <w:sz w:val="24"/>
        <w:szCs w:val="22"/>
      </w:rPr>
      <w:t xml:space="preserve">             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55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5A16"/>
    <w:rsid w:val="00006FEF"/>
    <w:rsid w:val="00032BC0"/>
    <w:rsid w:val="00042FCA"/>
    <w:rsid w:val="00086802"/>
    <w:rsid w:val="00142865"/>
    <w:rsid w:val="001619A2"/>
    <w:rsid w:val="00183F44"/>
    <w:rsid w:val="001B5948"/>
    <w:rsid w:val="001D52F2"/>
    <w:rsid w:val="001F352D"/>
    <w:rsid w:val="00204615"/>
    <w:rsid w:val="00237538"/>
    <w:rsid w:val="00243026"/>
    <w:rsid w:val="00271B9C"/>
    <w:rsid w:val="002811CA"/>
    <w:rsid w:val="00297D4A"/>
    <w:rsid w:val="002B4124"/>
    <w:rsid w:val="00331796"/>
    <w:rsid w:val="003350D8"/>
    <w:rsid w:val="003351E6"/>
    <w:rsid w:val="00342292"/>
    <w:rsid w:val="00366746"/>
    <w:rsid w:val="003732F6"/>
    <w:rsid w:val="0037790A"/>
    <w:rsid w:val="003B2D9D"/>
    <w:rsid w:val="003B749C"/>
    <w:rsid w:val="003E15BA"/>
    <w:rsid w:val="00427FBE"/>
    <w:rsid w:val="004B1A18"/>
    <w:rsid w:val="004D21A8"/>
    <w:rsid w:val="004D7A24"/>
    <w:rsid w:val="004F50B8"/>
    <w:rsid w:val="005146E3"/>
    <w:rsid w:val="0057627E"/>
    <w:rsid w:val="0058326E"/>
    <w:rsid w:val="005B3A5E"/>
    <w:rsid w:val="00603D58"/>
    <w:rsid w:val="00617846"/>
    <w:rsid w:val="006B4159"/>
    <w:rsid w:val="006B6A15"/>
    <w:rsid w:val="006E6843"/>
    <w:rsid w:val="007039D3"/>
    <w:rsid w:val="00706736"/>
    <w:rsid w:val="0071241E"/>
    <w:rsid w:val="00722F52"/>
    <w:rsid w:val="0072637F"/>
    <w:rsid w:val="007340A0"/>
    <w:rsid w:val="00742A14"/>
    <w:rsid w:val="007A71BC"/>
    <w:rsid w:val="007C4153"/>
    <w:rsid w:val="007C5CC9"/>
    <w:rsid w:val="00805099"/>
    <w:rsid w:val="008346EC"/>
    <w:rsid w:val="0087732B"/>
    <w:rsid w:val="009527D7"/>
    <w:rsid w:val="00980FC2"/>
    <w:rsid w:val="00987E34"/>
    <w:rsid w:val="009B53B5"/>
    <w:rsid w:val="009C1159"/>
    <w:rsid w:val="00A06774"/>
    <w:rsid w:val="00A12A86"/>
    <w:rsid w:val="00A50668"/>
    <w:rsid w:val="00AB27C9"/>
    <w:rsid w:val="00B645F2"/>
    <w:rsid w:val="00B92F80"/>
    <w:rsid w:val="00B94043"/>
    <w:rsid w:val="00BB29C5"/>
    <w:rsid w:val="00BD21FA"/>
    <w:rsid w:val="00BE26DD"/>
    <w:rsid w:val="00BF3CB0"/>
    <w:rsid w:val="00BF619D"/>
    <w:rsid w:val="00BF7A78"/>
    <w:rsid w:val="00C00BD7"/>
    <w:rsid w:val="00C23565"/>
    <w:rsid w:val="00C255E8"/>
    <w:rsid w:val="00C4760A"/>
    <w:rsid w:val="00C67937"/>
    <w:rsid w:val="00C72094"/>
    <w:rsid w:val="00C865EC"/>
    <w:rsid w:val="00C91BCE"/>
    <w:rsid w:val="00CA1E44"/>
    <w:rsid w:val="00CC5060"/>
    <w:rsid w:val="00CD6056"/>
    <w:rsid w:val="00D126E5"/>
    <w:rsid w:val="00D367C2"/>
    <w:rsid w:val="00D542CB"/>
    <w:rsid w:val="00D6708F"/>
    <w:rsid w:val="00DA41C7"/>
    <w:rsid w:val="00DE5616"/>
    <w:rsid w:val="00DF78D2"/>
    <w:rsid w:val="00E63A5C"/>
    <w:rsid w:val="00ED49E0"/>
    <w:rsid w:val="00F13463"/>
    <w:rsid w:val="00F55656"/>
    <w:rsid w:val="00FC47EF"/>
    <w:rsid w:val="00FE3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table" w:styleId="a7">
    <w:name w:val="Table Grid"/>
    <w:basedOn w:val="a1"/>
    <w:uiPriority w:val="59"/>
    <w:rsid w:val="00AB27C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Char2"/>
    <w:uiPriority w:val="99"/>
    <w:semiHidden/>
    <w:unhideWhenUsed/>
    <w:rsid w:val="00B94043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9404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95</Words>
  <Characters>548</Characters>
  <Application>Microsoft Office Word</Application>
  <DocSecurity>0</DocSecurity>
  <Lines>4</Lines>
  <Paragraphs>1</Paragraphs>
  <ScaleCrop>false</ScaleCrop>
  <Company>SACC</Company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刘巍</cp:lastModifiedBy>
  <cp:revision>35</cp:revision>
  <dcterms:created xsi:type="dcterms:W3CDTF">2022-02-23T05:49:00Z</dcterms:created>
  <dcterms:modified xsi:type="dcterms:W3CDTF">2025-10-24T05:58:00Z</dcterms:modified>
</cp:coreProperties>
</file>