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078"/>
        <w:gridCol w:w="644"/>
        <w:gridCol w:w="826"/>
        <w:gridCol w:w="1365"/>
        <w:gridCol w:w="21"/>
        <w:gridCol w:w="1554"/>
        <w:gridCol w:w="1791"/>
        <w:gridCol w:w="204"/>
        <w:gridCol w:w="2205"/>
        <w:gridCol w:w="210"/>
        <w:gridCol w:w="1260"/>
        <w:gridCol w:w="735"/>
        <w:gridCol w:w="840"/>
        <w:gridCol w:w="910"/>
        <w:gridCol w:w="455"/>
        <w:gridCol w:w="1608"/>
      </w:tblGrid>
      <w:tr w:rsidR="004C4FD3" w:rsidRPr="000A4550" w:rsidTr="008C499D">
        <w:trPr>
          <w:cantSplit/>
          <w:trHeight w:val="460"/>
          <w:jc w:val="center"/>
        </w:trPr>
        <w:tc>
          <w:tcPr>
            <w:tcW w:w="1722" w:type="dxa"/>
            <w:gridSpan w:val="2"/>
            <w:vAlign w:val="center"/>
          </w:tcPr>
          <w:p w:rsidR="004C4FD3" w:rsidRPr="000A4550" w:rsidRDefault="004C4FD3" w:rsidP="008C499D">
            <w:pPr>
              <w:spacing w:before="120"/>
              <w:jc w:val="center"/>
            </w:pPr>
            <w:r w:rsidRPr="000A4550">
              <w:rPr>
                <w:sz w:val="24"/>
              </w:rPr>
              <w:t>机型</w:t>
            </w:r>
            <w:r w:rsidRPr="000A4550">
              <w:rPr>
                <w:sz w:val="24"/>
              </w:rPr>
              <w:t>Model</w:t>
            </w:r>
          </w:p>
        </w:tc>
        <w:tc>
          <w:tcPr>
            <w:tcW w:w="5557" w:type="dxa"/>
            <w:gridSpan w:val="5"/>
            <w:vMerge w:val="restart"/>
            <w:vAlign w:val="center"/>
          </w:tcPr>
          <w:p w:rsidR="004C4FD3" w:rsidRPr="000A4550" w:rsidRDefault="004C4FD3" w:rsidP="008C499D">
            <w:pPr>
              <w:spacing w:before="120"/>
              <w:jc w:val="center"/>
              <w:rPr>
                <w:rFonts w:eastAsia="黑体"/>
              </w:rPr>
            </w:pPr>
            <w:r w:rsidRPr="000A4550">
              <w:rPr>
                <w:rFonts w:eastAsia="黑体"/>
                <w:sz w:val="32"/>
              </w:rPr>
              <w:t>制</w:t>
            </w:r>
            <w:r w:rsidRPr="000A4550">
              <w:rPr>
                <w:rFonts w:eastAsia="黑体"/>
                <w:sz w:val="32"/>
              </w:rPr>
              <w:t xml:space="preserve">   </w:t>
            </w:r>
            <w:r w:rsidRPr="000A4550">
              <w:rPr>
                <w:rFonts w:eastAsia="黑体"/>
                <w:sz w:val="32"/>
              </w:rPr>
              <w:t>造</w:t>
            </w:r>
            <w:r w:rsidRPr="000A4550">
              <w:rPr>
                <w:rFonts w:eastAsia="黑体"/>
                <w:sz w:val="32"/>
              </w:rPr>
              <w:t xml:space="preserve">   </w:t>
            </w:r>
            <w:r w:rsidRPr="000A4550">
              <w:rPr>
                <w:rFonts w:eastAsia="黑体"/>
                <w:sz w:val="32"/>
              </w:rPr>
              <w:t>大</w:t>
            </w:r>
            <w:r w:rsidRPr="000A4550">
              <w:rPr>
                <w:rFonts w:eastAsia="黑体"/>
                <w:sz w:val="32"/>
              </w:rPr>
              <w:t xml:space="preserve">   </w:t>
            </w:r>
            <w:r w:rsidRPr="000A4550">
              <w:rPr>
                <w:rFonts w:eastAsia="黑体"/>
                <w:sz w:val="32"/>
              </w:rPr>
              <w:t>纲</w:t>
            </w:r>
            <w:r w:rsidRPr="000A4550">
              <w:rPr>
                <w:rFonts w:eastAsia="黑体"/>
                <w:sz w:val="36"/>
              </w:rPr>
              <w:t xml:space="preserve">      </w:t>
            </w:r>
            <w:r w:rsidRPr="000A4550">
              <w:rPr>
                <w:rFonts w:eastAsia="黑体"/>
              </w:rPr>
              <w:t xml:space="preserve">                       </w:t>
            </w:r>
            <w:r w:rsidRPr="000A4550">
              <w:rPr>
                <w:rFonts w:eastAsia="黑体"/>
                <w:sz w:val="28"/>
              </w:rPr>
              <w:t>Fabrication  Outline</w:t>
            </w:r>
            <w:r w:rsidR="004A3D56">
              <w:rPr>
                <w:rFonts w:eastAsia="黑体" w:hint="eastAsia"/>
                <w:sz w:val="28"/>
              </w:rPr>
              <w:t xml:space="preserve">  </w:t>
            </w:r>
            <w:r w:rsidR="004A3D56" w:rsidRPr="004A3D56">
              <w:rPr>
                <w:rFonts w:eastAsia="黑体"/>
                <w:sz w:val="28"/>
              </w:rPr>
              <w:t xml:space="preserve">Record </w:t>
            </w:r>
            <w:r w:rsidR="004A3D56">
              <w:rPr>
                <w:rFonts w:eastAsia="黑体" w:hint="eastAsia"/>
                <w:sz w:val="28"/>
              </w:rPr>
              <w:t xml:space="preserve"> </w:t>
            </w:r>
            <w:r w:rsidR="004A3D56" w:rsidRPr="004A3D56">
              <w:rPr>
                <w:rFonts w:eastAsia="黑体"/>
                <w:sz w:val="28"/>
              </w:rPr>
              <w:t>Page</w:t>
            </w:r>
          </w:p>
        </w:tc>
        <w:tc>
          <w:tcPr>
            <w:tcW w:w="2409" w:type="dxa"/>
            <w:gridSpan w:val="2"/>
            <w:vAlign w:val="center"/>
          </w:tcPr>
          <w:p w:rsidR="004C4FD3" w:rsidRPr="000A4550" w:rsidRDefault="004C4FD3" w:rsidP="008C499D">
            <w:pPr>
              <w:spacing w:before="120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零件号</w:t>
            </w:r>
            <w:r w:rsidRPr="000A4550">
              <w:rPr>
                <w:sz w:val="24"/>
              </w:rPr>
              <w:t>P/N</w:t>
            </w:r>
          </w:p>
        </w:tc>
        <w:tc>
          <w:tcPr>
            <w:tcW w:w="2205" w:type="dxa"/>
            <w:gridSpan w:val="3"/>
            <w:vAlign w:val="center"/>
          </w:tcPr>
          <w:p w:rsidR="004C4FD3" w:rsidRPr="000A4550" w:rsidRDefault="004C4FD3" w:rsidP="008C499D">
            <w:pPr>
              <w:spacing w:before="120"/>
              <w:jc w:val="center"/>
              <w:rPr>
                <w:sz w:val="18"/>
              </w:rPr>
            </w:pPr>
            <w:r w:rsidRPr="000A4550">
              <w:rPr>
                <w:sz w:val="24"/>
              </w:rPr>
              <w:t>厂代号</w:t>
            </w:r>
            <w:r w:rsidRPr="000A4550">
              <w:rPr>
                <w:sz w:val="24"/>
              </w:rPr>
              <w:t>Shop No.</w:t>
            </w:r>
          </w:p>
        </w:tc>
        <w:tc>
          <w:tcPr>
            <w:tcW w:w="1750" w:type="dxa"/>
            <w:gridSpan w:val="2"/>
            <w:vMerge w:val="restart"/>
            <w:vAlign w:val="center"/>
          </w:tcPr>
          <w:p w:rsidR="004C4FD3" w:rsidRPr="000A4550" w:rsidRDefault="004C4FD3" w:rsidP="008C499D">
            <w:pPr>
              <w:spacing w:before="120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第</w:t>
            </w:r>
            <w:r w:rsidRPr="000A4550">
              <w:rPr>
                <w:sz w:val="24"/>
              </w:rPr>
              <w:t xml:space="preserve"> </w:t>
            </w:r>
            <w:r w:rsidRPr="0027328D">
              <w:rPr>
                <w:i/>
                <w:color w:val="548DD4" w:themeColor="text2" w:themeTint="99"/>
                <w:sz w:val="24"/>
              </w:rPr>
              <w:t xml:space="preserve">(5) </w:t>
            </w:r>
            <w:r w:rsidRPr="000A4550">
              <w:rPr>
                <w:sz w:val="24"/>
              </w:rPr>
              <w:t>页</w:t>
            </w:r>
          </w:p>
          <w:p w:rsidR="004C4FD3" w:rsidRPr="000A4550" w:rsidRDefault="004C4FD3" w:rsidP="008C499D">
            <w:pPr>
              <w:spacing w:before="120"/>
              <w:jc w:val="center"/>
              <w:rPr>
                <w:sz w:val="24"/>
              </w:rPr>
            </w:pPr>
            <w:r w:rsidRPr="000A4550">
              <w:rPr>
                <w:sz w:val="24"/>
              </w:rPr>
              <w:t xml:space="preserve">Page  </w:t>
            </w:r>
            <w:r w:rsidRPr="0027328D">
              <w:rPr>
                <w:i/>
                <w:color w:val="548DD4" w:themeColor="text2" w:themeTint="99"/>
                <w:sz w:val="24"/>
              </w:rPr>
              <w:t>(5)</w:t>
            </w:r>
            <w:r w:rsidRPr="000A4550">
              <w:rPr>
                <w:sz w:val="24"/>
              </w:rPr>
              <w:t xml:space="preserve">  </w:t>
            </w:r>
          </w:p>
        </w:tc>
        <w:tc>
          <w:tcPr>
            <w:tcW w:w="2063" w:type="dxa"/>
            <w:gridSpan w:val="2"/>
            <w:vMerge w:val="restart"/>
            <w:vAlign w:val="center"/>
          </w:tcPr>
          <w:p w:rsidR="004C4FD3" w:rsidRPr="000A4550" w:rsidRDefault="004C4FD3" w:rsidP="008C499D">
            <w:pPr>
              <w:spacing w:before="120"/>
              <w:rPr>
                <w:sz w:val="24"/>
              </w:rPr>
            </w:pPr>
            <w:r w:rsidRPr="000A4550">
              <w:rPr>
                <w:sz w:val="24"/>
              </w:rPr>
              <w:t>下转第</w:t>
            </w:r>
            <w:r w:rsidRPr="0027328D">
              <w:rPr>
                <w:i/>
                <w:color w:val="548DD4" w:themeColor="text2" w:themeTint="99"/>
                <w:sz w:val="24"/>
              </w:rPr>
              <w:t xml:space="preserve"> (6) </w:t>
            </w:r>
            <w:r w:rsidRPr="000A4550">
              <w:rPr>
                <w:sz w:val="24"/>
              </w:rPr>
              <w:t>页</w:t>
            </w:r>
          </w:p>
          <w:p w:rsidR="004C4FD3" w:rsidRPr="000A4550" w:rsidRDefault="004C4FD3" w:rsidP="008C499D">
            <w:pPr>
              <w:spacing w:before="120"/>
              <w:rPr>
                <w:sz w:val="24"/>
              </w:rPr>
            </w:pPr>
            <w:r w:rsidRPr="000A4550">
              <w:rPr>
                <w:sz w:val="24"/>
              </w:rPr>
              <w:t xml:space="preserve">Next Page </w:t>
            </w:r>
            <w:r w:rsidRPr="0027328D">
              <w:rPr>
                <w:i/>
                <w:color w:val="548DD4" w:themeColor="text2" w:themeTint="99"/>
                <w:sz w:val="24"/>
              </w:rPr>
              <w:t xml:space="preserve"> (6) </w:t>
            </w:r>
            <w:r w:rsidRPr="000A4550">
              <w:rPr>
                <w:sz w:val="24"/>
              </w:rPr>
              <w:t xml:space="preserve"> </w:t>
            </w:r>
          </w:p>
        </w:tc>
      </w:tr>
      <w:tr w:rsidR="004C4FD3" w:rsidRPr="000A4550" w:rsidTr="008C499D">
        <w:trPr>
          <w:cantSplit/>
          <w:trHeight w:val="262"/>
          <w:jc w:val="center"/>
        </w:trPr>
        <w:tc>
          <w:tcPr>
            <w:tcW w:w="1722" w:type="dxa"/>
            <w:gridSpan w:val="2"/>
            <w:vAlign w:val="center"/>
          </w:tcPr>
          <w:p w:rsidR="004C4FD3" w:rsidRPr="0027328D" w:rsidRDefault="004C4FD3" w:rsidP="008C499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(1)</w:t>
            </w:r>
          </w:p>
        </w:tc>
        <w:tc>
          <w:tcPr>
            <w:tcW w:w="5557" w:type="dxa"/>
            <w:gridSpan w:val="5"/>
            <w:vMerge/>
          </w:tcPr>
          <w:p w:rsidR="004C4FD3" w:rsidRPr="000A4550" w:rsidRDefault="004C4FD3" w:rsidP="008C499D">
            <w:pPr>
              <w:spacing w:before="120"/>
              <w:jc w:val="center"/>
            </w:pPr>
          </w:p>
        </w:tc>
        <w:tc>
          <w:tcPr>
            <w:tcW w:w="2409" w:type="dxa"/>
            <w:gridSpan w:val="2"/>
          </w:tcPr>
          <w:p w:rsidR="004C4FD3" w:rsidRPr="0027328D" w:rsidRDefault="004C4FD3" w:rsidP="008C499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(2)</w:t>
            </w:r>
          </w:p>
        </w:tc>
        <w:tc>
          <w:tcPr>
            <w:tcW w:w="2205" w:type="dxa"/>
            <w:gridSpan w:val="3"/>
            <w:vAlign w:val="center"/>
          </w:tcPr>
          <w:p w:rsidR="004C4FD3" w:rsidRPr="0027328D" w:rsidRDefault="004C4FD3" w:rsidP="008C499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(3)</w:t>
            </w:r>
          </w:p>
        </w:tc>
        <w:tc>
          <w:tcPr>
            <w:tcW w:w="1750" w:type="dxa"/>
            <w:gridSpan w:val="2"/>
            <w:vMerge/>
          </w:tcPr>
          <w:p w:rsidR="004C4FD3" w:rsidRPr="000A4550" w:rsidRDefault="004C4FD3" w:rsidP="008C499D">
            <w:pPr>
              <w:spacing w:before="120"/>
              <w:jc w:val="center"/>
            </w:pPr>
          </w:p>
        </w:tc>
        <w:tc>
          <w:tcPr>
            <w:tcW w:w="2063" w:type="dxa"/>
            <w:gridSpan w:val="2"/>
            <w:vMerge/>
          </w:tcPr>
          <w:p w:rsidR="004C4FD3" w:rsidRPr="000A4550" w:rsidRDefault="004C4FD3" w:rsidP="008C499D">
            <w:pPr>
              <w:spacing w:before="120"/>
              <w:jc w:val="center"/>
            </w:pPr>
          </w:p>
        </w:tc>
      </w:tr>
      <w:tr w:rsidR="004C4FD3" w:rsidRPr="000A4550" w:rsidTr="008C499D">
        <w:trPr>
          <w:cantSplit/>
          <w:trHeight w:val="421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12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noProof/>
                <w:sz w:val="24"/>
              </w:rPr>
            </w:pPr>
          </w:p>
        </w:tc>
      </w:tr>
      <w:tr w:rsidR="004C4FD3" w:rsidRPr="000A4550" w:rsidTr="008C499D">
        <w:trPr>
          <w:cantSplit/>
          <w:trHeight w:val="405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470" w:type="dxa"/>
            <w:gridSpan w:val="2"/>
            <w:shd w:val="clear" w:color="auto" w:fill="auto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365" w:type="dxa"/>
            <w:shd w:val="clear" w:color="auto" w:fill="auto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995" w:type="dxa"/>
            <w:gridSpan w:val="2"/>
            <w:shd w:val="clear" w:color="auto" w:fill="auto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2415" w:type="dxa"/>
            <w:gridSpan w:val="2"/>
            <w:shd w:val="clear" w:color="auto" w:fill="auto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365" w:type="dxa"/>
            <w:gridSpan w:val="2"/>
            <w:shd w:val="clear" w:color="auto" w:fill="auto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  <w:tc>
          <w:tcPr>
            <w:tcW w:w="1608" w:type="dxa"/>
            <w:shd w:val="clear" w:color="auto" w:fill="auto"/>
            <w:vAlign w:val="center"/>
          </w:tcPr>
          <w:p w:rsidR="004C4FD3" w:rsidRPr="000A4550" w:rsidRDefault="004C4FD3" w:rsidP="008C499D">
            <w:pPr>
              <w:spacing w:before="120" w:line="180" w:lineRule="exact"/>
              <w:ind w:left="-57" w:right="-57"/>
              <w:jc w:val="center"/>
              <w:rPr>
                <w:sz w:val="24"/>
              </w:rPr>
            </w:pPr>
          </w:p>
        </w:tc>
      </w:tr>
      <w:tr w:rsidR="004C4FD3" w:rsidRPr="000A4550" w:rsidTr="008C499D">
        <w:trPr>
          <w:cantSplit/>
          <w:trHeight w:val="405"/>
          <w:jc w:val="center"/>
        </w:trPr>
        <w:tc>
          <w:tcPr>
            <w:tcW w:w="1078" w:type="dxa"/>
            <w:vAlign w:val="center"/>
          </w:tcPr>
          <w:p w:rsidR="004C4FD3" w:rsidRPr="0027328D" w:rsidRDefault="004C4FD3" w:rsidP="0027328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(32)</w:t>
            </w:r>
          </w:p>
        </w:tc>
        <w:tc>
          <w:tcPr>
            <w:tcW w:w="1470" w:type="dxa"/>
            <w:gridSpan w:val="2"/>
            <w:shd w:val="clear" w:color="auto" w:fill="auto"/>
            <w:vAlign w:val="center"/>
          </w:tcPr>
          <w:p w:rsidR="004C4FD3" w:rsidRPr="0027328D" w:rsidRDefault="004C4FD3" w:rsidP="0027328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(37)</w:t>
            </w:r>
          </w:p>
        </w:tc>
        <w:tc>
          <w:tcPr>
            <w:tcW w:w="1365" w:type="dxa"/>
            <w:shd w:val="clear" w:color="auto" w:fill="auto"/>
            <w:vAlign w:val="center"/>
          </w:tcPr>
          <w:p w:rsidR="004C4FD3" w:rsidRPr="0027328D" w:rsidRDefault="004C4FD3" w:rsidP="0027328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(41)</w:t>
            </w: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:rsidR="004C4FD3" w:rsidRPr="0027328D" w:rsidRDefault="004C4FD3" w:rsidP="0027328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(33)</w:t>
            </w:r>
          </w:p>
        </w:tc>
        <w:tc>
          <w:tcPr>
            <w:tcW w:w="1995" w:type="dxa"/>
            <w:gridSpan w:val="2"/>
            <w:shd w:val="clear" w:color="auto" w:fill="auto"/>
            <w:vAlign w:val="center"/>
          </w:tcPr>
          <w:p w:rsidR="004C4FD3" w:rsidRPr="0027328D" w:rsidRDefault="004C4FD3" w:rsidP="0027328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(34)</w:t>
            </w:r>
          </w:p>
        </w:tc>
        <w:tc>
          <w:tcPr>
            <w:tcW w:w="2415" w:type="dxa"/>
            <w:gridSpan w:val="2"/>
            <w:shd w:val="clear" w:color="auto" w:fill="auto"/>
            <w:vAlign w:val="center"/>
          </w:tcPr>
          <w:p w:rsidR="004C4FD3" w:rsidRPr="0027328D" w:rsidRDefault="004C4FD3" w:rsidP="0027328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(35)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4C4FD3" w:rsidRPr="0027328D" w:rsidRDefault="004C4FD3" w:rsidP="0027328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(36)</w:t>
            </w:r>
          </w:p>
        </w:tc>
        <w:tc>
          <w:tcPr>
            <w:tcW w:w="1575" w:type="dxa"/>
            <w:gridSpan w:val="2"/>
            <w:shd w:val="clear" w:color="auto" w:fill="auto"/>
            <w:vAlign w:val="center"/>
          </w:tcPr>
          <w:p w:rsidR="004C4FD3" w:rsidRPr="0027328D" w:rsidRDefault="004C4FD3" w:rsidP="0027328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(42)</w:t>
            </w:r>
          </w:p>
        </w:tc>
        <w:tc>
          <w:tcPr>
            <w:tcW w:w="1365" w:type="dxa"/>
            <w:gridSpan w:val="2"/>
            <w:shd w:val="clear" w:color="auto" w:fill="auto"/>
            <w:vAlign w:val="center"/>
          </w:tcPr>
          <w:p w:rsidR="004C4FD3" w:rsidRPr="0027328D" w:rsidRDefault="004C4FD3" w:rsidP="0027328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(43)</w:t>
            </w:r>
          </w:p>
        </w:tc>
        <w:tc>
          <w:tcPr>
            <w:tcW w:w="1608" w:type="dxa"/>
            <w:shd w:val="clear" w:color="auto" w:fill="auto"/>
            <w:vAlign w:val="center"/>
          </w:tcPr>
          <w:p w:rsidR="004C4FD3" w:rsidRPr="0027328D" w:rsidRDefault="004C4FD3" w:rsidP="0027328D">
            <w:pPr>
              <w:spacing w:before="120"/>
              <w:jc w:val="center"/>
              <w:rPr>
                <w:i/>
                <w:color w:val="548DD4" w:themeColor="text2" w:themeTint="99"/>
                <w:sz w:val="24"/>
              </w:rPr>
            </w:pPr>
            <w:r w:rsidRPr="0027328D">
              <w:rPr>
                <w:i/>
                <w:color w:val="548DD4" w:themeColor="text2" w:themeTint="99"/>
                <w:sz w:val="24"/>
              </w:rPr>
              <w:t>(44)</w:t>
            </w:r>
          </w:p>
        </w:tc>
      </w:tr>
      <w:tr w:rsidR="004C4FD3" w:rsidRPr="000A4550" w:rsidTr="008C499D">
        <w:trPr>
          <w:cantSplit/>
          <w:trHeight w:val="850"/>
          <w:jc w:val="center"/>
        </w:trPr>
        <w:tc>
          <w:tcPr>
            <w:tcW w:w="1078" w:type="dxa"/>
            <w:vAlign w:val="center"/>
          </w:tcPr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FO</w:t>
            </w:r>
            <w:r w:rsidRPr="000A4550">
              <w:rPr>
                <w:sz w:val="24"/>
              </w:rPr>
              <w:t>版次</w:t>
            </w:r>
          </w:p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Issue</w:t>
            </w:r>
          </w:p>
        </w:tc>
        <w:tc>
          <w:tcPr>
            <w:tcW w:w="1470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工</w:t>
            </w:r>
            <w:r w:rsidRPr="000A4550">
              <w:rPr>
                <w:sz w:val="24"/>
              </w:rPr>
              <w:t xml:space="preserve">  </w:t>
            </w:r>
            <w:r w:rsidRPr="000A4550">
              <w:rPr>
                <w:sz w:val="24"/>
              </w:rPr>
              <w:t>艺</w:t>
            </w:r>
            <w:r w:rsidRPr="000A4550">
              <w:rPr>
                <w:sz w:val="24"/>
              </w:rPr>
              <w:t xml:space="preserve">  </w:t>
            </w:r>
            <w:r w:rsidRPr="000A4550">
              <w:rPr>
                <w:sz w:val="24"/>
              </w:rPr>
              <w:t>员</w:t>
            </w:r>
          </w:p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Planner</w:t>
            </w:r>
          </w:p>
        </w:tc>
        <w:tc>
          <w:tcPr>
            <w:tcW w:w="1386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校</w:t>
            </w:r>
            <w:r w:rsidRPr="000A4550">
              <w:rPr>
                <w:sz w:val="24"/>
              </w:rPr>
              <w:t xml:space="preserve">      </w:t>
            </w:r>
            <w:r w:rsidRPr="000A4550">
              <w:rPr>
                <w:sz w:val="24"/>
              </w:rPr>
              <w:t>对</w:t>
            </w:r>
          </w:p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Checked by</w:t>
            </w:r>
          </w:p>
        </w:tc>
        <w:tc>
          <w:tcPr>
            <w:tcW w:w="1554" w:type="dxa"/>
            <w:vAlign w:val="center"/>
          </w:tcPr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有</w:t>
            </w:r>
            <w:r w:rsidRPr="000A4550">
              <w:rPr>
                <w:sz w:val="24"/>
              </w:rPr>
              <w:t xml:space="preserve"> </w:t>
            </w:r>
            <w:r w:rsidRPr="000A4550">
              <w:rPr>
                <w:sz w:val="24"/>
              </w:rPr>
              <w:t>效</w:t>
            </w:r>
            <w:r w:rsidRPr="000A4550">
              <w:rPr>
                <w:sz w:val="24"/>
              </w:rPr>
              <w:t xml:space="preserve"> </w:t>
            </w:r>
            <w:r w:rsidRPr="000A4550">
              <w:rPr>
                <w:sz w:val="24"/>
              </w:rPr>
              <w:t>架</w:t>
            </w:r>
            <w:r w:rsidRPr="000A4550">
              <w:rPr>
                <w:sz w:val="24"/>
              </w:rPr>
              <w:t xml:space="preserve"> </w:t>
            </w:r>
            <w:r w:rsidRPr="000A4550">
              <w:rPr>
                <w:sz w:val="24"/>
              </w:rPr>
              <w:t>次</w:t>
            </w:r>
          </w:p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Effectivity</w:t>
            </w:r>
          </w:p>
        </w:tc>
        <w:tc>
          <w:tcPr>
            <w:tcW w:w="199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更</w:t>
            </w:r>
            <w:r w:rsidRPr="000A4550">
              <w:rPr>
                <w:sz w:val="24"/>
              </w:rPr>
              <w:t xml:space="preserve"> </w:t>
            </w:r>
            <w:r w:rsidRPr="000A4550">
              <w:rPr>
                <w:sz w:val="24"/>
              </w:rPr>
              <w:t>改</w:t>
            </w:r>
            <w:r w:rsidRPr="000A4550">
              <w:rPr>
                <w:sz w:val="24"/>
              </w:rPr>
              <w:t xml:space="preserve"> </w:t>
            </w:r>
            <w:r w:rsidRPr="000A4550">
              <w:rPr>
                <w:sz w:val="24"/>
              </w:rPr>
              <w:t>依</w:t>
            </w:r>
            <w:r w:rsidRPr="000A4550">
              <w:rPr>
                <w:sz w:val="24"/>
              </w:rPr>
              <w:t xml:space="preserve"> </w:t>
            </w:r>
            <w:r w:rsidRPr="000A4550">
              <w:rPr>
                <w:sz w:val="24"/>
              </w:rPr>
              <w:t>据</w:t>
            </w:r>
          </w:p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Change Reason</w:t>
            </w:r>
          </w:p>
        </w:tc>
        <w:tc>
          <w:tcPr>
            <w:tcW w:w="241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更</w:t>
            </w:r>
            <w:r w:rsidRPr="000A4550">
              <w:rPr>
                <w:sz w:val="24"/>
              </w:rPr>
              <w:t xml:space="preserve">  </w:t>
            </w:r>
            <w:r w:rsidRPr="000A4550">
              <w:rPr>
                <w:sz w:val="24"/>
              </w:rPr>
              <w:t>改</w:t>
            </w:r>
            <w:r w:rsidRPr="000A4550">
              <w:rPr>
                <w:sz w:val="24"/>
              </w:rPr>
              <w:t xml:space="preserve">  </w:t>
            </w:r>
            <w:r w:rsidRPr="000A4550">
              <w:rPr>
                <w:sz w:val="24"/>
              </w:rPr>
              <w:t>内</w:t>
            </w:r>
            <w:r w:rsidRPr="000A4550">
              <w:rPr>
                <w:sz w:val="24"/>
              </w:rPr>
              <w:t xml:space="preserve">  </w:t>
            </w:r>
            <w:r w:rsidRPr="000A4550">
              <w:rPr>
                <w:sz w:val="24"/>
              </w:rPr>
              <w:t>容</w:t>
            </w:r>
          </w:p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Change Description</w:t>
            </w:r>
          </w:p>
        </w:tc>
        <w:tc>
          <w:tcPr>
            <w:tcW w:w="1260" w:type="dxa"/>
            <w:vAlign w:val="center"/>
          </w:tcPr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更改页次</w:t>
            </w:r>
          </w:p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C/Page</w:t>
            </w:r>
          </w:p>
        </w:tc>
        <w:tc>
          <w:tcPr>
            <w:tcW w:w="157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批</w:t>
            </w:r>
            <w:r w:rsidRPr="000A4550">
              <w:rPr>
                <w:sz w:val="24"/>
              </w:rPr>
              <w:t xml:space="preserve">       </w:t>
            </w:r>
            <w:r w:rsidRPr="000A4550">
              <w:rPr>
                <w:sz w:val="24"/>
              </w:rPr>
              <w:t>准</w:t>
            </w:r>
          </w:p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Approved by</w:t>
            </w:r>
          </w:p>
        </w:tc>
        <w:tc>
          <w:tcPr>
            <w:tcW w:w="1365" w:type="dxa"/>
            <w:gridSpan w:val="2"/>
            <w:vAlign w:val="center"/>
          </w:tcPr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质保</w:t>
            </w:r>
          </w:p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Q.A.</w:t>
            </w:r>
          </w:p>
        </w:tc>
        <w:tc>
          <w:tcPr>
            <w:tcW w:w="1608" w:type="dxa"/>
            <w:vAlign w:val="center"/>
          </w:tcPr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买方质保</w:t>
            </w:r>
          </w:p>
          <w:p w:rsidR="004C4FD3" w:rsidRPr="000A4550" w:rsidRDefault="004C4FD3" w:rsidP="008C499D">
            <w:pPr>
              <w:spacing w:before="120" w:line="220" w:lineRule="exact"/>
              <w:ind w:left="-57" w:right="-57"/>
              <w:jc w:val="center"/>
              <w:rPr>
                <w:sz w:val="24"/>
              </w:rPr>
            </w:pPr>
            <w:r w:rsidRPr="000A4550">
              <w:rPr>
                <w:sz w:val="24"/>
              </w:rPr>
              <w:t>Buyer's Q.A</w:t>
            </w:r>
          </w:p>
        </w:tc>
      </w:tr>
    </w:tbl>
    <w:p w:rsidR="004C4FD3" w:rsidRPr="000A4550" w:rsidRDefault="004C4FD3" w:rsidP="00D94673">
      <w:pPr>
        <w:spacing w:line="440" w:lineRule="exact"/>
        <w:ind w:right="-1"/>
        <w:jc w:val="center"/>
        <w:rPr>
          <w:rFonts w:eastAsia="黑体"/>
          <w:sz w:val="28"/>
          <w:szCs w:val="28"/>
        </w:rPr>
        <w:sectPr w:rsidR="004C4FD3" w:rsidRPr="000A4550" w:rsidSect="004C4FD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40" w:h="11907" w:orient="landscape" w:code="9"/>
          <w:pgMar w:top="567" w:right="567" w:bottom="1134" w:left="567" w:header="567" w:footer="567" w:gutter="0"/>
          <w:cols w:space="425"/>
          <w:docGrid w:type="lines" w:linePitch="312"/>
        </w:sectPr>
      </w:pPr>
    </w:p>
    <w:p w:rsidR="00D94673" w:rsidRPr="000A4550" w:rsidRDefault="008F0CF1" w:rsidP="00D94673">
      <w:pPr>
        <w:spacing w:line="440" w:lineRule="exact"/>
        <w:ind w:right="-1"/>
        <w:rPr>
          <w:rFonts w:eastAsia="黑体"/>
          <w:sz w:val="28"/>
          <w:szCs w:val="28"/>
        </w:rPr>
      </w:pPr>
      <w:r>
        <w:rPr>
          <w:rFonts w:eastAsia="黑体" w:hint="eastAsia"/>
          <w:sz w:val="28"/>
          <w:szCs w:val="28"/>
        </w:rPr>
        <w:lastRenderedPageBreak/>
        <w:t xml:space="preserve">      </w:t>
      </w:r>
      <w:r w:rsidR="00D94673" w:rsidRPr="000A4550">
        <w:rPr>
          <w:rFonts w:eastAsia="黑体"/>
          <w:sz w:val="28"/>
          <w:szCs w:val="28"/>
        </w:rPr>
        <w:t>填写说明</w:t>
      </w:r>
      <w:r w:rsidR="004C4FD3" w:rsidRPr="000A4550">
        <w:rPr>
          <w:rFonts w:eastAsia="黑体"/>
          <w:b/>
          <w:sz w:val="28"/>
          <w:szCs w:val="28"/>
        </w:rPr>
        <w:t>Instructions for Filling</w:t>
      </w:r>
      <w:r w:rsidR="004C4FD3" w:rsidRPr="000A4550">
        <w:rPr>
          <w:rFonts w:eastAsia="黑体"/>
          <w:b/>
          <w:sz w:val="28"/>
          <w:szCs w:val="28"/>
        </w:rPr>
        <w:t>：</w:t>
      </w:r>
    </w:p>
    <w:p w:rsidR="00D94673" w:rsidRPr="000A4550" w:rsidRDefault="00D94673" w:rsidP="00D94673">
      <w:pPr>
        <w:spacing w:line="440" w:lineRule="exact"/>
        <w:ind w:right="-1"/>
        <w:rPr>
          <w:rFonts w:eastAsia="黑体"/>
          <w:sz w:val="28"/>
          <w:szCs w:val="28"/>
        </w:rPr>
      </w:pP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(1) </w:t>
      </w:r>
      <w:r w:rsidRPr="000A4550">
        <w:rPr>
          <w:rFonts w:hAnsi="宋体"/>
          <w:sz w:val="28"/>
          <w:szCs w:val="28"/>
        </w:rPr>
        <w:t>填写机型或项目标记号。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>Fill in the model or item tag number.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(2) </w:t>
      </w:r>
      <w:r w:rsidRPr="000A4550">
        <w:rPr>
          <w:rFonts w:hAnsi="宋体"/>
          <w:sz w:val="28"/>
          <w:szCs w:val="28"/>
        </w:rPr>
        <w:t>填写按本制造大纲生产的零</w:t>
      </w:r>
      <w:r w:rsidRPr="000A4550">
        <w:rPr>
          <w:sz w:val="28"/>
          <w:szCs w:val="28"/>
        </w:rPr>
        <w:t>/</w:t>
      </w:r>
      <w:r w:rsidRPr="000A4550">
        <w:rPr>
          <w:rFonts w:hAnsi="宋体"/>
          <w:sz w:val="28"/>
          <w:szCs w:val="28"/>
        </w:rPr>
        <w:t>组件图号</w:t>
      </w:r>
      <w:r w:rsidRPr="000A4550">
        <w:rPr>
          <w:sz w:val="28"/>
          <w:szCs w:val="28"/>
        </w:rPr>
        <w:t>,</w:t>
      </w:r>
      <w:r w:rsidRPr="000A4550">
        <w:rPr>
          <w:rFonts w:hAnsi="宋体"/>
          <w:sz w:val="28"/>
          <w:szCs w:val="28"/>
        </w:rPr>
        <w:t>或工艺构型号</w:t>
      </w:r>
      <w:r w:rsidRPr="000A4550">
        <w:rPr>
          <w:sz w:val="28"/>
          <w:szCs w:val="28"/>
        </w:rPr>
        <w:t>(</w:t>
      </w:r>
      <w:r w:rsidRPr="000A4550">
        <w:rPr>
          <w:rFonts w:hAnsi="宋体"/>
          <w:sz w:val="28"/>
          <w:szCs w:val="28"/>
        </w:rPr>
        <w:t>试验件前加</w:t>
      </w:r>
      <w:r w:rsidRPr="000A4550">
        <w:rPr>
          <w:sz w:val="28"/>
          <w:szCs w:val="28"/>
        </w:rPr>
        <w:t>“S-”)</w:t>
      </w:r>
      <w:r w:rsidRPr="000A4550">
        <w:rPr>
          <w:rFonts w:hAnsi="宋体"/>
          <w:sz w:val="28"/>
          <w:szCs w:val="28"/>
        </w:rPr>
        <w:t>。如工程中零</w:t>
      </w:r>
      <w:r w:rsidRPr="000A4550">
        <w:rPr>
          <w:sz w:val="28"/>
          <w:szCs w:val="28"/>
        </w:rPr>
        <w:t>/</w:t>
      </w:r>
      <w:r w:rsidRPr="000A4550">
        <w:rPr>
          <w:rFonts w:hAnsi="宋体"/>
          <w:sz w:val="28"/>
          <w:szCs w:val="28"/>
        </w:rPr>
        <w:t>组件有版次（如更改字母等）记录要求</w:t>
      </w:r>
      <w:r w:rsidRPr="000A4550">
        <w:rPr>
          <w:sz w:val="28"/>
          <w:szCs w:val="28"/>
        </w:rPr>
        <w:t>,</w:t>
      </w:r>
      <w:r w:rsidRPr="000A4550">
        <w:rPr>
          <w:rFonts w:hAnsi="宋体"/>
          <w:sz w:val="28"/>
          <w:szCs w:val="28"/>
        </w:rPr>
        <w:t>则需加入该版次等符号</w:t>
      </w:r>
      <w:r w:rsidR="004C4FD3" w:rsidRPr="000A4550">
        <w:rPr>
          <w:rFonts w:hAnsi="宋体"/>
          <w:sz w:val="28"/>
          <w:szCs w:val="28"/>
        </w:rPr>
        <w:t>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 xml:space="preserve">Fill in the drawing number of the parts/components produced according to this </w:t>
      </w:r>
      <w:r w:rsidR="000A4550" w:rsidRPr="000A4550">
        <w:rPr>
          <w:sz w:val="24"/>
          <w:szCs w:val="24"/>
        </w:rPr>
        <w:t>Fabrication Outline</w:t>
      </w:r>
      <w:r w:rsidRPr="000A4550">
        <w:rPr>
          <w:sz w:val="24"/>
          <w:szCs w:val="24"/>
        </w:rPr>
        <w:t>, or the model of the process structure (add "S -" before the test piece). If the parts/components in the project have revision (such as letter change) record requirements, the revision and other symbols shall be added.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(3) </w:t>
      </w:r>
      <w:r w:rsidRPr="000A4550">
        <w:rPr>
          <w:rFonts w:hAnsi="宋体"/>
          <w:sz w:val="28"/>
          <w:szCs w:val="28"/>
        </w:rPr>
        <w:t>填写生产厂代号。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>Fill in the workshop code.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(5) </w:t>
      </w:r>
      <w:r w:rsidRPr="000A4550">
        <w:rPr>
          <w:rFonts w:hAnsi="宋体"/>
          <w:sz w:val="28"/>
          <w:szCs w:val="28"/>
        </w:rPr>
        <w:t>填写制造大纲的页次</w:t>
      </w:r>
      <w:r w:rsidRPr="000A4550">
        <w:rPr>
          <w:sz w:val="28"/>
          <w:szCs w:val="28"/>
        </w:rPr>
        <w:t>,</w:t>
      </w:r>
      <w:r w:rsidRPr="000A4550">
        <w:rPr>
          <w:rFonts w:hAnsi="宋体"/>
          <w:sz w:val="28"/>
          <w:szCs w:val="28"/>
        </w:rPr>
        <w:t>从封页开使按自然数</w:t>
      </w:r>
      <w:r w:rsidRPr="000A4550">
        <w:rPr>
          <w:sz w:val="28"/>
          <w:szCs w:val="28"/>
        </w:rPr>
        <w:t>1</w:t>
      </w:r>
      <w:r w:rsidRPr="000A4550">
        <w:rPr>
          <w:sz w:val="28"/>
          <w:szCs w:val="28"/>
        </w:rPr>
        <w:t>、</w:t>
      </w:r>
      <w:r w:rsidRPr="000A4550">
        <w:rPr>
          <w:sz w:val="28"/>
          <w:szCs w:val="28"/>
        </w:rPr>
        <w:t>2</w:t>
      </w:r>
      <w:r w:rsidRPr="000A4550">
        <w:rPr>
          <w:sz w:val="28"/>
          <w:szCs w:val="28"/>
        </w:rPr>
        <w:t>、</w:t>
      </w:r>
      <w:r w:rsidRPr="000A4550">
        <w:rPr>
          <w:sz w:val="28"/>
          <w:szCs w:val="28"/>
        </w:rPr>
        <w:t>3...</w:t>
      </w:r>
      <w:r w:rsidRPr="000A4550">
        <w:rPr>
          <w:rFonts w:hAnsi="宋体"/>
          <w:sz w:val="28"/>
          <w:szCs w:val="28"/>
        </w:rPr>
        <w:t>顺序编排。如有加页按</w:t>
      </w:r>
      <w:r w:rsidRPr="000A4550">
        <w:rPr>
          <w:sz w:val="28"/>
          <w:szCs w:val="28"/>
        </w:rPr>
        <w:t>1a</w:t>
      </w:r>
      <w:r w:rsidRPr="000A4550">
        <w:rPr>
          <w:sz w:val="28"/>
          <w:szCs w:val="28"/>
        </w:rPr>
        <w:t>，</w:t>
      </w:r>
      <w:r w:rsidRPr="000A4550">
        <w:rPr>
          <w:sz w:val="28"/>
          <w:szCs w:val="28"/>
        </w:rPr>
        <w:t>1b</w:t>
      </w:r>
      <w:r w:rsidRPr="000A4550">
        <w:rPr>
          <w:sz w:val="28"/>
          <w:szCs w:val="28"/>
        </w:rPr>
        <w:t>，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C"/>
        </w:smartTagPr>
        <w:r w:rsidRPr="000A4550">
          <w:rPr>
            <w:sz w:val="28"/>
            <w:szCs w:val="28"/>
          </w:rPr>
          <w:t>1c</w:t>
        </w:r>
      </w:smartTag>
      <w:r w:rsidRPr="000A4550">
        <w:rPr>
          <w:rFonts w:hAnsi="宋体"/>
          <w:sz w:val="28"/>
          <w:szCs w:val="28"/>
        </w:rPr>
        <w:t>等等填写，详见附录</w:t>
      </w:r>
      <w:r w:rsidRPr="000A4550">
        <w:rPr>
          <w:sz w:val="28"/>
          <w:szCs w:val="28"/>
        </w:rPr>
        <w:t>G</w:t>
      </w:r>
      <w:r w:rsidRPr="000A4550">
        <w:rPr>
          <w:rFonts w:hAnsi="宋体"/>
          <w:sz w:val="28"/>
          <w:szCs w:val="28"/>
        </w:rPr>
        <w:t>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 xml:space="preserve">Fill in the page number of the </w:t>
      </w:r>
      <w:r w:rsidR="000A4550" w:rsidRPr="000A4550">
        <w:rPr>
          <w:sz w:val="24"/>
          <w:szCs w:val="24"/>
        </w:rPr>
        <w:t>Fabrication Outline</w:t>
      </w:r>
      <w:r w:rsidRPr="000A4550">
        <w:rPr>
          <w:sz w:val="24"/>
          <w:szCs w:val="24"/>
        </w:rPr>
        <w:t>, and arrange it in the order of natural number 1, 2, 3 from the cover page. If there are additional pages, fill in as 1a, 1b, 1c, etc., see Appendix G.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(6) </w:t>
      </w:r>
      <w:r w:rsidRPr="000A4550">
        <w:rPr>
          <w:rFonts w:hAnsi="宋体"/>
          <w:sz w:val="28"/>
          <w:szCs w:val="28"/>
        </w:rPr>
        <w:t>填写下一页的页次号</w:t>
      </w:r>
      <w:r w:rsidRPr="000A4550">
        <w:rPr>
          <w:sz w:val="28"/>
          <w:szCs w:val="28"/>
        </w:rPr>
        <w:t>,</w:t>
      </w:r>
      <w:r w:rsidRPr="000A4550">
        <w:rPr>
          <w:rFonts w:hAnsi="宋体"/>
          <w:sz w:val="28"/>
          <w:szCs w:val="28"/>
        </w:rPr>
        <w:t>最后一页填</w:t>
      </w:r>
      <w:r w:rsidRPr="000A4550">
        <w:rPr>
          <w:sz w:val="28"/>
          <w:szCs w:val="28"/>
        </w:rPr>
        <w:t>“X”</w:t>
      </w:r>
      <w:r w:rsidRPr="000A4550">
        <w:rPr>
          <w:rFonts w:hAnsi="宋体"/>
          <w:sz w:val="28"/>
          <w:szCs w:val="28"/>
        </w:rPr>
        <w:t>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>Fill in the page number on the next page, and fill in "X" on the last page.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(32) </w:t>
      </w:r>
      <w:r w:rsidRPr="000A4550">
        <w:rPr>
          <w:rFonts w:hAnsi="宋体"/>
          <w:sz w:val="28"/>
          <w:szCs w:val="28"/>
        </w:rPr>
        <w:t>填写该份制造大纲的版次号</w:t>
      </w:r>
      <w:r w:rsidRPr="000A4550">
        <w:rPr>
          <w:sz w:val="28"/>
          <w:szCs w:val="28"/>
        </w:rPr>
        <w:t>,</w:t>
      </w:r>
      <w:r w:rsidRPr="000A4550">
        <w:rPr>
          <w:rFonts w:hAnsi="宋体"/>
          <w:sz w:val="28"/>
          <w:szCs w:val="28"/>
        </w:rPr>
        <w:t>用</w:t>
      </w:r>
      <w:r w:rsidRPr="000A4550">
        <w:rPr>
          <w:sz w:val="28"/>
          <w:szCs w:val="28"/>
        </w:rPr>
        <w:t>A</w:t>
      </w:r>
      <w:r w:rsidRPr="000A4550">
        <w:rPr>
          <w:sz w:val="28"/>
          <w:szCs w:val="28"/>
        </w:rPr>
        <w:t>、</w:t>
      </w:r>
      <w:r w:rsidRPr="000A4550">
        <w:rPr>
          <w:sz w:val="28"/>
          <w:szCs w:val="28"/>
        </w:rPr>
        <w:t>B</w:t>
      </w:r>
      <w:r w:rsidRPr="000A4550">
        <w:rPr>
          <w:sz w:val="28"/>
          <w:szCs w:val="28"/>
        </w:rPr>
        <w:t>、</w:t>
      </w:r>
      <w:r w:rsidRPr="000A4550">
        <w:rPr>
          <w:sz w:val="28"/>
          <w:szCs w:val="28"/>
        </w:rPr>
        <w:t>C……</w:t>
      </w:r>
      <w:r w:rsidRPr="000A4550">
        <w:rPr>
          <w:rFonts w:hAnsi="宋体"/>
          <w:sz w:val="28"/>
          <w:szCs w:val="28"/>
        </w:rPr>
        <w:t>表示。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 xml:space="preserve">Fill in the version number of the </w:t>
      </w:r>
      <w:r w:rsidR="000A4550" w:rsidRPr="000A4550">
        <w:rPr>
          <w:sz w:val="24"/>
          <w:szCs w:val="24"/>
        </w:rPr>
        <w:t>Fabrication Outline</w:t>
      </w:r>
      <w:r w:rsidRPr="000A4550">
        <w:rPr>
          <w:sz w:val="24"/>
          <w:szCs w:val="24"/>
        </w:rPr>
        <w:t xml:space="preserve">, which is represented by A, B, C. For the 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(33) </w:t>
      </w:r>
      <w:r w:rsidRPr="000A4550">
        <w:rPr>
          <w:rFonts w:hAnsi="宋体"/>
          <w:sz w:val="28"/>
          <w:szCs w:val="28"/>
        </w:rPr>
        <w:t>当更改有批</w:t>
      </w:r>
      <w:r w:rsidRPr="000A4550">
        <w:rPr>
          <w:sz w:val="28"/>
          <w:szCs w:val="28"/>
        </w:rPr>
        <w:t>/</w:t>
      </w:r>
      <w:r w:rsidRPr="000A4550">
        <w:rPr>
          <w:rFonts w:hAnsi="宋体"/>
          <w:sz w:val="28"/>
          <w:szCs w:val="28"/>
        </w:rPr>
        <w:t>架次要求时按需填写。如不适用应注明</w:t>
      </w:r>
      <w:r w:rsidRPr="000A4550">
        <w:rPr>
          <w:sz w:val="28"/>
          <w:szCs w:val="28"/>
        </w:rPr>
        <w:t>“N/A”</w:t>
      </w:r>
      <w:r w:rsidRPr="000A4550">
        <w:rPr>
          <w:rFonts w:hAnsi="宋体"/>
          <w:sz w:val="28"/>
          <w:szCs w:val="28"/>
        </w:rPr>
        <w:t>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>When there are batch/sortie requirements for change, fill in as required. If not applicable, "N/A" shall be indicated.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(34) </w:t>
      </w:r>
      <w:r w:rsidRPr="000A4550">
        <w:rPr>
          <w:rFonts w:hAnsi="宋体"/>
          <w:sz w:val="28"/>
          <w:szCs w:val="28"/>
        </w:rPr>
        <w:t>填写</w:t>
      </w:r>
      <w:r w:rsidRPr="000A4550">
        <w:rPr>
          <w:sz w:val="28"/>
          <w:szCs w:val="28"/>
        </w:rPr>
        <w:t>“FO</w:t>
      </w:r>
      <w:r w:rsidRPr="000A4550">
        <w:rPr>
          <w:rFonts w:hAnsi="宋体"/>
          <w:sz w:val="28"/>
          <w:szCs w:val="28"/>
        </w:rPr>
        <w:t>指令性更改控制单</w:t>
      </w:r>
      <w:r w:rsidRPr="000A4550">
        <w:rPr>
          <w:sz w:val="28"/>
          <w:szCs w:val="28"/>
        </w:rPr>
        <w:t>”</w:t>
      </w:r>
      <w:r w:rsidRPr="000A4550">
        <w:rPr>
          <w:rFonts w:hAnsi="宋体"/>
          <w:sz w:val="28"/>
          <w:szCs w:val="28"/>
        </w:rPr>
        <w:t>编号的尾号（例如：</w:t>
      </w:r>
      <w:r w:rsidRPr="000A4550">
        <w:rPr>
          <w:sz w:val="28"/>
          <w:szCs w:val="28"/>
        </w:rPr>
        <w:t>G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8"/>
          <w:attr w:name="UnitName" w:val="a"/>
        </w:smartTagPr>
        <w:r w:rsidRPr="000A4550">
          <w:rPr>
            <w:sz w:val="28"/>
            <w:szCs w:val="28"/>
          </w:rPr>
          <w:t>08A</w:t>
        </w:r>
      </w:smartTag>
      <w:r w:rsidRPr="000A4550">
        <w:rPr>
          <w:rFonts w:hAnsi="宋体"/>
          <w:sz w:val="28"/>
          <w:szCs w:val="28"/>
        </w:rPr>
        <w:t>）；新编制造大纲不填。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 xml:space="preserve">Fill in the tail number of the "FO mandatory change control sheet" number (for example: G08A); The new </w:t>
      </w:r>
      <w:r w:rsidR="000A4550" w:rsidRPr="000A4550">
        <w:rPr>
          <w:sz w:val="24"/>
          <w:szCs w:val="24"/>
        </w:rPr>
        <w:t>Fabrication Outline</w:t>
      </w:r>
      <w:r w:rsidRPr="000A4550">
        <w:rPr>
          <w:sz w:val="24"/>
          <w:szCs w:val="24"/>
        </w:rPr>
        <w:t xml:space="preserve"> is not filled.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(35) </w:t>
      </w:r>
      <w:r w:rsidRPr="000A4550">
        <w:rPr>
          <w:rFonts w:hAnsi="宋体"/>
          <w:sz w:val="28"/>
          <w:szCs w:val="28"/>
        </w:rPr>
        <w:t>注明</w:t>
      </w:r>
      <w:r w:rsidRPr="000A4550">
        <w:rPr>
          <w:sz w:val="28"/>
          <w:szCs w:val="28"/>
        </w:rPr>
        <w:t>“N/A”</w:t>
      </w:r>
      <w:r w:rsidRPr="000A4550">
        <w:rPr>
          <w:rFonts w:hAnsi="宋体"/>
          <w:sz w:val="28"/>
          <w:szCs w:val="28"/>
        </w:rPr>
        <w:t>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>Indicate "N/A".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(36) </w:t>
      </w:r>
      <w:r w:rsidRPr="000A4550">
        <w:rPr>
          <w:rFonts w:hAnsi="宋体"/>
          <w:sz w:val="28"/>
          <w:szCs w:val="28"/>
        </w:rPr>
        <w:t>注明</w:t>
      </w:r>
      <w:r w:rsidRPr="000A4550">
        <w:rPr>
          <w:sz w:val="28"/>
          <w:szCs w:val="28"/>
        </w:rPr>
        <w:t>“N/A”</w:t>
      </w:r>
      <w:r w:rsidRPr="000A4550">
        <w:rPr>
          <w:rFonts w:hAnsi="宋体"/>
          <w:sz w:val="28"/>
          <w:szCs w:val="28"/>
        </w:rPr>
        <w:t>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>Indicate "N/A".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(37) </w:t>
      </w:r>
      <w:r w:rsidRPr="000A4550">
        <w:rPr>
          <w:rFonts w:hAnsi="宋体"/>
          <w:sz w:val="28"/>
          <w:szCs w:val="28"/>
        </w:rPr>
        <w:t>由编制者盖章</w:t>
      </w:r>
      <w:r w:rsidR="00EE6594">
        <w:rPr>
          <w:rFonts w:hAnsi="宋体" w:hint="eastAsia"/>
          <w:sz w:val="28"/>
          <w:szCs w:val="28"/>
        </w:rPr>
        <w:t>/</w:t>
      </w:r>
      <w:r w:rsidR="00EE6594">
        <w:rPr>
          <w:rFonts w:hAnsi="宋体" w:hint="eastAsia"/>
          <w:sz w:val="28"/>
          <w:szCs w:val="28"/>
        </w:rPr>
        <w:t>签名</w:t>
      </w:r>
      <w:r w:rsidRPr="000A4550">
        <w:rPr>
          <w:sz w:val="28"/>
          <w:szCs w:val="28"/>
        </w:rPr>
        <w:t>,</w:t>
      </w:r>
      <w:r w:rsidRPr="000A4550">
        <w:rPr>
          <w:rFonts w:hAnsi="宋体"/>
          <w:sz w:val="28"/>
          <w:szCs w:val="28"/>
        </w:rPr>
        <w:t>并注明日期（其中封页此栏由零件最终交付厂负责；当</w:t>
      </w:r>
      <w:r w:rsidRPr="000A4550">
        <w:rPr>
          <w:sz w:val="28"/>
          <w:szCs w:val="28"/>
        </w:rPr>
        <w:t>FO</w:t>
      </w:r>
      <w:r w:rsidRPr="000A4550">
        <w:rPr>
          <w:rFonts w:hAnsi="宋体"/>
          <w:sz w:val="28"/>
          <w:szCs w:val="28"/>
        </w:rPr>
        <w:t>升版时原件封页此栏由更改单位负责）。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>The preparer shall stamp</w:t>
      </w:r>
      <w:r w:rsidR="00EE6594">
        <w:rPr>
          <w:rFonts w:hint="eastAsia"/>
          <w:sz w:val="24"/>
          <w:szCs w:val="24"/>
        </w:rPr>
        <w:t>//sign</w:t>
      </w:r>
      <w:r w:rsidRPr="000A4550">
        <w:rPr>
          <w:sz w:val="24"/>
          <w:szCs w:val="24"/>
        </w:rPr>
        <w:t xml:space="preserve"> and indicate the date (this column of the cover page shall be the </w:t>
      </w:r>
      <w:r w:rsidRPr="000A4550">
        <w:rPr>
          <w:sz w:val="24"/>
          <w:szCs w:val="24"/>
        </w:rPr>
        <w:lastRenderedPageBreak/>
        <w:t>responsibility of the final delivery factory of the parts; when FO is upgraded, this column of the original cover page shall be the responsibility of the change unit).</w:t>
      </w:r>
    </w:p>
    <w:p w:rsidR="00D94673" w:rsidRPr="008F0CF1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>(41)</w:t>
      </w:r>
      <w:r w:rsidRPr="000A4550">
        <w:rPr>
          <w:rFonts w:hAnsi="宋体"/>
          <w:sz w:val="28"/>
          <w:szCs w:val="28"/>
        </w:rPr>
        <w:t>由校对</w:t>
      </w:r>
      <w:r w:rsidRPr="008F0CF1">
        <w:rPr>
          <w:rFonts w:hAnsi="宋体"/>
          <w:sz w:val="28"/>
          <w:szCs w:val="28"/>
        </w:rPr>
        <w:t>者（室主任）盖印章</w:t>
      </w:r>
      <w:r w:rsidR="00EE6594" w:rsidRPr="008F0CF1">
        <w:rPr>
          <w:rFonts w:hAnsi="宋体" w:hint="eastAsia"/>
          <w:sz w:val="28"/>
          <w:szCs w:val="28"/>
        </w:rPr>
        <w:t>/</w:t>
      </w:r>
      <w:r w:rsidR="00EE6594" w:rsidRPr="008F0CF1">
        <w:rPr>
          <w:rFonts w:hAnsi="宋体" w:hint="eastAsia"/>
          <w:sz w:val="28"/>
          <w:szCs w:val="28"/>
        </w:rPr>
        <w:t>签名</w:t>
      </w:r>
      <w:r w:rsidRPr="008F0CF1">
        <w:rPr>
          <w:rFonts w:hAnsi="宋体"/>
          <w:sz w:val="28"/>
          <w:szCs w:val="28"/>
        </w:rPr>
        <w:t>（其中封页此栏由零件最终交付厂负责；当</w:t>
      </w:r>
      <w:r w:rsidRPr="008F0CF1">
        <w:rPr>
          <w:sz w:val="28"/>
          <w:szCs w:val="28"/>
        </w:rPr>
        <w:t>FO</w:t>
      </w:r>
      <w:r w:rsidRPr="008F0CF1">
        <w:rPr>
          <w:rFonts w:hAnsi="宋体"/>
          <w:sz w:val="28"/>
          <w:szCs w:val="28"/>
        </w:rPr>
        <w:t>升版时原件封页此栏由更改单位负责）。</w:t>
      </w:r>
    </w:p>
    <w:p w:rsidR="004C4FD3" w:rsidRPr="008F0CF1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8F0CF1">
        <w:rPr>
          <w:sz w:val="24"/>
          <w:szCs w:val="24"/>
        </w:rPr>
        <w:t>The proofreader (office director) shall affix the seal</w:t>
      </w:r>
      <w:r w:rsidR="00EE6594" w:rsidRPr="008F0CF1">
        <w:rPr>
          <w:rFonts w:hint="eastAsia"/>
          <w:sz w:val="24"/>
          <w:szCs w:val="24"/>
        </w:rPr>
        <w:t>/signature</w:t>
      </w:r>
      <w:r w:rsidRPr="008F0CF1">
        <w:rPr>
          <w:sz w:val="24"/>
          <w:szCs w:val="24"/>
        </w:rPr>
        <w:t xml:space="preserve"> (this column of the cover page shall be the responsibility of the final delivery factory of the parts; when FO is upgraded, this column of the original cover page shall be the responsibility of the change unit).</w:t>
      </w:r>
    </w:p>
    <w:p w:rsidR="00D94673" w:rsidRPr="008F0CF1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8F0CF1">
        <w:rPr>
          <w:sz w:val="28"/>
          <w:szCs w:val="28"/>
        </w:rPr>
        <w:t xml:space="preserve">(42) </w:t>
      </w:r>
      <w:r w:rsidRPr="008F0CF1">
        <w:rPr>
          <w:rFonts w:hAnsi="宋体"/>
          <w:sz w:val="28"/>
          <w:szCs w:val="28"/>
        </w:rPr>
        <w:t>按制造大纲的分类审签要求由技术</w:t>
      </w:r>
      <w:r w:rsidR="00012AA1" w:rsidRPr="008F0CF1">
        <w:rPr>
          <w:rFonts w:hAnsi="宋体"/>
          <w:sz w:val="28"/>
          <w:szCs w:val="28"/>
        </w:rPr>
        <w:t>副厂</w:t>
      </w:r>
      <w:r w:rsidRPr="008F0CF1">
        <w:rPr>
          <w:rFonts w:hAnsi="宋体"/>
          <w:sz w:val="28"/>
          <w:szCs w:val="28"/>
        </w:rPr>
        <w:t>长批准盖印章</w:t>
      </w:r>
      <w:r w:rsidR="00EE6594" w:rsidRPr="008F0CF1">
        <w:rPr>
          <w:rFonts w:hAnsi="宋体" w:hint="eastAsia"/>
          <w:sz w:val="28"/>
          <w:szCs w:val="28"/>
        </w:rPr>
        <w:t>/</w:t>
      </w:r>
      <w:r w:rsidR="00EE6594" w:rsidRPr="008F0CF1">
        <w:rPr>
          <w:rFonts w:hAnsi="宋体" w:hint="eastAsia"/>
          <w:sz w:val="28"/>
          <w:szCs w:val="28"/>
        </w:rPr>
        <w:t>签名</w:t>
      </w:r>
      <w:r w:rsidRPr="008F0CF1">
        <w:rPr>
          <w:rFonts w:hAnsi="宋体"/>
          <w:sz w:val="28"/>
          <w:szCs w:val="28"/>
        </w:rPr>
        <w:t>，注明日期（其中封页此栏由零件最终交付厂负责）；当</w:t>
      </w:r>
      <w:r w:rsidRPr="008F0CF1">
        <w:rPr>
          <w:sz w:val="28"/>
          <w:szCs w:val="28"/>
        </w:rPr>
        <w:t>FO</w:t>
      </w:r>
      <w:r w:rsidRPr="008F0CF1">
        <w:rPr>
          <w:rFonts w:hAnsi="宋体"/>
          <w:sz w:val="28"/>
          <w:szCs w:val="28"/>
        </w:rPr>
        <w:t>升版时注明</w:t>
      </w:r>
      <w:r w:rsidRPr="008F0CF1">
        <w:rPr>
          <w:sz w:val="28"/>
          <w:szCs w:val="28"/>
        </w:rPr>
        <w:t>“N/A”</w:t>
      </w:r>
      <w:r w:rsidRPr="008F0CF1">
        <w:rPr>
          <w:rFonts w:hAnsi="宋体"/>
          <w:sz w:val="28"/>
          <w:szCs w:val="28"/>
        </w:rPr>
        <w:t>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8F0CF1">
        <w:rPr>
          <w:sz w:val="24"/>
          <w:szCs w:val="24"/>
        </w:rPr>
        <w:t xml:space="preserve">According to the classification, review and signature requirements of the </w:t>
      </w:r>
      <w:r w:rsidR="000A4550" w:rsidRPr="008F0CF1">
        <w:rPr>
          <w:sz w:val="24"/>
          <w:szCs w:val="24"/>
        </w:rPr>
        <w:t>Fabrication Outline</w:t>
      </w:r>
      <w:r w:rsidRPr="008F0CF1">
        <w:rPr>
          <w:sz w:val="24"/>
          <w:szCs w:val="24"/>
        </w:rPr>
        <w:t>, the deputy technical director shall approve</w:t>
      </w:r>
      <w:r w:rsidRPr="000A4550">
        <w:rPr>
          <w:sz w:val="24"/>
          <w:szCs w:val="24"/>
        </w:rPr>
        <w:t xml:space="preserve"> and affix the seal</w:t>
      </w:r>
      <w:r w:rsidR="00EE6594">
        <w:rPr>
          <w:rFonts w:hint="eastAsia"/>
          <w:sz w:val="24"/>
          <w:szCs w:val="24"/>
        </w:rPr>
        <w:t>/signature</w:t>
      </w:r>
      <w:r w:rsidRPr="000A4550">
        <w:rPr>
          <w:sz w:val="24"/>
          <w:szCs w:val="24"/>
        </w:rPr>
        <w:t>, and indicate the date (the final delivery factory of the parts shall be responsible for this column on the cover page); When FO is upgraded, "N/A" shall be indicated.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(43) </w:t>
      </w:r>
      <w:r w:rsidRPr="000A4550">
        <w:rPr>
          <w:rFonts w:hAnsi="宋体"/>
          <w:sz w:val="28"/>
          <w:szCs w:val="28"/>
        </w:rPr>
        <w:t>按制造大纲的分类审签要求由相关质保人员会签。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 xml:space="preserve">Relevant quality assurance personnel shall countersign according to the classification review and signature requirements of the </w:t>
      </w:r>
      <w:r w:rsidR="000A4550" w:rsidRPr="000A4550">
        <w:rPr>
          <w:sz w:val="24"/>
          <w:szCs w:val="24"/>
        </w:rPr>
        <w:t>Fabrication Outline</w:t>
      </w:r>
      <w:r w:rsidRPr="000A4550">
        <w:rPr>
          <w:sz w:val="24"/>
          <w:szCs w:val="24"/>
        </w:rPr>
        <w:t>.</w:t>
      </w:r>
    </w:p>
    <w:p w:rsidR="00D94673" w:rsidRPr="000A4550" w:rsidRDefault="00D94673" w:rsidP="008F0CF1">
      <w:pPr>
        <w:spacing w:line="440" w:lineRule="exact"/>
        <w:ind w:leftChars="270" w:left="567" w:right="-1"/>
        <w:rPr>
          <w:sz w:val="28"/>
          <w:szCs w:val="28"/>
        </w:rPr>
      </w:pPr>
      <w:r w:rsidRPr="000A4550">
        <w:rPr>
          <w:sz w:val="28"/>
          <w:szCs w:val="28"/>
        </w:rPr>
        <w:t xml:space="preserve">(44) </w:t>
      </w:r>
      <w:r w:rsidRPr="000A4550">
        <w:rPr>
          <w:rFonts w:hAnsi="宋体"/>
          <w:sz w:val="28"/>
          <w:szCs w:val="28"/>
        </w:rPr>
        <w:t>有要求时</w:t>
      </w:r>
      <w:r w:rsidRPr="000A4550">
        <w:rPr>
          <w:sz w:val="28"/>
          <w:szCs w:val="28"/>
        </w:rPr>
        <w:t>,</w:t>
      </w:r>
      <w:r w:rsidRPr="000A4550">
        <w:rPr>
          <w:rFonts w:hAnsi="宋体"/>
          <w:sz w:val="28"/>
          <w:szCs w:val="28"/>
        </w:rPr>
        <w:t>由买方质保盖章</w:t>
      </w:r>
      <w:r w:rsidRPr="000A4550">
        <w:rPr>
          <w:sz w:val="28"/>
          <w:szCs w:val="28"/>
        </w:rPr>
        <w:t>(</w:t>
      </w:r>
      <w:r w:rsidRPr="000A4550">
        <w:rPr>
          <w:rFonts w:hAnsi="宋体"/>
          <w:sz w:val="28"/>
          <w:szCs w:val="28"/>
        </w:rPr>
        <w:t>或签字并注明日期</w:t>
      </w:r>
      <w:r w:rsidRPr="000A4550">
        <w:rPr>
          <w:sz w:val="28"/>
          <w:szCs w:val="28"/>
        </w:rPr>
        <w:t>)</w:t>
      </w:r>
      <w:r w:rsidRPr="000A4550">
        <w:rPr>
          <w:rFonts w:hAnsi="宋体"/>
          <w:sz w:val="28"/>
          <w:szCs w:val="28"/>
        </w:rPr>
        <w:t>。</w:t>
      </w:r>
    </w:p>
    <w:p w:rsidR="004C4FD3" w:rsidRPr="000A4550" w:rsidRDefault="004C4FD3" w:rsidP="008F0CF1">
      <w:pPr>
        <w:spacing w:line="440" w:lineRule="exact"/>
        <w:ind w:leftChars="270" w:left="567" w:right="-1"/>
        <w:rPr>
          <w:sz w:val="24"/>
          <w:szCs w:val="24"/>
        </w:rPr>
      </w:pPr>
      <w:r w:rsidRPr="000A4550">
        <w:rPr>
          <w:sz w:val="24"/>
          <w:szCs w:val="24"/>
        </w:rPr>
        <w:t>If required, it shall be sealed (or signed and dated) by the Buyer.</w:t>
      </w:r>
    </w:p>
    <w:p w:rsidR="004C4FD3" w:rsidRPr="000A4550" w:rsidRDefault="003D2983">
      <w:pPr>
        <w:spacing w:before="120"/>
        <w:rPr>
          <w:sz w:val="24"/>
        </w:rPr>
      </w:pPr>
      <w:r>
        <w:rPr>
          <w:noProof/>
          <w:sz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1.9pt;margin-top:139.9pt;width:208.5pt;height:0;z-index:251657728" o:connectortype="straight" strokeweight="2.25pt"/>
        </w:pict>
      </w:r>
    </w:p>
    <w:sectPr w:rsidR="004C4FD3" w:rsidRPr="000A4550" w:rsidSect="004C4FD3">
      <w:headerReference w:type="default" r:id="rId13"/>
      <w:pgSz w:w="11907" w:h="16840" w:code="9"/>
      <w:pgMar w:top="567" w:right="1418" w:bottom="567" w:left="567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1318" w:rsidRDefault="00421318">
      <w:r>
        <w:separator/>
      </w:r>
    </w:p>
  </w:endnote>
  <w:endnote w:type="continuationSeparator" w:id="1">
    <w:p w:rsidR="00421318" w:rsidRDefault="004213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2DF" w:rsidRDefault="001962DF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2DF" w:rsidRDefault="001962DF">
    <w:pPr>
      <w:pStyle w:val="a5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2DF" w:rsidRDefault="001962DF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1318" w:rsidRDefault="00421318">
      <w:r>
        <w:separator/>
      </w:r>
    </w:p>
  </w:footnote>
  <w:footnote w:type="continuationSeparator" w:id="1">
    <w:p w:rsidR="00421318" w:rsidRDefault="004213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2DF" w:rsidRDefault="001962DF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CF1" w:rsidRPr="001962DF" w:rsidRDefault="001962DF" w:rsidP="008F0CF1">
    <w:pPr>
      <w:jc w:val="left"/>
      <w:rPr>
        <w:rFonts w:eastAsia="黑体"/>
      </w:rPr>
    </w:pPr>
    <w:r w:rsidRPr="001962DF">
      <w:rPr>
        <w:rFonts w:eastAsia="黑体"/>
        <w:sz w:val="24"/>
      </w:rPr>
      <w:t>GLB140514-01</w:t>
    </w:r>
    <w:r w:rsidR="008F0CF1" w:rsidRPr="001962DF">
      <w:rPr>
        <w:rFonts w:eastAsia="黑体"/>
        <w:sz w:val="24"/>
      </w:rPr>
      <w:t xml:space="preserve">                                                                                              </w:t>
    </w:r>
    <w:r>
      <w:rPr>
        <w:rFonts w:eastAsia="黑体" w:hint="eastAsia"/>
        <w:sz w:val="24"/>
      </w:rPr>
      <w:t xml:space="preserve">          </w:t>
    </w:r>
    <w:r w:rsidRPr="001962DF">
      <w:rPr>
        <w:rFonts w:eastAsia="黑体"/>
        <w:sz w:val="24"/>
      </w:rPr>
      <w:t>FM1405-10</w:t>
    </w:r>
    <w:r>
      <w:rPr>
        <w:rFonts w:eastAsia="黑体" w:hint="eastAsia"/>
        <w:sz w:val="24"/>
      </w:rPr>
      <w:t>1.1A</w:t>
    </w:r>
  </w:p>
  <w:p w:rsidR="001C358D" w:rsidRPr="00EB0E18" w:rsidRDefault="001C358D" w:rsidP="00EB0E18">
    <w:r w:rsidRPr="00EB0E18">
      <w:rPr>
        <w:rFonts w:hint="eastAsia"/>
      </w:rPr>
      <w:t xml:space="preserve">                    </w:t>
    </w:r>
    <w:r w:rsidR="00EB0E18" w:rsidRPr="00EB0E18">
      <w:rPr>
        <w:rFonts w:hint="eastAsia"/>
      </w:rPr>
      <w:t xml:space="preserve">     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62DF" w:rsidRDefault="001962DF">
    <w:pPr>
      <w:pStyle w:val="a4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0CF1" w:rsidRPr="001962DF" w:rsidRDefault="001962DF" w:rsidP="008F0CF1">
    <w:pPr>
      <w:jc w:val="left"/>
      <w:rPr>
        <w:rFonts w:eastAsia="黑体"/>
      </w:rPr>
    </w:pPr>
    <w:r w:rsidRPr="001962DF">
      <w:rPr>
        <w:rFonts w:eastAsia="黑体"/>
        <w:sz w:val="24"/>
      </w:rPr>
      <w:t>GLB140514-01</w:t>
    </w:r>
    <w:r>
      <w:rPr>
        <w:rFonts w:eastAsia="黑体"/>
        <w:sz w:val="24"/>
      </w:rPr>
      <w:t xml:space="preserve">     </w:t>
    </w:r>
    <w:r w:rsidRPr="001962DF">
      <w:rPr>
        <w:rFonts w:eastAsia="黑体"/>
        <w:sz w:val="24"/>
      </w:rPr>
      <w:t xml:space="preserve">          </w:t>
    </w:r>
    <w:r>
      <w:rPr>
        <w:rFonts w:eastAsia="黑体" w:hint="eastAsia"/>
        <w:sz w:val="24"/>
      </w:rPr>
      <w:t xml:space="preserve">                                         </w:t>
    </w:r>
    <w:r w:rsidRPr="001962DF">
      <w:rPr>
        <w:rFonts w:eastAsia="黑体"/>
        <w:sz w:val="24"/>
      </w:rPr>
      <w:t>FM1405-10</w:t>
    </w:r>
    <w:r>
      <w:rPr>
        <w:rFonts w:eastAsia="黑体" w:hint="eastAsia"/>
        <w:sz w:val="24"/>
      </w:rPr>
      <w:t>1.1A</w:t>
    </w:r>
  </w:p>
  <w:p w:rsidR="008F0CF1" w:rsidRPr="00EB0E18" w:rsidRDefault="008F0CF1" w:rsidP="00EB0E18">
    <w:r w:rsidRPr="00EB0E18">
      <w:rPr>
        <w:rFonts w:hint="eastAsia"/>
      </w:rPr>
      <w:t xml:space="preserve">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stylePaneFormatFilter w:val="3F01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useFELayout/>
  </w:compat>
  <w:rsids>
    <w:rsidRoot w:val="00EB0E18"/>
    <w:rsid w:val="00012AA1"/>
    <w:rsid w:val="0003334C"/>
    <w:rsid w:val="000A4550"/>
    <w:rsid w:val="00186D91"/>
    <w:rsid w:val="001962DF"/>
    <w:rsid w:val="001C358D"/>
    <w:rsid w:val="001E045F"/>
    <w:rsid w:val="0027328D"/>
    <w:rsid w:val="003273B3"/>
    <w:rsid w:val="003C3952"/>
    <w:rsid w:val="003D2983"/>
    <w:rsid w:val="00421318"/>
    <w:rsid w:val="004A3D56"/>
    <w:rsid w:val="004A470A"/>
    <w:rsid w:val="004C4FD3"/>
    <w:rsid w:val="005C4FFD"/>
    <w:rsid w:val="005C6AD9"/>
    <w:rsid w:val="005E0B9C"/>
    <w:rsid w:val="0071376E"/>
    <w:rsid w:val="007168BE"/>
    <w:rsid w:val="007347FB"/>
    <w:rsid w:val="007773CC"/>
    <w:rsid w:val="0082378C"/>
    <w:rsid w:val="00895402"/>
    <w:rsid w:val="008A03D6"/>
    <w:rsid w:val="008F0CF1"/>
    <w:rsid w:val="00A64723"/>
    <w:rsid w:val="00B04C27"/>
    <w:rsid w:val="00C025C3"/>
    <w:rsid w:val="00C071C8"/>
    <w:rsid w:val="00CB090C"/>
    <w:rsid w:val="00CD03D7"/>
    <w:rsid w:val="00D55C3A"/>
    <w:rsid w:val="00D94673"/>
    <w:rsid w:val="00DF0574"/>
    <w:rsid w:val="00E2247A"/>
    <w:rsid w:val="00EB0E18"/>
    <w:rsid w:val="00EE2A14"/>
    <w:rsid w:val="00EE6594"/>
    <w:rsid w:val="00F54311"/>
    <w:rsid w:val="00F613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3554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025C3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C025C3"/>
    <w:pPr>
      <w:keepNext/>
      <w:spacing w:before="120"/>
      <w:outlineLvl w:val="0"/>
    </w:pPr>
    <w:rPr>
      <w:b/>
    </w:rPr>
  </w:style>
  <w:style w:type="paragraph" w:styleId="2">
    <w:name w:val="heading 2"/>
    <w:basedOn w:val="a"/>
    <w:next w:val="a0"/>
    <w:qFormat/>
    <w:rsid w:val="00C025C3"/>
    <w:pPr>
      <w:keepNext/>
      <w:spacing w:before="120"/>
      <w:outlineLvl w:val="1"/>
    </w:pPr>
    <w:rPr>
      <w:b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C025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rsid w:val="00C025C3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0">
    <w:name w:val="Normal Indent"/>
    <w:basedOn w:val="a"/>
    <w:rsid w:val="00C025C3"/>
    <w:pPr>
      <w:ind w:firstLine="420"/>
    </w:pPr>
  </w:style>
  <w:style w:type="paragraph" w:styleId="a6">
    <w:name w:val="Balloon Text"/>
    <w:basedOn w:val="a"/>
    <w:semiHidden/>
    <w:rsid w:val="007773CC"/>
    <w:rPr>
      <w:sz w:val="18"/>
      <w:szCs w:val="18"/>
    </w:rPr>
  </w:style>
  <w:style w:type="paragraph" w:styleId="a7">
    <w:name w:val="List Paragraph"/>
    <w:basedOn w:val="a"/>
    <w:uiPriority w:val="34"/>
    <w:qFormat/>
    <w:rsid w:val="00D94673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37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DB102E-B83A-4F67-B676-4314FE3CA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498</Words>
  <Characters>2842</Characters>
  <Application>Microsoft Office Word</Application>
  <DocSecurity>0</DocSecurity>
  <Lines>23</Lines>
  <Paragraphs>6</Paragraphs>
  <ScaleCrop>false</ScaleCrop>
  <Company>wbd</Company>
  <LinksUpToDate>false</LinksUpToDate>
  <CharactersWithSpaces>3334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机型MODEL</dc:title>
  <dc:subject>可爱的人</dc:subject>
  <dc:creator>网络中心</dc:creator>
  <dc:description>有缘咱们再相见！</dc:description>
  <cp:lastModifiedBy>曾现彪</cp:lastModifiedBy>
  <cp:revision>10</cp:revision>
  <cp:lastPrinted>2008-07-16T05:43:00Z</cp:lastPrinted>
  <dcterms:created xsi:type="dcterms:W3CDTF">2022-12-12T03:31:00Z</dcterms:created>
  <dcterms:modified xsi:type="dcterms:W3CDTF">2025-12-16T11:46:00Z</dcterms:modified>
</cp:coreProperties>
</file>