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w:t>
      </w:r>
    </w:p>
    <w:p>
      <w:pPr>
        <w:spacing w:before="0" w:after="0"/>
        <w:jc w:val="both"/>
      </w:pPr>
      <w:r>
        <w:rPr>
          <w:color w:val="1b324f"/>
          <w:sz w:val="21"/>
          <w:szCs w:val="21"/>
          <w:rFonts w:ascii="宋体" w:cs="宋体" w:eastAsia="宋体" w:hAnsi="宋体"/>
        </w:rPr>
        <w:t xml:space="preserve">本制度由</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CAPP系统工艺规程的编制与管理管理标准</w:t>
      </w:r>
    </w:p>
    <w:p>
      <w:pPr>
        <w:spacing w:before="0" w:after="0" w:line="280" w:lineRule="exact"/>
      </w:pPr>
      <w:r>
        <w:rPr>
          <w:color w:val="000000"/>
          <w:sz w:val="28"/>
          <w:szCs w:val="28"/>
          <w:rFonts w:ascii="宋体" w:cs="宋体" w:eastAsia="宋体" w:hAnsi="宋体"/>
        </w:rPr>
      </w:r>
    </w:p>
    <w:p>
      <w:pPr>
        <w:spacing w:before="0" w:after="0"/>
        <w:jc w:val="both"/>
      </w:pPr>
      <w:r>
        <w:rPr>
          <w:b/>
          <w:bCs/>
          <w:color w:val="000000"/>
          <w:sz w:val="28"/>
          <w:szCs w:val="28"/>
          <w:rFonts w:ascii="宋体" w:cs="宋体" w:eastAsia="宋体" w:hAnsi="宋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本文件规定了CAPP系统工艺规程的编制及管理。</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本文件依据GLC1405制定。</w:t>
      </w:r>
    </w:p>
    <w:p>
      <w:pPr>
        <w:spacing w:before="0" w:after="0" w:line="280" w:lineRule="exact"/>
      </w:pPr>
      <w:r>
        <w:rPr>
          <w:color w:val="1b324f"/>
          <w:sz w:val="28"/>
          <w:szCs w:val="28"/>
          <w:rFonts w:ascii="宋体" w:cs="宋体" w:eastAsia="宋体" w:hAnsi="宋体"/>
        </w:rPr>
      </w:r>
    </w:p>
    <w:p>
      <w:pPr>
        <w:spacing w:before="0" w:after="0"/>
        <w:jc w:val="both"/>
      </w:pPr>
      <w:r>
        <w:rPr>
          <w:b/>
          <w:bCs/>
          <w:color w:val="000000"/>
          <w:sz w:val="28"/>
          <w:szCs w:val="28"/>
          <w:rFonts w:ascii="宋体" w:cs="宋体" w:eastAsia="宋体" w:hAnsi="宋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GB4458.1   机械制图-图样画法 </w:t>
      </w:r>
    </w:p>
    <w:p>
      <w:pPr>
        <w:spacing w:before="0" w:after="0"/>
        <w:jc w:val="both"/>
      </w:pPr>
      <w:r>
        <w:rPr>
          <w:color w:val="000000"/>
          <w:sz w:val="28"/>
          <w:szCs w:val="28"/>
          <w:rFonts w:ascii="宋体" w:cs="宋体" w:eastAsia="宋体" w:hAnsi="宋体"/>
        </w:rPr>
        <w:t xml:space="preserve">D6-1276  波音产品中指定零/部件的材料和工艺控制</w:t>
      </w:r>
    </w:p>
    <w:p>
      <w:pPr>
        <w:spacing w:before="0" w:after="0"/>
        <w:jc w:val="both"/>
      </w:pPr>
      <w:r>
        <w:rPr>
          <w:color w:val="000000"/>
          <w:sz w:val="28"/>
          <w:szCs w:val="28"/>
          <w:rFonts w:ascii="宋体" w:cs="宋体" w:eastAsia="宋体" w:hAnsi="宋体"/>
        </w:rPr>
        <w:t xml:space="preserve">SR0014  装配和制造工艺文件的通用规定</w:t>
      </w:r>
    </w:p>
    <w:p>
      <w:pPr>
        <w:spacing w:before="0" w:after="0"/>
        <w:jc w:val="both"/>
      </w:pPr>
      <w:r>
        <w:rPr>
          <w:color w:val="000000"/>
          <w:sz w:val="28"/>
          <w:szCs w:val="28"/>
          <w:rFonts w:ascii="宋体" w:cs="宋体" w:eastAsia="宋体" w:hAnsi="宋体"/>
        </w:rPr>
        <w:t xml:space="preserve">CB0700-004机体结构供应商制造指令编制管理要求 </w:t>
      </w:r>
    </w:p>
    <w:p>
      <w:pPr>
        <w:spacing w:before="0" w:after="0"/>
        <w:jc w:val="both"/>
      </w:pPr>
      <w:r>
        <w:rPr>
          <w:color w:val="000000"/>
          <w:sz w:val="28"/>
          <w:szCs w:val="28"/>
          <w:rFonts w:ascii="宋体" w:cs="宋体" w:eastAsia="宋体" w:hAnsi="宋体"/>
        </w:rPr>
        <w:t xml:space="preserve">GLC1404  制造工艺策划管理</w:t>
      </w:r>
    </w:p>
    <w:p>
      <w:pPr>
        <w:spacing w:before="0" w:after="0"/>
        <w:jc w:val="both"/>
      </w:pPr>
      <w:r>
        <w:rPr>
          <w:color w:val="000000"/>
          <w:sz w:val="28"/>
          <w:szCs w:val="28"/>
          <w:rFonts w:ascii="宋体" w:cs="宋体" w:eastAsia="宋体" w:hAnsi="宋体"/>
        </w:rPr>
        <w:t xml:space="preserve">GLC140502  关重件的控制管理程序</w:t>
      </w:r>
    </w:p>
    <w:p>
      <w:pPr>
        <w:spacing w:before="0" w:after="0"/>
        <w:jc w:val="both"/>
      </w:pPr>
      <w:r>
        <w:rPr>
          <w:color w:val="000000"/>
          <w:sz w:val="28"/>
          <w:szCs w:val="28"/>
          <w:rFonts w:ascii="宋体" w:cs="宋体" w:eastAsia="宋体" w:hAnsi="宋体"/>
        </w:rPr>
        <w:t xml:space="preserve">GLC140503  关键特性（KC）控制管理程序</w:t>
      </w:r>
    </w:p>
    <w:p>
      <w:pPr>
        <w:spacing w:before="0" w:after="0"/>
        <w:jc w:val="both"/>
      </w:pPr>
      <w:r>
        <w:rPr>
          <w:color w:val="000000"/>
          <w:sz w:val="28"/>
          <w:szCs w:val="28"/>
          <w:rFonts w:ascii="宋体" w:cs="宋体" w:eastAsia="宋体" w:hAnsi="宋体"/>
        </w:rPr>
        <w:t xml:space="preserve">GLC140806  产品检验程序</w:t>
      </w:r>
    </w:p>
    <w:p>
      <w:pPr>
        <w:spacing w:before="0" w:after="0"/>
        <w:jc w:val="both"/>
      </w:pPr>
      <w:r>
        <w:rPr>
          <w:color w:val="000000"/>
          <w:sz w:val="28"/>
          <w:szCs w:val="28"/>
          <w:rFonts w:ascii="宋体" w:cs="宋体" w:eastAsia="宋体" w:hAnsi="宋体"/>
        </w:rPr>
        <w:t xml:space="preserve">GLC14080303 顾客检验程序</w:t>
      </w:r>
    </w:p>
    <w:p>
      <w:pPr>
        <w:spacing w:before="0" w:after="0"/>
        <w:jc w:val="both"/>
      </w:pPr>
      <w:r>
        <w:rPr>
          <w:color w:val="000000"/>
          <w:sz w:val="28"/>
          <w:szCs w:val="28"/>
          <w:rFonts w:ascii="宋体" w:cs="宋体" w:eastAsia="宋体" w:hAnsi="宋体"/>
        </w:rPr>
        <w:t xml:space="preserve">GLC14080304 适航检验</w:t>
      </w:r>
    </w:p>
    <w:p>
      <w:pPr>
        <w:spacing w:before="0" w:after="0"/>
        <w:jc w:val="both"/>
      </w:pPr>
      <w:r>
        <w:rPr>
          <w:color w:val="000000"/>
          <w:sz w:val="28"/>
          <w:szCs w:val="28"/>
          <w:rFonts w:ascii="宋体" w:cs="宋体" w:eastAsia="宋体" w:hAnsi="宋体"/>
        </w:rPr>
        <w:t xml:space="preserve">GLC14080306 多余物控制管理程序</w:t>
      </w:r>
    </w:p>
    <w:p>
      <w:pPr>
        <w:spacing w:before="0" w:after="0"/>
        <w:jc w:val="both"/>
      </w:pPr>
      <w:r>
        <w:rPr>
          <w:color w:val="000000"/>
          <w:sz w:val="28"/>
          <w:szCs w:val="28"/>
          <w:rFonts w:ascii="宋体" w:cs="宋体" w:eastAsia="宋体" w:hAnsi="宋体"/>
        </w:rPr>
        <w:t xml:space="preserve">GLC231003 民机技术资料管理程序</w:t>
      </w:r>
    </w:p>
    <w:p>
      <w:pPr>
        <w:spacing w:before="0" w:after="0"/>
        <w:jc w:val="both"/>
      </w:pPr>
      <w:r>
        <w:rPr>
          <w:color w:val="000000"/>
          <w:sz w:val="28"/>
          <w:szCs w:val="28"/>
          <w:rFonts w:ascii="宋体" w:cs="宋体" w:eastAsia="宋体" w:hAnsi="宋体"/>
        </w:rPr>
        <w:t xml:space="preserve">GLC231007 技术文件管理要求</w:t>
      </w:r>
    </w:p>
    <w:p>
      <w:pPr>
        <w:spacing w:before="0" w:after="0"/>
        <w:jc w:val="both"/>
      </w:pPr>
      <w:r>
        <w:rPr>
          <w:color w:val="000000"/>
          <w:sz w:val="28"/>
          <w:szCs w:val="28"/>
          <w:rFonts w:ascii="宋体" w:cs="宋体" w:eastAsia="宋体" w:hAnsi="宋体"/>
        </w:rPr>
        <w:t xml:space="preserve">GLC231008 记录管理要求</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b/>
          <w:bCs/>
          <w:color w:val="000000"/>
          <w:sz w:val="28"/>
          <w:szCs w:val="28"/>
          <w:rFonts w:ascii="宋体" w:cs="宋体" w:eastAsia="宋体" w:hAnsi="宋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3.1  规定表格 </w:t>
      </w:r>
    </w:p>
    <w:p>
      <w:pPr>
        <w:spacing w:before="0" w:after="0"/>
        <w:jc w:val="both"/>
      </w:pPr>
      <w:r>
        <w:rPr>
          <w:color w:val="000000"/>
          <w:sz w:val="28"/>
          <w:szCs w:val="28"/>
          <w:rFonts w:ascii="宋体" w:cs="宋体" w:eastAsia="宋体" w:hAnsi="宋体"/>
        </w:rPr>
        <w:t xml:space="preserve">FM1405-56 工艺规程（封面）</w:t>
      </w:r>
    </w:p>
    <w:p>
      <w:pPr>
        <w:spacing w:before="0" w:after="0"/>
        <w:jc w:val="both"/>
      </w:pPr>
      <w:r>
        <w:rPr>
          <w:color w:val="000000"/>
          <w:sz w:val="28"/>
          <w:szCs w:val="28"/>
          <w:rFonts w:ascii="宋体" w:cs="宋体" w:eastAsia="宋体" w:hAnsi="宋体"/>
        </w:rPr>
        <w:t xml:space="preserve">FM1405-56.1  工艺规程（首页）</w:t>
      </w:r>
    </w:p>
    <w:p>
      <w:pPr>
        <w:spacing w:before="0" w:after="0"/>
        <w:jc w:val="both"/>
      </w:pPr>
      <w:r>
        <w:rPr>
          <w:color w:val="000000"/>
          <w:sz w:val="28"/>
          <w:szCs w:val="28"/>
          <w:rFonts w:ascii="宋体" w:cs="宋体" w:eastAsia="宋体" w:hAnsi="宋体"/>
        </w:rPr>
        <w:t xml:space="preserve">FM1405-56.2  工艺规程（续页）</w:t>
      </w:r>
    </w:p>
    <w:p>
      <w:pPr>
        <w:spacing w:before="0" w:after="0"/>
        <w:jc w:val="both"/>
      </w:pPr>
      <w:r>
        <w:rPr>
          <w:color w:val="000000"/>
          <w:sz w:val="28"/>
          <w:szCs w:val="28"/>
          <w:rFonts w:ascii="宋体" w:cs="宋体" w:eastAsia="宋体" w:hAnsi="宋体"/>
        </w:rPr>
        <w:t xml:space="preserve">FM1405-56.3  工艺规程（工序首页）</w:t>
      </w:r>
    </w:p>
    <w:p>
      <w:pPr>
        <w:spacing w:before="0" w:after="0"/>
        <w:jc w:val="both"/>
      </w:pPr>
      <w:r>
        <w:rPr>
          <w:color w:val="000000"/>
          <w:sz w:val="28"/>
          <w:szCs w:val="28"/>
          <w:rFonts w:ascii="宋体" w:cs="宋体" w:eastAsia="宋体" w:hAnsi="宋体"/>
        </w:rPr>
        <w:t xml:space="preserve">FM1405-56.4  工艺规程（工序续页）</w:t>
      </w:r>
    </w:p>
    <w:p>
      <w:pPr>
        <w:spacing w:before="0" w:after="0"/>
        <w:jc w:val="both"/>
      </w:pPr>
      <w:r>
        <w:rPr>
          <w:color w:val="000000"/>
          <w:sz w:val="28"/>
          <w:szCs w:val="28"/>
          <w:rFonts w:ascii="宋体" w:cs="宋体" w:eastAsia="宋体" w:hAnsi="宋体"/>
        </w:rPr>
        <w:t xml:space="preserve">FM1405-56.5  工艺规程（草图页）</w:t>
      </w:r>
    </w:p>
    <w:p>
      <w:pPr>
        <w:spacing w:before="0" w:after="0"/>
        <w:jc w:val="both"/>
      </w:pPr>
      <w:r>
        <w:rPr>
          <w:color w:val="000000"/>
          <w:sz w:val="28"/>
          <w:szCs w:val="28"/>
          <w:rFonts w:ascii="宋体" w:cs="宋体" w:eastAsia="宋体" w:hAnsi="宋体"/>
        </w:rPr>
        <w:t xml:space="preserve">FM1405-56.6  工艺规程（零件表）</w:t>
      </w:r>
    </w:p>
    <w:p>
      <w:pPr>
        <w:spacing w:before="0" w:after="0"/>
        <w:jc w:val="both"/>
      </w:pPr>
      <w:r>
        <w:rPr>
          <w:color w:val="000000"/>
          <w:sz w:val="28"/>
          <w:szCs w:val="28"/>
          <w:rFonts w:ascii="宋体" w:cs="宋体" w:eastAsia="宋体" w:hAnsi="宋体"/>
        </w:rPr>
        <w:t xml:space="preserve">FM1405-56.7  草图提取页</w:t>
      </w:r>
    </w:p>
    <w:p>
      <w:pPr>
        <w:spacing w:before="0" w:after="0"/>
        <w:jc w:val="both"/>
      </w:pPr>
      <w:r>
        <w:rPr>
          <w:color w:val="000000"/>
          <w:sz w:val="28"/>
          <w:szCs w:val="28"/>
          <w:rFonts w:ascii="宋体" w:cs="宋体" w:eastAsia="宋体" w:hAnsi="宋体"/>
        </w:rPr>
        <w:t xml:space="preserve">FM1405-57 工艺规程副本需求申请单</w:t>
      </w:r>
    </w:p>
    <w:p>
      <w:pPr>
        <w:spacing w:before="0" w:after="0"/>
        <w:jc w:val="both"/>
      </w:pPr>
      <w:r>
        <w:rPr>
          <w:color w:val="000000"/>
          <w:sz w:val="28"/>
          <w:szCs w:val="28"/>
          <w:rFonts w:ascii="宋体" w:cs="宋体" w:eastAsia="宋体" w:hAnsi="宋体"/>
        </w:rPr>
        <w:t xml:space="preserve">FM1405-58 工艺代码规程（封面）</w:t>
      </w:r>
    </w:p>
    <w:p>
      <w:pPr>
        <w:spacing w:before="0" w:after="0"/>
        <w:jc w:val="both"/>
      </w:pPr>
      <w:r>
        <w:rPr>
          <w:color w:val="000000"/>
          <w:sz w:val="28"/>
          <w:szCs w:val="28"/>
          <w:rFonts w:ascii="宋体" w:cs="宋体" w:eastAsia="宋体" w:hAnsi="宋体"/>
        </w:rPr>
        <w:t xml:space="preserve">FM1405-59  工艺规程指令性更改单（首页</w:t>
      </w:r>
    </w:p>
    <w:p>
      <w:pPr>
        <w:spacing w:before="0" w:after="0"/>
        <w:jc w:val="both"/>
      </w:pPr>
      <w:r>
        <w:rPr>
          <w:color w:val="000000"/>
          <w:sz w:val="28"/>
          <w:szCs w:val="28"/>
          <w:rFonts w:ascii="宋体" w:cs="宋体" w:eastAsia="宋体" w:hAnsi="宋体"/>
        </w:rPr>
        <w:t xml:space="preserve">FM1405-59.1  工艺规程指令性更改单（续页</w:t>
      </w:r>
    </w:p>
    <w:p>
      <w:pPr>
        <w:spacing w:before="0" w:after="0"/>
        <w:jc w:val="both"/>
      </w:pPr>
      <w:r>
        <w:rPr>
          <w:color w:val="000000"/>
          <w:sz w:val="28"/>
          <w:szCs w:val="28"/>
          <w:rFonts w:ascii="宋体" w:cs="宋体" w:eastAsia="宋体" w:hAnsi="宋体"/>
        </w:rPr>
        <w:t xml:space="preserve">FM1405-60  工艺规程临时更改单</w:t>
      </w:r>
    </w:p>
    <w:p>
      <w:pPr>
        <w:spacing w:before="0" w:after="0"/>
        <w:jc w:val="both"/>
      </w:pPr>
      <w:r>
        <w:rPr>
          <w:color w:val="000000"/>
          <w:sz w:val="28"/>
          <w:szCs w:val="28"/>
          <w:rFonts w:ascii="宋体" w:cs="宋体" w:eastAsia="宋体" w:hAnsi="宋体"/>
        </w:rPr>
        <w:t xml:space="preserve">FM1405-61  工艺规程图纸临时更改记录表</w:t>
      </w:r>
    </w:p>
    <w:p>
      <w:pPr>
        <w:spacing w:before="0" w:after="0"/>
        <w:jc w:val="both"/>
      </w:pPr>
      <w:r>
        <w:rPr>
          <w:color w:val="1b324f"/>
          <w:sz w:val="28"/>
          <w:szCs w:val="28"/>
          <w:rFonts w:ascii="宋体" w:cs="宋体" w:eastAsia="宋体" w:hAnsi="宋体"/>
        </w:rPr>
        <w:t xml:space="preserve">FM1405-62  工艺规程通用指令性更改单(首页)</w:t>
      </w:r>
    </w:p>
    <w:p>
      <w:pPr>
        <w:spacing w:before="0" w:after="0"/>
        <w:jc w:val="both"/>
      </w:pPr>
      <w:r>
        <w:rPr>
          <w:color w:val="000000"/>
          <w:sz w:val="28"/>
          <w:szCs w:val="28"/>
          <w:rFonts w:ascii="宋体" w:cs="宋体" w:eastAsia="宋体" w:hAnsi="宋体"/>
        </w:rPr>
        <w:t xml:space="preserve">FM1405-62.1  工艺规程通用指令性更改单(续页)</w:t>
      </w:r>
    </w:p>
    <w:p>
      <w:pPr>
        <w:spacing w:before="0" w:after="0"/>
        <w:jc w:val="both"/>
      </w:pPr>
      <w:r>
        <w:rPr>
          <w:color w:val="000000"/>
          <w:sz w:val="28"/>
          <w:szCs w:val="28"/>
          <w:rFonts w:ascii="宋体" w:cs="宋体" w:eastAsia="宋体" w:hAnsi="宋体"/>
        </w:rPr>
        <w:t xml:space="preserve">FM1405-63  工艺规程通用临时更改单(首页)</w:t>
      </w:r>
    </w:p>
    <w:p>
      <w:pPr>
        <w:spacing w:before="0" w:after="0"/>
        <w:jc w:val="both"/>
      </w:pPr>
      <w:r>
        <w:rPr>
          <w:color w:val="000000"/>
          <w:sz w:val="28"/>
          <w:szCs w:val="28"/>
          <w:rFonts w:ascii="宋体" w:cs="宋体" w:eastAsia="宋体" w:hAnsi="宋体"/>
        </w:rPr>
        <w:t xml:space="preserve">FM1405-63.1  工艺规程通用临时更改单(续页)</w:t>
      </w:r>
    </w:p>
    <w:p>
      <w:pPr>
        <w:spacing w:before="0" w:after="0" w:line="210" w:lineRule="exact"/>
      </w:pPr>
      <w:r>
        <w:rPr>
          <w:color w:val="0070c0"/>
          <w:sz w:val="21"/>
          <w:szCs w:val="21"/>
          <w:rFonts w:ascii="宋体" w:cs="宋体" w:eastAsia="宋体" w:hAnsi="宋体"/>
        </w:rPr>
      </w:r>
    </w:p>
    <w:p>
      <w:pPr>
        <w:spacing w:before="0" w:after="0"/>
        <w:jc w:val="both"/>
      </w:pPr>
      <w:r>
        <w:rPr>
          <w:b/>
          <w:bCs/>
          <w:color w:val="000000"/>
          <w:sz w:val="28"/>
          <w:szCs w:val="28"/>
          <w:rFonts w:ascii="宋体" w:cs="宋体" w:eastAsia="宋体" w:hAnsi="宋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4.1  工艺规程</w:t>
      </w:r>
    </w:p>
    <w:p>
      <w:pPr>
        <w:spacing w:before="0" w:after="0"/>
        <w:jc w:val="both"/>
      </w:pPr>
      <w:r>
        <w:rPr>
          <w:color w:val="000000"/>
          <w:sz w:val="28"/>
          <w:szCs w:val="28"/>
          <w:rFonts w:ascii="宋体" w:cs="宋体" w:eastAsia="宋体" w:hAnsi="宋体"/>
        </w:rPr>
        <w:t xml:space="preserve">是工艺部门根据工程图纸等有关技术资料采用CAPP系统编制而成的制造过程的工作说明，用于指导生产操作人员对产品进行加工、周转、</w:t>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试验、调试等活动，同时也是产品验收的依据之一。</w:t>
      </w:r>
    </w:p>
    <w:p>
      <w:pPr>
        <w:spacing w:before="0" w:after="0"/>
        <w:jc w:val="both"/>
      </w:pPr>
      <w:r>
        <w:rPr>
          <w:color w:val="000000"/>
          <w:sz w:val="28"/>
          <w:szCs w:val="28"/>
          <w:rFonts w:ascii="宋体" w:cs="宋体" w:eastAsia="宋体" w:hAnsi="宋体"/>
        </w:rPr>
        <w:t xml:space="preserve">4.2 工艺规程正本 </w:t>
      </w:r>
    </w:p>
    <w:p>
      <w:pPr>
        <w:spacing w:before="0" w:after="0"/>
        <w:jc w:val="both"/>
      </w:pPr>
      <w:r>
        <w:rPr>
          <w:color w:val="000000"/>
          <w:sz w:val="28"/>
          <w:szCs w:val="28"/>
          <w:rFonts w:ascii="宋体" w:cs="宋体" w:eastAsia="宋体" w:hAnsi="宋体"/>
        </w:rPr>
        <w:t xml:space="preserve">零/组件最终交付厂工艺人员采用CAPP系统的工艺规程模板经编制并汇总首道、中间工序生产厂的工艺规程，形成产品完整的加工工艺流程文件，并按工艺规程分类审批要求审签、批准后做为原始加工资料保存在CAPP系统数据库工艺规程定版库中，可用于打印工艺规程副本。</w:t>
      </w:r>
    </w:p>
    <w:p>
      <w:pPr>
        <w:spacing w:before="0" w:after="0"/>
        <w:jc w:val="both"/>
      </w:pPr>
      <w:r>
        <w:rPr>
          <w:color w:val="000000"/>
          <w:sz w:val="28"/>
          <w:szCs w:val="28"/>
          <w:rFonts w:ascii="宋体" w:cs="宋体" w:eastAsia="宋体" w:hAnsi="宋体"/>
        </w:rPr>
        <w:t xml:space="preserve">4.3 工艺规程副本 </w:t>
      </w:r>
    </w:p>
    <w:p>
      <w:pPr>
        <w:spacing w:before="0" w:after="0"/>
        <w:jc w:val="both"/>
      </w:pPr>
      <w:r>
        <w:rPr>
          <w:color w:val="000000"/>
          <w:sz w:val="28"/>
          <w:szCs w:val="28"/>
          <w:rFonts w:ascii="宋体" w:cs="宋体" w:eastAsia="宋体" w:hAnsi="宋体"/>
        </w:rPr>
        <w:t xml:space="preserve">由工艺规程正本打印出来的，保存在生产现场，用于指导生产的工艺规程。</w:t>
      </w:r>
    </w:p>
    <w:p>
      <w:pPr>
        <w:spacing w:before="0" w:after="0"/>
        <w:jc w:val="both"/>
      </w:pPr>
      <w:r>
        <w:rPr>
          <w:color w:val="000000"/>
          <w:sz w:val="28"/>
          <w:szCs w:val="28"/>
          <w:rFonts w:ascii="宋体" w:cs="宋体" w:eastAsia="宋体" w:hAnsi="宋体"/>
        </w:rPr>
        <w:t xml:space="preserve">4.4 工艺代码 </w:t>
      </w:r>
    </w:p>
    <w:p>
      <w:pPr>
        <w:spacing w:before="0" w:after="0"/>
        <w:jc w:val="both"/>
      </w:pPr>
      <w:r>
        <w:rPr>
          <w:color w:val="000000"/>
          <w:sz w:val="28"/>
          <w:szCs w:val="28"/>
          <w:rFonts w:ascii="宋体" w:cs="宋体" w:eastAsia="宋体" w:hAnsi="宋体"/>
        </w:rPr>
        <w:t xml:space="preserve">以项目为单元，将典型的加工方法或加工流程赋予一个特定的代码，并以此代码为编号编写工艺规程。主要针对热、表处理生产厂归纳出的加工方法。生产厂以此为基础引用、编写零件工艺规程。</w:t>
      </w:r>
    </w:p>
    <w:p>
      <w:pPr>
        <w:spacing w:before="0" w:after="0"/>
        <w:jc w:val="both"/>
      </w:pPr>
      <w:r>
        <w:rPr>
          <w:color w:val="000000"/>
          <w:sz w:val="28"/>
          <w:szCs w:val="28"/>
          <w:rFonts w:ascii="宋体" w:cs="宋体" w:eastAsia="宋体" w:hAnsi="宋体"/>
        </w:rPr>
        <w:t xml:space="preserve">注：按项目不同，工艺代码确定规则为：</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3727784" cy="6876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27784" cy="687650"/>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如：波音项目工艺代码S5 42-01表示阳极化后涂面漆；</w:t>
      </w:r>
    </w:p>
    <w:p>
      <w:pPr>
        <w:spacing w:before="0" w:after="0"/>
        <w:jc w:val="both"/>
      </w:pPr>
      <w:r>
        <w:rPr>
          <w:color w:val="000000"/>
          <w:sz w:val="28"/>
          <w:szCs w:val="28"/>
          <w:rFonts w:ascii="宋体" w:cs="宋体" w:eastAsia="宋体" w:hAnsi="宋体"/>
        </w:rPr>
        <w:t xml:space="preserve">工艺代码S5 42-02表示阳极化，涂底漆后涂面漆。</w:t>
      </w:r>
    </w:p>
    <w:p>
      <w:pPr>
        <w:spacing w:before="0" w:after="0"/>
        <w:jc w:val="both"/>
      </w:pPr>
      <w:r>
        <w:rPr>
          <w:color w:val="000000"/>
          <w:sz w:val="28"/>
          <w:szCs w:val="28"/>
          <w:rFonts w:ascii="宋体" w:cs="宋体" w:eastAsia="宋体" w:hAnsi="宋体"/>
        </w:rPr>
        <w:t xml:space="preserve">4.5  指令性更改</w:t>
      </w:r>
    </w:p>
    <w:p>
      <w:pPr>
        <w:spacing w:before="0" w:after="0"/>
        <w:jc w:val="both"/>
      </w:pPr>
      <w:r>
        <w:rPr>
          <w:color w:val="000000"/>
          <w:sz w:val="28"/>
          <w:szCs w:val="28"/>
          <w:rFonts w:ascii="宋体" w:cs="宋体" w:eastAsia="宋体" w:hAnsi="宋体"/>
        </w:rPr>
        <w:t xml:space="preserve">由工程更改、指令性工艺文件要求、工艺方法改进、工艺规程内容完善、顾客要求、适航当局要求或检验申请更改等原因引起的工艺规程的更改。</w:t>
      </w:r>
    </w:p>
    <w:p>
      <w:pPr>
        <w:spacing w:before="0" w:after="0"/>
        <w:jc w:val="both"/>
      </w:pPr>
      <w:r>
        <w:rPr>
          <w:color w:val="000000"/>
          <w:sz w:val="28"/>
          <w:szCs w:val="28"/>
          <w:rFonts w:ascii="宋体" w:cs="宋体" w:eastAsia="宋体" w:hAnsi="宋体"/>
        </w:rPr>
        <w:t xml:space="preserve">4.6  临时更改 </w:t>
      </w:r>
    </w:p>
    <w:p>
      <w:pPr>
        <w:spacing w:before="0" w:after="0"/>
        <w:jc w:val="both"/>
      </w:pPr>
      <w:r>
        <w:rPr>
          <w:color w:val="000000"/>
          <w:sz w:val="28"/>
          <w:szCs w:val="28"/>
          <w:rFonts w:ascii="宋体" w:cs="宋体" w:eastAsia="宋体" w:hAnsi="宋体"/>
        </w:rPr>
        <w:t xml:space="preserve">由于工装或设备临时调换、临时增加辅助工序、工序内容临时调整等原因引起的工艺规程副本的更改，仅对正在现场生产的批/架次产品有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效。</w:t>
      </w:r>
    </w:p>
    <w:p>
      <w:pPr>
        <w:spacing w:before="0" w:after="0"/>
        <w:jc w:val="both"/>
      </w:pPr>
      <w:r>
        <w:rPr>
          <w:color w:val="000000"/>
          <w:sz w:val="28"/>
          <w:szCs w:val="28"/>
          <w:rFonts w:ascii="宋体" w:cs="宋体" w:eastAsia="宋体" w:hAnsi="宋体"/>
        </w:rPr>
        <w:t xml:space="preserve">4.7 工程完善更改 </w:t>
      </w:r>
    </w:p>
    <w:p>
      <w:pPr>
        <w:spacing w:before="0" w:after="0"/>
        <w:jc w:val="both"/>
      </w:pPr>
      <w:r>
        <w:rPr>
          <w:color w:val="000000"/>
          <w:sz w:val="28"/>
          <w:szCs w:val="28"/>
          <w:rFonts w:ascii="宋体" w:cs="宋体" w:eastAsia="宋体" w:hAnsi="宋体"/>
        </w:rPr>
        <w:t xml:space="preserve">不直接影响产品加工，对涉及的工艺规程无实质影响的图纸信息的更改。</w:t>
      </w:r>
    </w:p>
    <w:p>
      <w:pPr>
        <w:spacing w:before="0" w:after="0" w:line="280" w:lineRule="exact"/>
      </w:pPr>
      <w:r>
        <w:rPr>
          <w:color w:val="1b324f"/>
          <w:sz w:val="28"/>
          <w:szCs w:val="28"/>
          <w:rFonts w:ascii="宋体" w:cs="宋体" w:eastAsia="宋体" w:hAnsi="宋体"/>
        </w:rPr>
      </w:r>
    </w:p>
    <w:p>
      <w:pPr>
        <w:spacing w:before="0" w:after="0"/>
        <w:jc w:val="both"/>
      </w:pPr>
      <w:r>
        <w:rPr>
          <w:b/>
          <w:bCs/>
          <w:color w:val="000000"/>
          <w:sz w:val="28"/>
          <w:szCs w:val="28"/>
          <w:rFonts w:ascii="宋体" w:cs="宋体" w:eastAsia="宋体" w:hAnsi="宋体"/>
        </w:rPr>
        <w:t xml:space="preserve">5  规定</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5.1  工艺规程的分类 </w:t>
      </w:r>
    </w:p>
    <w:p>
      <w:pPr>
        <w:spacing w:before="0" w:after="0"/>
        <w:jc w:val="both"/>
      </w:pPr>
      <w:r>
        <w:rPr>
          <w:color w:val="000000"/>
          <w:sz w:val="28"/>
          <w:szCs w:val="28"/>
          <w:rFonts w:ascii="宋体" w:cs="宋体" w:eastAsia="宋体" w:hAnsi="宋体"/>
        </w:rPr>
        <w:t xml:space="preserve">工艺规程按零/组件在工程或工艺中特性的重要程度，分为一般件工艺规程、重要件工艺规程和关键件工艺规程。</w:t>
      </w:r>
    </w:p>
    <w:p>
      <w:pPr>
        <w:spacing w:before="0" w:after="0"/>
        <w:jc w:val="both"/>
      </w:pPr>
      <w:r>
        <w:rPr>
          <w:color w:val="000000"/>
          <w:sz w:val="28"/>
          <w:szCs w:val="28"/>
          <w:rFonts w:ascii="宋体" w:cs="宋体" w:eastAsia="宋体" w:hAnsi="宋体"/>
        </w:rPr>
        <w:t xml:space="preserve">5.2  工艺规程的主要编写依据</w:t>
      </w:r>
    </w:p>
    <w:p>
      <w:pPr>
        <w:spacing w:before="0" w:after="0"/>
        <w:jc w:val="both"/>
      </w:pPr>
      <w:r>
        <w:rPr>
          <w:color w:val="000000"/>
          <w:sz w:val="28"/>
          <w:szCs w:val="28"/>
          <w:rFonts w:ascii="宋体" w:cs="宋体" w:eastAsia="宋体" w:hAnsi="宋体"/>
        </w:rPr>
        <w:t xml:space="preserve">5.2.1 产品工程图纸等有关的设计资料。</w:t>
      </w:r>
    </w:p>
    <w:p>
      <w:pPr>
        <w:spacing w:before="0" w:after="0"/>
        <w:jc w:val="both"/>
      </w:pPr>
      <w:r>
        <w:rPr>
          <w:color w:val="000000"/>
          <w:sz w:val="28"/>
          <w:szCs w:val="28"/>
          <w:rFonts w:ascii="宋体" w:cs="宋体" w:eastAsia="宋体" w:hAnsi="宋体"/>
        </w:rPr>
        <w:t xml:space="preserve">5.2.2 工艺规范等有关的工艺资料。</w:t>
      </w:r>
    </w:p>
    <w:p>
      <w:pPr>
        <w:spacing w:before="0" w:after="0"/>
        <w:jc w:val="both"/>
      </w:pPr>
      <w:r>
        <w:rPr>
          <w:color w:val="000000"/>
          <w:sz w:val="28"/>
          <w:szCs w:val="28"/>
          <w:rFonts w:ascii="宋体" w:cs="宋体" w:eastAsia="宋体" w:hAnsi="宋体"/>
        </w:rPr>
        <w:t xml:space="preserve">5.2.3 零件供应状态或指令性交接状态及工艺计划分工(如分工指令、工艺计划表)等工艺性文件。</w:t>
      </w:r>
    </w:p>
    <w:p>
      <w:pPr>
        <w:spacing w:before="0" w:after="0"/>
        <w:jc w:val="both"/>
      </w:pPr>
      <w:r>
        <w:rPr>
          <w:color w:val="000000"/>
          <w:sz w:val="28"/>
          <w:szCs w:val="28"/>
          <w:rFonts w:ascii="宋体" w:cs="宋体" w:eastAsia="宋体" w:hAnsi="宋体"/>
        </w:rPr>
        <w:t xml:space="preserve">5.2.4 与产品加工有关的标准、材料规范。</w:t>
      </w:r>
    </w:p>
    <w:p>
      <w:pPr>
        <w:spacing w:before="0" w:after="0"/>
        <w:jc w:val="both"/>
      </w:pPr>
      <w:r>
        <w:rPr>
          <w:color w:val="000000"/>
          <w:sz w:val="28"/>
          <w:szCs w:val="28"/>
          <w:rFonts w:ascii="宋体" w:cs="宋体" w:eastAsia="宋体" w:hAnsi="宋体"/>
        </w:rPr>
        <w:t xml:space="preserve">5.2.5 检验规范等有关的质量控制文件。</w:t>
      </w:r>
    </w:p>
    <w:p>
      <w:pPr>
        <w:spacing w:before="0" w:after="0"/>
        <w:jc w:val="both"/>
      </w:pPr>
      <w:r>
        <w:rPr>
          <w:color w:val="000000"/>
          <w:sz w:val="28"/>
          <w:szCs w:val="28"/>
          <w:rFonts w:ascii="宋体" w:cs="宋体" w:eastAsia="宋体" w:hAnsi="宋体"/>
        </w:rPr>
        <w:t xml:space="preserve">5.2.6 生产设备、工装等加工能力及操作者技术水平等。</w:t>
      </w:r>
    </w:p>
    <w:p>
      <w:pPr>
        <w:spacing w:before="0" w:after="0"/>
        <w:jc w:val="both"/>
      </w:pPr>
      <w:r>
        <w:rPr>
          <w:color w:val="000000"/>
          <w:sz w:val="28"/>
          <w:szCs w:val="28"/>
          <w:rFonts w:ascii="宋体" w:cs="宋体" w:eastAsia="宋体" w:hAnsi="宋体"/>
        </w:rPr>
        <w:t xml:space="preserve">5.3  工艺规程表格的使用要求 </w:t>
      </w:r>
    </w:p>
    <w:p>
      <w:pPr>
        <w:spacing w:before="0" w:after="0"/>
        <w:jc w:val="both"/>
      </w:pPr>
      <w:r>
        <w:rPr>
          <w:color w:val="000000"/>
          <w:sz w:val="28"/>
          <w:szCs w:val="28"/>
          <w:rFonts w:ascii="宋体" w:cs="宋体" w:eastAsia="宋体" w:hAnsi="宋体"/>
        </w:rPr>
        <w:t xml:space="preserve">5.3.1工艺规程的编写采用CAPP 系统软件中定制的表格模版MB</w:t>
      </w:r>
    </w:p>
    <w:p>
      <w:pPr>
        <w:spacing w:before="0" w:after="0"/>
        <w:jc w:val="both"/>
      </w:pPr>
      <w:r>
        <w:rPr>
          <w:color w:val="000000"/>
          <w:sz w:val="28"/>
          <w:szCs w:val="28"/>
          <w:rFonts w:ascii="宋体" w:cs="宋体" w:eastAsia="宋体" w:hAnsi="宋体"/>
        </w:rPr>
        <w:t xml:space="preserve">070-51~MB 070-55 、MB 070-57 及MB070-58，等同于FM 040-165～FM 040-169、FM 040-171及FM 040-172，等同于本管理程序中的表格FM1405-56～FM1405-56.6、FM1405-58 及FM1405-56.7。</w:t>
      </w:r>
    </w:p>
    <w:p>
      <w:pPr>
        <w:spacing w:before="0" w:after="0"/>
        <w:jc w:val="both"/>
      </w:pPr>
      <w:r>
        <w:rPr>
          <w:color w:val="000000"/>
          <w:sz w:val="28"/>
          <w:szCs w:val="28"/>
          <w:rFonts w:ascii="宋体" w:cs="宋体" w:eastAsia="宋体" w:hAnsi="宋体"/>
        </w:rPr>
        <w:t xml:space="preserve">5.3.2  所有工艺规程编制厂编写本单位第一道工序及以工艺代码为单元编写的工艺规程时必须使用带有审签栏目的工序首页。</w:t>
      </w:r>
    </w:p>
    <w:p>
      <w:pPr>
        <w:spacing w:before="0" w:after="0"/>
        <w:jc w:val="both"/>
      </w:pPr>
      <w:r>
        <w:rPr>
          <w:color w:val="000000"/>
          <w:sz w:val="28"/>
          <w:szCs w:val="28"/>
          <w:rFonts w:ascii="宋体" w:cs="宋体" w:eastAsia="宋体" w:hAnsi="宋体"/>
        </w:rPr>
        <w:t xml:space="preserve">5.3.3  零件最终交付厂汇总工艺规程时，需添加工艺规程封面、工艺规程首页、工艺规程续页（按需）、零件表（按需）。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5.3.4  其余表格各编制单位按需选用。</w:t>
      </w:r>
    </w:p>
    <w:p>
      <w:pPr>
        <w:spacing w:before="0" w:after="0"/>
        <w:jc w:val="both"/>
      </w:pPr>
      <w:r>
        <w:rPr>
          <w:color w:val="000000"/>
          <w:sz w:val="28"/>
          <w:szCs w:val="28"/>
          <w:rFonts w:ascii="宋体" w:cs="宋体" w:eastAsia="宋体" w:hAnsi="宋体"/>
        </w:rPr>
        <w:t xml:space="preserve">5.3.5  表格的使用顺序一般按表格编号从小至大排列，零件最终交付厂工艺员按生工艺规程首产加工流程负责编排整体表格顺序。</w:t>
      </w:r>
    </w:p>
    <w:p>
      <w:pPr>
        <w:spacing w:before="0" w:after="0"/>
        <w:jc w:val="both"/>
      </w:pPr>
      <w:r>
        <w:rPr>
          <w:color w:val="000000"/>
          <w:sz w:val="28"/>
          <w:szCs w:val="28"/>
          <w:rFonts w:ascii="宋体" w:cs="宋体" w:eastAsia="宋体" w:hAnsi="宋体"/>
        </w:rPr>
        <w:t xml:space="preserve">5.4  工艺规程的编制单元 </w:t>
      </w:r>
    </w:p>
    <w:p>
      <w:pPr>
        <w:spacing w:before="0" w:after="0"/>
        <w:jc w:val="both"/>
      </w:pPr>
      <w:r>
        <w:rPr>
          <w:color w:val="000000"/>
          <w:sz w:val="28"/>
          <w:szCs w:val="28"/>
          <w:rFonts w:ascii="宋体" w:cs="宋体" w:eastAsia="宋体" w:hAnsi="宋体"/>
        </w:rPr>
        <w:t xml:space="preserve">各生产厂工艺员以零/组件为单元编写工艺规程。此外，热、表处理生产厂还需以工艺代码为单元编制工艺规程。</w:t>
      </w:r>
    </w:p>
    <w:p>
      <w:pPr>
        <w:spacing w:before="0" w:after="0"/>
        <w:jc w:val="both"/>
      </w:pPr>
      <w:r>
        <w:rPr>
          <w:color w:val="000000"/>
          <w:sz w:val="28"/>
          <w:szCs w:val="28"/>
          <w:rFonts w:ascii="宋体" w:cs="宋体" w:eastAsia="宋体" w:hAnsi="宋体"/>
        </w:rPr>
        <w:t xml:space="preserve">5.5  工艺规程的文字与字体</w:t>
      </w:r>
    </w:p>
    <w:p>
      <w:pPr>
        <w:spacing w:before="0" w:after="0"/>
        <w:jc w:val="both"/>
      </w:pPr>
      <w:r>
        <w:rPr>
          <w:color w:val="000000"/>
          <w:sz w:val="28"/>
          <w:szCs w:val="28"/>
          <w:rFonts w:ascii="宋体" w:cs="宋体" w:eastAsia="宋体" w:hAnsi="宋体"/>
        </w:rPr>
        <w:t xml:space="preserve">5.5.1 国外项目工艺规程采用中/英文对照编写。编写规则为一组完整的中文叙述后，下方附带对应的英文内容。</w:t>
      </w:r>
    </w:p>
    <w:p>
      <w:pPr>
        <w:spacing w:before="0" w:after="0"/>
        <w:jc w:val="both"/>
      </w:pPr>
      <w:r>
        <w:rPr>
          <w:color w:val="000000"/>
          <w:sz w:val="28"/>
          <w:szCs w:val="28"/>
          <w:rFonts w:ascii="宋体" w:cs="宋体" w:eastAsia="宋体" w:hAnsi="宋体"/>
        </w:rPr>
        <w:t xml:space="preserve">5.5.2  无要求时，国内项目可采用中文编写。</w:t>
      </w:r>
    </w:p>
    <w:p>
      <w:pPr>
        <w:spacing w:before="0" w:after="0"/>
        <w:jc w:val="both"/>
      </w:pPr>
      <w:r>
        <w:rPr>
          <w:color w:val="000000"/>
          <w:sz w:val="28"/>
          <w:szCs w:val="28"/>
          <w:rFonts w:ascii="宋体" w:cs="宋体" w:eastAsia="宋体" w:hAnsi="宋体"/>
        </w:rPr>
        <w:t xml:space="preserve">5.5.3  工艺规程编写内容（含英文内容）字体一般为宋体五号字。</w:t>
      </w:r>
    </w:p>
    <w:p>
      <w:pPr>
        <w:spacing w:before="0" w:after="0"/>
        <w:jc w:val="both"/>
      </w:pPr>
      <w:r>
        <w:rPr>
          <w:color w:val="000000"/>
          <w:sz w:val="28"/>
          <w:szCs w:val="28"/>
          <w:rFonts w:ascii="宋体" w:cs="宋体" w:eastAsia="宋体" w:hAnsi="宋体"/>
        </w:rPr>
        <w:t xml:space="preserve">5.6  工艺规程编制要求</w:t>
      </w:r>
    </w:p>
    <w:p>
      <w:pPr>
        <w:spacing w:before="0" w:after="0"/>
        <w:jc w:val="both"/>
      </w:pPr>
      <w:r>
        <w:rPr>
          <w:color w:val="000000"/>
          <w:sz w:val="28"/>
          <w:szCs w:val="28"/>
          <w:rFonts w:ascii="宋体" w:cs="宋体" w:eastAsia="宋体" w:hAnsi="宋体"/>
        </w:rPr>
        <w:t xml:space="preserve">5.6.1  工艺规程编号一般为零/组件图号，对于试验件、特制件、返工/返修件、工艺组合件等编号详见表格FM1405-56.1的填写说明。</w:t>
      </w:r>
    </w:p>
    <w:p>
      <w:pPr>
        <w:spacing w:before="0" w:after="0"/>
        <w:jc w:val="both"/>
      </w:pPr>
      <w:r>
        <w:rPr>
          <w:color w:val="000000"/>
          <w:sz w:val="28"/>
          <w:szCs w:val="28"/>
          <w:rFonts w:ascii="宋体" w:cs="宋体" w:eastAsia="宋体" w:hAnsi="宋体"/>
        </w:rPr>
        <w:t xml:space="preserve">注：热、表处理生产厂采用工艺代码作为工艺规程编号编写工艺规程。</w:t>
      </w:r>
    </w:p>
    <w:p>
      <w:pPr>
        <w:spacing w:before="0" w:after="0"/>
        <w:jc w:val="both"/>
      </w:pPr>
      <w:r>
        <w:rPr>
          <w:color w:val="000000"/>
          <w:sz w:val="28"/>
          <w:szCs w:val="28"/>
          <w:rFonts w:ascii="宋体" w:cs="宋体" w:eastAsia="宋体" w:hAnsi="宋体"/>
        </w:rPr>
        <w:t xml:space="preserve">5.6.2  工艺规程内容叙述要简明、完整、易懂，技术术语应用准确。</w:t>
      </w:r>
    </w:p>
    <w:p>
      <w:pPr>
        <w:spacing w:before="0" w:after="0"/>
        <w:jc w:val="both"/>
      </w:pPr>
      <w:r>
        <w:rPr>
          <w:color w:val="000000"/>
          <w:sz w:val="28"/>
          <w:szCs w:val="28"/>
          <w:rFonts w:ascii="宋体" w:cs="宋体" w:eastAsia="宋体" w:hAnsi="宋体"/>
        </w:rPr>
        <w:t xml:space="preserve">5.6.3  工艺过程编排合理，应适合本单位操作者技术水平及设备加工能力。</w:t>
      </w:r>
    </w:p>
    <w:p>
      <w:pPr>
        <w:spacing w:before="0" w:after="0"/>
        <w:jc w:val="both"/>
      </w:pPr>
      <w:r>
        <w:rPr>
          <w:color w:val="000000"/>
          <w:sz w:val="28"/>
          <w:szCs w:val="28"/>
          <w:rFonts w:ascii="宋体" w:cs="宋体" w:eastAsia="宋体" w:hAnsi="宋体"/>
        </w:rPr>
        <w:t xml:space="preserve">5.6.4  工序划分应有利于加工和质量控制，上道工序与下道工序衔接应合理。</w:t>
      </w:r>
    </w:p>
    <w:p>
      <w:pPr>
        <w:spacing w:before="0" w:after="0"/>
        <w:jc w:val="both"/>
      </w:pPr>
      <w:r>
        <w:rPr>
          <w:color w:val="000000"/>
          <w:sz w:val="28"/>
          <w:szCs w:val="28"/>
          <w:rFonts w:ascii="宋体" w:cs="宋体" w:eastAsia="宋体" w:hAnsi="宋体"/>
        </w:rPr>
        <w:t xml:space="preserve">5.6.5  每道工序应由工序号、工序名称、操作说明等内容组成。</w:t>
      </w:r>
    </w:p>
    <w:p>
      <w:pPr>
        <w:spacing w:before="0" w:after="0"/>
        <w:jc w:val="both"/>
      </w:pPr>
      <w:r>
        <w:rPr>
          <w:color w:val="000000"/>
          <w:sz w:val="28"/>
          <w:szCs w:val="28"/>
          <w:rFonts w:ascii="宋体" w:cs="宋体" w:eastAsia="宋体" w:hAnsi="宋体"/>
        </w:rPr>
        <w:t xml:space="preserve">5.6.6  工序顺序如无特殊要求应从原材料(毛坯、半成品)检验、下料开始，直到产品加工完毕。组合件工艺规程工序从零件核实开始。</w:t>
      </w:r>
    </w:p>
    <w:p>
      <w:pPr>
        <w:spacing w:before="0" w:after="0"/>
        <w:jc w:val="both"/>
      </w:pPr>
      <w:r>
        <w:rPr>
          <w:color w:val="000000"/>
          <w:sz w:val="28"/>
          <w:szCs w:val="28"/>
          <w:rFonts w:ascii="宋体" w:cs="宋体" w:eastAsia="宋体" w:hAnsi="宋体"/>
        </w:rPr>
        <w:t xml:space="preserve">5.6.6.1对于MA700项目，参照CB0700-004机体结构供应商制造指令编制管理要求，制造指令来料验证工序应记录代料后续编号； </w:t>
      </w:r>
    </w:p>
    <w:p>
      <w:pPr>
        <w:spacing w:before="0" w:after="0"/>
        <w:jc w:val="both"/>
      </w:pPr>
      <w:r>
        <w:rPr>
          <w:color w:val="000000"/>
          <w:sz w:val="21"/>
          <w:szCs w:val="21"/>
          <w:rFonts w:ascii="宋体" w:cs="宋体" w:eastAsia="宋体" w:hAnsi="宋体"/>
        </w:rPr>
        <w:t xml:space="preserve">注：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1"/>
          <w:szCs w:val="21"/>
          <w:rFonts w:ascii="宋体" w:cs="宋体" w:eastAsia="宋体" w:hAnsi="宋体"/>
        </w:rPr>
        <w:t xml:space="preserve">1 同性能区间代料，无需办理代料手续，但应在制造指令中明确记录该材料为同性能区间代料,并明确相应依据；</w:t>
      </w:r>
    </w:p>
    <w:p>
      <w:pPr>
        <w:spacing w:before="0" w:after="0"/>
        <w:jc w:val="both"/>
      </w:pPr>
      <w:r>
        <w:rPr>
          <w:color w:val="000000"/>
          <w:sz w:val="21"/>
          <w:szCs w:val="21"/>
          <w:rFonts w:ascii="宋体" w:cs="宋体" w:eastAsia="宋体" w:hAnsi="宋体"/>
        </w:rPr>
        <w:t xml:space="preserve">2 非同性能区间代料，应按相关要求办理代料手续。 </w:t>
      </w:r>
    </w:p>
    <w:p>
      <w:pPr>
        <w:spacing w:before="0" w:after="0"/>
        <w:jc w:val="both"/>
      </w:pPr>
      <w:r>
        <w:rPr>
          <w:color w:val="000000"/>
          <w:sz w:val="28"/>
          <w:szCs w:val="28"/>
          <w:rFonts w:ascii="宋体" w:cs="宋体" w:eastAsia="宋体" w:hAnsi="宋体"/>
        </w:rPr>
        <w:t xml:space="preserve">5.6.7 当一项零件有多个最终交付厂时,页的加工路线中需输入所有加工路线,并注明每个加工路线的单机数量。</w:t>
      </w:r>
    </w:p>
    <w:p>
      <w:pPr>
        <w:spacing w:before="0" w:after="0"/>
        <w:jc w:val="both"/>
      </w:pPr>
      <w:r>
        <w:rPr>
          <w:color w:val="000000"/>
          <w:sz w:val="28"/>
          <w:szCs w:val="28"/>
          <w:rFonts w:ascii="宋体" w:cs="宋体" w:eastAsia="宋体" w:hAnsi="宋体"/>
        </w:rPr>
        <w:t xml:space="preserve">5.6.8  关键件、重要件应在工艺规程封面上方空白处加盖关键件或重要件标识，标识形式及要求按GLC140502。</w:t>
      </w:r>
    </w:p>
    <w:p>
      <w:pPr>
        <w:spacing w:before="0" w:after="0"/>
        <w:jc w:val="both"/>
      </w:pPr>
      <w:r>
        <w:rPr>
          <w:color w:val="000000"/>
          <w:sz w:val="28"/>
          <w:szCs w:val="28"/>
          <w:rFonts w:ascii="宋体" w:cs="宋体" w:eastAsia="宋体" w:hAnsi="宋体"/>
        </w:rPr>
        <w:t xml:space="preserve">5.6.9 操作工序的编写要求 </w:t>
      </w:r>
    </w:p>
    <w:p>
      <w:pPr>
        <w:spacing w:before="0" w:after="0"/>
        <w:jc w:val="both"/>
      </w:pPr>
      <w:r>
        <w:rPr>
          <w:color w:val="000000"/>
          <w:sz w:val="28"/>
          <w:szCs w:val="28"/>
          <w:rFonts w:ascii="宋体" w:cs="宋体" w:eastAsia="宋体" w:hAnsi="宋体"/>
        </w:rPr>
        <w:t xml:space="preserve">5.6.9.1  凡图纸上规定的技术要求，应将其内容纳入相应的工序中(如图纸中规定出热表处理的固化温度、表面涂层厚度等)。</w:t>
      </w:r>
    </w:p>
    <w:p>
      <w:pPr>
        <w:spacing w:before="0" w:after="0"/>
        <w:jc w:val="both"/>
      </w:pPr>
      <w:r>
        <w:rPr>
          <w:color w:val="000000"/>
          <w:sz w:val="28"/>
          <w:szCs w:val="28"/>
          <w:rFonts w:ascii="宋体" w:cs="宋体" w:eastAsia="宋体" w:hAnsi="宋体"/>
        </w:rPr>
        <w:t xml:space="preserve">5.6.9.2  产品在制造过程中需执行的技术条件、工艺规范、标准、状态等要反应在工艺规程相应的操作说明中，并注明相关的文件编号；相关的技术要求（操作步骤、工装工具编号及版次、抽样检查等）和工艺参数（设备转速、进刀量等）要反应在工艺规程工序中。</w:t>
      </w:r>
    </w:p>
    <w:p>
      <w:pPr>
        <w:spacing w:before="0" w:after="0"/>
        <w:jc w:val="both"/>
      </w:pPr>
      <w:r>
        <w:rPr>
          <w:color w:val="000000"/>
          <w:sz w:val="28"/>
          <w:szCs w:val="28"/>
          <w:rFonts w:ascii="宋体" w:cs="宋体" w:eastAsia="宋体" w:hAnsi="宋体"/>
        </w:rPr>
        <w:t xml:space="preserve">5.6.9.3  对于操作工序已有典型工艺规程文件的工艺规程，可直接在操作说明中引用典型工艺规程文件编号。</w:t>
      </w:r>
    </w:p>
    <w:p>
      <w:pPr>
        <w:spacing w:before="0" w:after="0"/>
        <w:jc w:val="both"/>
      </w:pPr>
      <w:r>
        <w:rPr>
          <w:color w:val="000000"/>
          <w:sz w:val="28"/>
          <w:szCs w:val="28"/>
          <w:rFonts w:ascii="宋体" w:cs="宋体" w:eastAsia="宋体" w:hAnsi="宋体"/>
        </w:rPr>
        <w:t xml:space="preserve">5.6.9.4  对加工难度大、要求精度高、技术复杂的关键特性/重要特性的工序应明确技术质量要求、控制措施及方法，并在相应工序“标记”栏中作出标识,详见表格FM1405-56.3的填写说明。</w:t>
      </w:r>
    </w:p>
    <w:p>
      <w:pPr>
        <w:spacing w:before="0" w:after="0"/>
        <w:jc w:val="both"/>
      </w:pPr>
      <w:r>
        <w:rPr>
          <w:color w:val="000000"/>
          <w:sz w:val="28"/>
          <w:szCs w:val="28"/>
          <w:rFonts w:ascii="宋体" w:cs="宋体" w:eastAsia="宋体" w:hAnsi="宋体"/>
        </w:rPr>
        <w:t xml:space="preserve">5.6.9.5 </w:t>
      </w:r>
    </w:p>
    <w:p>
      <w:pPr>
        <w:spacing w:before="0" w:after="0"/>
        <w:jc w:val="both"/>
      </w:pPr>
      <w:r>
        <w:rPr>
          <w:color w:val="000000"/>
          <w:sz w:val="28"/>
          <w:szCs w:val="28"/>
          <w:rFonts w:ascii="宋体" w:cs="宋体" w:eastAsia="宋体" w:hAnsi="宋体"/>
        </w:rPr>
        <w:t xml:space="preserve">制孔工序应在操作说明或工艺草图中按加工需要注出孔径、孔位、孔的数量及孔的类别（工艺孔、定位孔、导孔等）。</w:t>
      </w:r>
    </w:p>
    <w:p>
      <w:pPr>
        <w:spacing w:before="0" w:after="0"/>
        <w:jc w:val="both"/>
      </w:pPr>
      <w:r>
        <w:rPr>
          <w:color w:val="000000"/>
          <w:sz w:val="28"/>
          <w:szCs w:val="28"/>
          <w:rFonts w:ascii="宋体" w:cs="宋体" w:eastAsia="宋体" w:hAnsi="宋体"/>
        </w:rPr>
        <w:t xml:space="preserve">5.6.9.6  如操作说明中引用工艺草图，应注明“见xxx号草图”，其中xxx编号与工艺草图编号相对应，编号规则见表格FM1405-56.5的填写说明。</w:t>
      </w:r>
    </w:p>
    <w:p>
      <w:pPr>
        <w:spacing w:before="0" w:after="0"/>
        <w:jc w:val="both"/>
      </w:pPr>
      <w:r>
        <w:rPr>
          <w:color w:val="000000"/>
          <w:sz w:val="28"/>
          <w:szCs w:val="28"/>
          <w:rFonts w:ascii="宋体" w:cs="宋体" w:eastAsia="宋体" w:hAnsi="宋体"/>
        </w:rPr>
        <w:t xml:space="preserve">5.6.9.7  工艺草图绘制要求 </w:t>
      </w:r>
    </w:p>
    <w:p>
      <w:pPr>
        <w:spacing w:before="0" w:after="0"/>
        <w:jc w:val="both"/>
      </w:pPr>
      <w:r>
        <w:rPr>
          <w:color w:val="000000"/>
          <w:sz w:val="28"/>
          <w:szCs w:val="28"/>
          <w:rFonts w:ascii="宋体" w:cs="宋体" w:eastAsia="宋体" w:hAnsi="宋体"/>
        </w:rPr>
        <w:t xml:space="preserve">a）工艺草图在FM1405-56.5或FM1405-56.7（当需要将草图提取到产品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制造记录上时使用）上绘制；</w:t>
      </w:r>
    </w:p>
    <w:p>
      <w:pPr>
        <w:spacing w:before="0" w:after="0"/>
        <w:jc w:val="both"/>
      </w:pPr>
      <w:r>
        <w:rPr>
          <w:color w:val="000000"/>
          <w:sz w:val="28"/>
          <w:szCs w:val="28"/>
          <w:rFonts w:ascii="宋体" w:cs="宋体" w:eastAsia="宋体" w:hAnsi="宋体"/>
        </w:rPr>
        <w:t xml:space="preserve">b）草图按GB4458.1中规定的第一角投影法绘制；</w:t>
      </w:r>
    </w:p>
    <w:p>
      <w:pPr>
        <w:spacing w:before="0" w:after="0"/>
        <w:jc w:val="both"/>
      </w:pPr>
      <w:r>
        <w:rPr>
          <w:color w:val="000000"/>
          <w:sz w:val="28"/>
          <w:szCs w:val="28"/>
          <w:rFonts w:ascii="宋体" w:cs="宋体" w:eastAsia="宋体" w:hAnsi="宋体"/>
        </w:rPr>
        <w:t xml:space="preserve">c）当零件加工与定位基准有关时, 在工艺草图上要注明定位基准；</w:t>
      </w:r>
    </w:p>
    <w:p>
      <w:pPr>
        <w:spacing w:before="0" w:after="0"/>
        <w:jc w:val="both"/>
      </w:pPr>
      <w:r>
        <w:rPr>
          <w:color w:val="000000"/>
          <w:sz w:val="28"/>
          <w:szCs w:val="28"/>
          <w:rFonts w:ascii="宋体" w:cs="宋体" w:eastAsia="宋体" w:hAnsi="宋体"/>
        </w:rPr>
        <w:t xml:space="preserve">d）被加工表面用粗实线表示，非加工表面用细实线表示；</w:t>
      </w:r>
    </w:p>
    <w:p>
      <w:pPr>
        <w:spacing w:before="0" w:after="0"/>
        <w:jc w:val="both"/>
      </w:pPr>
      <w:r>
        <w:rPr>
          <w:color w:val="000000"/>
          <w:sz w:val="28"/>
          <w:szCs w:val="28"/>
          <w:rFonts w:ascii="宋体" w:cs="宋体" w:eastAsia="宋体" w:hAnsi="宋体"/>
        </w:rPr>
        <w:t xml:space="preserve">e）草图中的尺寸可按需要标注，使用公制尺寸,以毫米（mm）为单位时可不注明尺寸的单位（特殊要求时除外）。</w:t>
      </w:r>
    </w:p>
    <w:p>
      <w:pPr>
        <w:spacing w:before="0" w:after="0"/>
        <w:jc w:val="both"/>
      </w:pPr>
      <w:r>
        <w:rPr>
          <w:color w:val="000000"/>
          <w:sz w:val="28"/>
          <w:szCs w:val="28"/>
          <w:rFonts w:ascii="宋体" w:cs="宋体" w:eastAsia="宋体" w:hAnsi="宋体"/>
        </w:rPr>
        <w:t xml:space="preserve">5.6.9.8  对于原材料存在厚度加工的零件，冷工艺送热处理的工艺规程中应给出零件最大理论厚度尺寸（可注在工艺草图中）。</w:t>
      </w:r>
    </w:p>
    <w:p>
      <w:pPr>
        <w:spacing w:before="0" w:after="0"/>
        <w:jc w:val="both"/>
      </w:pPr>
      <w:r>
        <w:rPr>
          <w:color w:val="000000"/>
          <w:sz w:val="28"/>
          <w:szCs w:val="28"/>
          <w:rFonts w:ascii="宋体" w:cs="宋体" w:eastAsia="宋体" w:hAnsi="宋体"/>
        </w:rPr>
        <w:t xml:space="preserve">5.6.9.9  对某些有特殊保护要求的材料以及生产过程中有防护要求的环节，在工艺规程中应设置保护工序并说明保护方法。</w:t>
      </w:r>
    </w:p>
    <w:p>
      <w:pPr>
        <w:spacing w:before="0" w:after="0"/>
        <w:jc w:val="both"/>
      </w:pPr>
      <w:r>
        <w:rPr>
          <w:color w:val="000000"/>
          <w:sz w:val="28"/>
          <w:szCs w:val="28"/>
          <w:rFonts w:ascii="宋体" w:cs="宋体" w:eastAsia="宋体" w:hAnsi="宋体"/>
        </w:rPr>
        <w:t xml:space="preserve">5.6.9.10  环境、辅助设备及物品在工艺规程中的控制。</w:t>
      </w:r>
    </w:p>
    <w:p>
      <w:pPr>
        <w:spacing w:before="0" w:after="0"/>
        <w:jc w:val="both"/>
      </w:pPr>
      <w:r>
        <w:rPr>
          <w:color w:val="000000"/>
          <w:sz w:val="28"/>
          <w:szCs w:val="28"/>
          <w:rFonts w:ascii="宋体" w:cs="宋体" w:eastAsia="宋体" w:hAnsi="宋体"/>
        </w:rPr>
        <w:t xml:space="preserve">a）零/组件在加工过程中有特殊环境要求时(如温度、湿度、照明及清洁度等)，应在相应的工序中加以说明；</w:t>
      </w:r>
    </w:p>
    <w:p>
      <w:pPr>
        <w:spacing w:before="0" w:after="0"/>
        <w:jc w:val="both"/>
      </w:pPr>
      <w:r>
        <w:rPr>
          <w:color w:val="000000"/>
          <w:sz w:val="28"/>
          <w:szCs w:val="28"/>
          <w:rFonts w:ascii="宋体" w:cs="宋体" w:eastAsia="宋体" w:hAnsi="宋体"/>
        </w:rPr>
        <w:t xml:space="preserve">b）制造过程中有特殊要求的辅助设备及物品，如水、压缩空气、电等，应在工艺规程相应工序中明确规定。</w:t>
      </w:r>
    </w:p>
    <w:p>
      <w:pPr>
        <w:spacing w:before="0" w:after="0"/>
        <w:jc w:val="both"/>
      </w:pPr>
      <w:r>
        <w:rPr>
          <w:color w:val="000000"/>
          <w:sz w:val="28"/>
          <w:szCs w:val="28"/>
          <w:rFonts w:ascii="宋体" w:cs="宋体" w:eastAsia="宋体" w:hAnsi="宋体"/>
        </w:rPr>
        <w:t xml:space="preserve">5.6.9.11  操作技术安全在工艺规程中的控制</w:t>
      </w:r>
    </w:p>
    <w:p>
      <w:pPr>
        <w:spacing w:before="0" w:after="0"/>
        <w:jc w:val="both"/>
      </w:pPr>
      <w:r>
        <w:rPr>
          <w:color w:val="000000"/>
          <w:sz w:val="28"/>
          <w:szCs w:val="28"/>
          <w:rFonts w:ascii="宋体" w:cs="宋体" w:eastAsia="宋体" w:hAnsi="宋体"/>
        </w:rPr>
        <w:t xml:space="preserve">a）零/组件加工过程中有操作技术安全要求时，应在操作说明中加以叙述；</w:t>
      </w:r>
    </w:p>
    <w:p>
      <w:pPr>
        <w:spacing w:before="0" w:after="0"/>
        <w:jc w:val="both"/>
      </w:pPr>
      <w:r>
        <w:rPr>
          <w:color w:val="000000"/>
          <w:sz w:val="28"/>
          <w:szCs w:val="28"/>
          <w:rFonts w:ascii="宋体" w:cs="宋体" w:eastAsia="宋体" w:hAnsi="宋体"/>
        </w:rPr>
        <w:t xml:space="preserve">b）要求持有操作合格证人员加工的工序，应在操作说明中注明：“持证操作”。</w:t>
      </w:r>
    </w:p>
    <w:p>
      <w:pPr>
        <w:spacing w:before="0" w:after="0"/>
        <w:jc w:val="both"/>
      </w:pPr>
      <w:r>
        <w:rPr>
          <w:color w:val="000000"/>
          <w:sz w:val="28"/>
          <w:szCs w:val="28"/>
          <w:rFonts w:ascii="宋体" w:cs="宋体" w:eastAsia="宋体" w:hAnsi="宋体"/>
        </w:rPr>
        <w:t xml:space="preserve">5.6.9.12  有试验要求的零/组件, 应按有关要求安排试验工序。</w:t>
      </w:r>
    </w:p>
    <w:p>
      <w:pPr>
        <w:spacing w:before="0" w:after="0"/>
        <w:jc w:val="both"/>
      </w:pPr>
      <w:r>
        <w:rPr>
          <w:color w:val="000000"/>
          <w:sz w:val="28"/>
          <w:szCs w:val="28"/>
          <w:rFonts w:ascii="宋体" w:cs="宋体" w:eastAsia="宋体" w:hAnsi="宋体"/>
        </w:rPr>
        <w:t xml:space="preserve">5.6.9.13  对易受外来物影响产品质量的零/组件，应在工序中说明对外来物的预防、检查和排除措施，多余物控制参照GLC14080306要求执行。</w:t>
      </w:r>
    </w:p>
    <w:p>
      <w:pPr>
        <w:spacing w:before="0" w:after="0"/>
        <w:jc w:val="both"/>
      </w:pPr>
      <w:r>
        <w:rPr>
          <w:color w:val="000000"/>
          <w:sz w:val="28"/>
          <w:szCs w:val="28"/>
          <w:rFonts w:ascii="宋体" w:cs="宋体" w:eastAsia="宋体" w:hAnsi="宋体"/>
        </w:rPr>
        <w:t xml:space="preserve">5.6.9.14  编制组合件工艺规程时，应将工艺规程零件表中列出的零/组件号及标准件号反映在相应的操作工序说明中，注明所需用的工艺辅助材料，并尽可能表达清楚零/组件、标准件的装配顺序及工艺辅料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的使用方法。</w:t>
      </w:r>
    </w:p>
    <w:p>
      <w:pPr>
        <w:spacing w:before="0" w:after="0"/>
        <w:jc w:val="both"/>
      </w:pPr>
      <w:r>
        <w:rPr>
          <w:color w:val="000000"/>
          <w:sz w:val="28"/>
          <w:szCs w:val="28"/>
          <w:rFonts w:ascii="宋体" w:cs="宋体" w:eastAsia="宋体" w:hAnsi="宋体"/>
        </w:rPr>
        <w:t xml:space="preserve">5.6.9.15  工艺规程工序页工装、设备和刀量具栏填写要求。</w:t>
      </w:r>
    </w:p>
    <w:p>
      <w:pPr>
        <w:spacing w:before="0" w:after="0"/>
        <w:jc w:val="both"/>
      </w:pPr>
      <w:r>
        <w:rPr>
          <w:color w:val="000000"/>
          <w:sz w:val="28"/>
          <w:szCs w:val="28"/>
          <w:rFonts w:ascii="宋体" w:cs="宋体" w:eastAsia="宋体" w:hAnsi="宋体"/>
        </w:rPr>
        <w:t xml:space="preserve">按零件加工实际需求输入各工序使用的工装、设备和刀量具信息，其中工装必须填写工装名称和编号；设备和刀量具按专用和通用类别区分，专用的必须填写名称和编号，通用的只填写名称即可。专用和通用的区别如下：</w:t>
      </w:r>
    </w:p>
    <w:p>
      <w:pPr>
        <w:spacing w:before="0" w:after="0"/>
        <w:jc w:val="both"/>
      </w:pPr>
      <w:r>
        <w:rPr>
          <w:color w:val="000000"/>
          <w:sz w:val="28"/>
          <w:szCs w:val="28"/>
          <w:rFonts w:ascii="宋体" w:cs="宋体" w:eastAsia="宋体" w:hAnsi="宋体"/>
        </w:rPr>
        <w:t xml:space="preserve">a）当某道工序可以在两种及两种型号以上的设备上完成加工，该设备即为该道工序的通用设备，否则为专用设备；</w:t>
      </w:r>
    </w:p>
    <w:p>
      <w:pPr>
        <w:spacing w:before="0" w:after="0"/>
        <w:jc w:val="both"/>
      </w:pPr>
      <w:r>
        <w:rPr>
          <w:color w:val="000000"/>
          <w:sz w:val="28"/>
          <w:szCs w:val="28"/>
          <w:rFonts w:ascii="宋体" w:cs="宋体" w:eastAsia="宋体" w:hAnsi="宋体"/>
        </w:rPr>
        <w:t xml:space="preserve">b）当某道工序的加工刀具可以通过常规采购获得，无需订制即可满足加工需求，该类刀具即为该道工序的通用刀具，否则为专用刀具；</w:t>
      </w:r>
    </w:p>
    <w:p>
      <w:pPr>
        <w:spacing w:before="0" w:after="0"/>
        <w:jc w:val="both"/>
      </w:pPr>
      <w:r>
        <w:rPr>
          <w:color w:val="000000"/>
          <w:sz w:val="28"/>
          <w:szCs w:val="28"/>
          <w:rFonts w:ascii="宋体" w:cs="宋体" w:eastAsia="宋体" w:hAnsi="宋体"/>
        </w:rPr>
        <w:t xml:space="preserve">c）当某道工序的测量工作可以由任意两个及两个以上的同类量具完成测量，该类量具即为该道工序的通用量具，否则为专用量具。</w:t>
      </w:r>
    </w:p>
    <w:p>
      <w:pPr>
        <w:spacing w:before="0" w:after="0"/>
        <w:jc w:val="both"/>
      </w:pPr>
      <w:r>
        <w:rPr>
          <w:color w:val="000000"/>
          <w:sz w:val="28"/>
          <w:szCs w:val="28"/>
          <w:rFonts w:ascii="宋体" w:cs="宋体" w:eastAsia="宋体" w:hAnsi="宋体"/>
        </w:rPr>
        <w:t xml:space="preserve">5.6.10  热、表处理生产厂根据实际情况确定工艺代码，并填入到工序的“工艺代码”栏中。 </w:t>
      </w:r>
    </w:p>
    <w:p>
      <w:pPr>
        <w:spacing w:before="0" w:after="0"/>
        <w:jc w:val="both"/>
      </w:pPr>
      <w:r>
        <w:rPr>
          <w:color w:val="000000"/>
          <w:sz w:val="28"/>
          <w:szCs w:val="28"/>
          <w:rFonts w:ascii="宋体" w:cs="宋体" w:eastAsia="宋体" w:hAnsi="宋体"/>
        </w:rPr>
        <w:t xml:space="preserve">5.6.11  移交工序的编制 </w:t>
      </w:r>
    </w:p>
    <w:p>
      <w:pPr>
        <w:spacing w:before="0" w:after="0"/>
        <w:jc w:val="both"/>
      </w:pPr>
      <w:r>
        <w:rPr>
          <w:color w:val="000000"/>
          <w:sz w:val="28"/>
          <w:szCs w:val="28"/>
          <w:rFonts w:ascii="宋体" w:cs="宋体" w:eastAsia="宋体" w:hAnsi="宋体"/>
        </w:rPr>
        <w:t xml:space="preserve">产品在各生产厂及检测单位之间周转时必须设置移交工序，移交工序应相互衔接，不允许出现脱节现象。</w:t>
      </w:r>
    </w:p>
    <w:p>
      <w:pPr>
        <w:spacing w:before="0" w:after="0"/>
        <w:jc w:val="both"/>
      </w:pPr>
      <w:r>
        <w:rPr>
          <w:color w:val="000000"/>
          <w:sz w:val="28"/>
          <w:szCs w:val="28"/>
          <w:rFonts w:ascii="宋体" w:cs="宋体" w:eastAsia="宋体" w:hAnsi="宋体"/>
        </w:rPr>
        <w:t xml:space="preserve">a）编制时，仅在“工序名称”栏中简要注明零/组件去向及加工或检测内容，如“送42厂表面处理”，“操作说明”栏空白；加工/测试工序后，设置移交使用单位工序，如“移交8厂”；</w:t>
      </w:r>
    </w:p>
    <w:p>
      <w:pPr>
        <w:spacing w:before="0" w:after="0"/>
        <w:jc w:val="both"/>
      </w:pPr>
      <w:r>
        <w:rPr>
          <w:color w:val="000000"/>
          <w:sz w:val="28"/>
          <w:szCs w:val="28"/>
          <w:rFonts w:ascii="宋体" w:cs="宋体" w:eastAsia="宋体" w:hAnsi="宋体"/>
        </w:rPr>
        <w:t xml:space="preserve"> b）涉及特检工序时，由送检单位工艺员负责编写移交工序；</w:t>
      </w:r>
    </w:p>
    <w:p>
      <w:pPr>
        <w:spacing w:before="0" w:after="0"/>
        <w:jc w:val="both"/>
      </w:pPr>
      <w:r>
        <w:rPr>
          <w:color w:val="000000"/>
          <w:sz w:val="28"/>
          <w:szCs w:val="28"/>
          <w:rFonts w:ascii="宋体" w:cs="宋体" w:eastAsia="宋体" w:hAnsi="宋体"/>
        </w:rPr>
        <w:t xml:space="preserve">c）产品的移交工序应在“标记”栏中做出标识，详见表格FM1405-56.3的填写说明。</w:t>
      </w:r>
    </w:p>
    <w:p>
      <w:pPr>
        <w:spacing w:before="0" w:after="0"/>
        <w:jc w:val="both"/>
      </w:pPr>
      <w:r>
        <w:rPr>
          <w:color w:val="000000"/>
          <w:sz w:val="28"/>
          <w:szCs w:val="28"/>
          <w:rFonts w:ascii="宋体" w:cs="宋体" w:eastAsia="宋体" w:hAnsi="宋体"/>
        </w:rPr>
        <w:t xml:space="preserve">5.6.12  需记录实测值要求的测量工序的编写</w:t>
      </w:r>
    </w:p>
    <w:p>
      <w:pPr>
        <w:spacing w:before="0" w:after="0"/>
        <w:jc w:val="both"/>
      </w:pPr>
      <w:r>
        <w:rPr>
          <w:color w:val="000000"/>
          <w:sz w:val="28"/>
          <w:szCs w:val="28"/>
          <w:rFonts w:ascii="宋体" w:cs="宋体" w:eastAsia="宋体" w:hAnsi="宋体"/>
        </w:rPr>
        <w:t xml:space="preserve">a）当规范或相关文件（含顾客要求）等要求记录实测值时，应在相应工序的操作说明中给出测量的理论数据；</w:t>
      </w:r>
    </w:p>
    <w:p>
      <w:pPr>
        <w:spacing w:before="0" w:after="0"/>
        <w:jc w:val="both"/>
      </w:pPr>
      <w:r>
        <w:rPr>
          <w:color w:val="000000"/>
          <w:sz w:val="28"/>
          <w:szCs w:val="28"/>
          <w:rFonts w:ascii="宋体" w:cs="宋体" w:eastAsia="宋体" w:hAnsi="宋体"/>
        </w:rPr>
        <w:t xml:space="preserve">b）工序的“标记”栏中必须做出特殊标示，详见表格FM1405-56.3的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填写说明。</w:t>
      </w:r>
    </w:p>
    <w:p>
      <w:pPr>
        <w:spacing w:before="0" w:after="0"/>
        <w:jc w:val="both"/>
      </w:pPr>
      <w:r>
        <w:rPr>
          <w:color w:val="000000"/>
          <w:sz w:val="28"/>
          <w:szCs w:val="28"/>
          <w:rFonts w:ascii="宋体" w:cs="宋体" w:eastAsia="宋体" w:hAnsi="宋体"/>
        </w:rPr>
        <w:t xml:space="preserve">5.6.12.1  对于MA700项目，有关键和/或重要特性理论值的，应在相应工序中给出理论值，并在产品制造记录中记录实测值。</w:t>
      </w:r>
    </w:p>
    <w:p>
      <w:pPr>
        <w:spacing w:before="0" w:after="0"/>
        <w:jc w:val="both"/>
      </w:pPr>
      <w:r>
        <w:rPr>
          <w:color w:val="000000"/>
          <w:sz w:val="28"/>
          <w:szCs w:val="28"/>
          <w:rFonts w:ascii="宋体" w:cs="宋体" w:eastAsia="宋体" w:hAnsi="宋体"/>
        </w:rPr>
        <w:t xml:space="preserve">5.6.13 无损检测工序的编制 </w:t>
      </w:r>
    </w:p>
    <w:p>
      <w:pPr>
        <w:spacing w:before="0" w:after="0"/>
        <w:jc w:val="both"/>
      </w:pPr>
      <w:r>
        <w:rPr>
          <w:color w:val="000000"/>
          <w:sz w:val="28"/>
          <w:szCs w:val="28"/>
          <w:rFonts w:ascii="宋体" w:cs="宋体" w:eastAsia="宋体" w:hAnsi="宋体"/>
        </w:rPr>
        <w:t xml:space="preserve">a）无损检测工序应由送检单位工艺员负责编写；</w:t>
      </w:r>
    </w:p>
    <w:p>
      <w:pPr>
        <w:spacing w:before="0" w:after="0"/>
        <w:jc w:val="both"/>
      </w:pPr>
      <w:r>
        <w:rPr>
          <w:color w:val="000000"/>
          <w:sz w:val="28"/>
          <w:szCs w:val="28"/>
          <w:rFonts w:ascii="宋体" w:cs="宋体" w:eastAsia="宋体" w:hAnsi="宋体"/>
        </w:rPr>
        <w:t xml:space="preserve">b）按5.6.9编写移交工序；</w:t>
      </w:r>
    </w:p>
    <w:p>
      <w:pPr>
        <w:spacing w:before="0" w:after="0"/>
        <w:jc w:val="both"/>
      </w:pPr>
      <w:r>
        <w:rPr>
          <w:color w:val="000000"/>
          <w:sz w:val="28"/>
          <w:szCs w:val="28"/>
          <w:rFonts w:ascii="宋体" w:cs="宋体" w:eastAsia="宋体" w:hAnsi="宋体"/>
        </w:rPr>
        <w:t xml:space="preserve">c）填写工序名称、操作说明（说明中引用相关工艺规范、文件及理化编写的典型工艺规程编号）及相应工艺代码；</w:t>
      </w:r>
    </w:p>
    <w:p>
      <w:pPr>
        <w:spacing w:before="0" w:after="0"/>
        <w:jc w:val="both"/>
      </w:pPr>
      <w:r>
        <w:rPr>
          <w:color w:val="000000"/>
          <w:sz w:val="28"/>
          <w:szCs w:val="28"/>
          <w:rFonts w:ascii="宋体" w:cs="宋体" w:eastAsia="宋体" w:hAnsi="宋体"/>
        </w:rPr>
        <w:t xml:space="preserve">d）当有记录实测值要求时，按6.6.12要求编写；</w:t>
      </w:r>
    </w:p>
    <w:p>
      <w:pPr>
        <w:spacing w:before="0" w:after="0"/>
        <w:jc w:val="both"/>
      </w:pPr>
      <w:r>
        <w:rPr>
          <w:color w:val="000000"/>
          <w:sz w:val="28"/>
          <w:szCs w:val="28"/>
          <w:rFonts w:ascii="宋体" w:cs="宋体" w:eastAsia="宋体" w:hAnsi="宋体"/>
        </w:rPr>
        <w:t xml:space="preserve">e）编写移交本单位工序。</w:t>
      </w:r>
    </w:p>
    <w:p>
      <w:pPr>
        <w:spacing w:before="0" w:after="0"/>
        <w:jc w:val="both"/>
      </w:pPr>
      <w:r>
        <w:rPr>
          <w:color w:val="000000"/>
          <w:sz w:val="28"/>
          <w:szCs w:val="28"/>
          <w:rFonts w:ascii="宋体" w:cs="宋体" w:eastAsia="宋体" w:hAnsi="宋体"/>
        </w:rPr>
        <w:t xml:space="preserve">5.6.14 检验工序和检查点的设置</w:t>
      </w:r>
    </w:p>
    <w:p>
      <w:pPr>
        <w:spacing w:before="0" w:after="0"/>
        <w:jc w:val="both"/>
      </w:pPr>
      <w:r>
        <w:rPr>
          <w:color w:val="000000"/>
          <w:sz w:val="28"/>
          <w:szCs w:val="28"/>
          <w:rFonts w:ascii="宋体" w:cs="宋体" w:eastAsia="宋体" w:hAnsi="宋体"/>
        </w:rPr>
        <w:t xml:space="preserve">5.6.14.1  每道工序或适当一组工序后按需应设置检验工序,检验工序中需说明检验的依据、方法、内容及相关检验要求；完工产品必须安排终检工序（参见GLC140806）。 </w:t>
      </w:r>
    </w:p>
    <w:p>
      <w:pPr>
        <w:spacing w:before="0" w:after="0"/>
        <w:jc w:val="both"/>
      </w:pPr>
      <w:r>
        <w:rPr>
          <w:color w:val="000000"/>
          <w:sz w:val="28"/>
          <w:szCs w:val="28"/>
          <w:rFonts w:ascii="宋体" w:cs="宋体" w:eastAsia="宋体" w:hAnsi="宋体"/>
        </w:rPr>
        <w:t xml:space="preserve">5.6.14.2  外包工序入厂前必须进行入厂验证。物流管理室/外包厂向零件中心移交外包零件时，移交方需在移交工序的“操作者”栏中加盖质量印章，零件中心接收班组负责该道工序的检验人员对零件进行接收检验，并在移交工序的“检验”栏中加盖质量印章。</w:t>
      </w:r>
    </w:p>
    <w:p>
      <w:pPr>
        <w:spacing w:before="0" w:after="0"/>
        <w:jc w:val="both"/>
      </w:pPr>
      <w:r>
        <w:rPr>
          <w:color w:val="000000"/>
          <w:sz w:val="28"/>
          <w:szCs w:val="28"/>
          <w:rFonts w:ascii="宋体" w:cs="宋体" w:eastAsia="宋体" w:hAnsi="宋体"/>
        </w:rPr>
        <w:t xml:space="preserve">5.6.14.3  根据实际需要可在当前操作工序中按GLC140806要求设置检查点。</w:t>
      </w:r>
    </w:p>
    <w:p>
      <w:pPr>
        <w:spacing w:before="0" w:after="0"/>
        <w:jc w:val="both"/>
      </w:pPr>
      <w:r>
        <w:rPr>
          <w:color w:val="000000"/>
          <w:sz w:val="28"/>
          <w:szCs w:val="28"/>
          <w:rFonts w:ascii="宋体" w:cs="宋体" w:eastAsia="宋体" w:hAnsi="宋体"/>
        </w:rPr>
        <w:t xml:space="preserve">5.6.14.4  检验工序和检查点应在“标记”栏中做出标识，详见表格FM1405-56.3的填写说明。</w:t>
      </w:r>
    </w:p>
    <w:p>
      <w:pPr>
        <w:spacing w:before="0" w:after="0"/>
        <w:jc w:val="both"/>
      </w:pPr>
      <w:r>
        <w:rPr>
          <w:color w:val="000000"/>
          <w:sz w:val="28"/>
          <w:szCs w:val="28"/>
          <w:rFonts w:ascii="宋体" w:cs="宋体" w:eastAsia="宋体" w:hAnsi="宋体"/>
        </w:rPr>
        <w:t xml:space="preserve">5.6.15 </w:t>
      </w:r>
    </w:p>
    <w:p>
      <w:pPr>
        <w:spacing w:before="0" w:after="0"/>
        <w:jc w:val="both"/>
      </w:pPr>
      <w:r>
        <w:rPr>
          <w:color w:val="000000"/>
          <w:sz w:val="28"/>
          <w:szCs w:val="28"/>
          <w:rFonts w:ascii="宋体" w:cs="宋体" w:eastAsia="宋体" w:hAnsi="宋体"/>
        </w:rPr>
        <w:t xml:space="preserve">当产品加工的最终尺寸、状态与工程图纸要求不一致时（参见</w:t>
      </w:r>
    </w:p>
    <w:p>
      <w:pPr>
        <w:spacing w:before="0" w:after="0"/>
        <w:jc w:val="both"/>
      </w:pPr>
      <w:r>
        <w:rPr>
          <w:color w:val="000000"/>
          <w:sz w:val="28"/>
          <w:szCs w:val="28"/>
          <w:rFonts w:ascii="宋体" w:cs="宋体" w:eastAsia="宋体" w:hAnsi="宋体"/>
        </w:rPr>
        <w:t xml:space="preserve">GLC1404），在工艺规程首页相应栏目中注明零件供应状态表或指令性交接状态表编号，详见表格FM1405-56.1的填写说明。</w:t>
      </w:r>
    </w:p>
    <w:p>
      <w:pPr>
        <w:spacing w:before="0" w:after="0"/>
        <w:jc w:val="both"/>
      </w:pPr>
      <w:r>
        <w:rPr>
          <w:color w:val="000000"/>
          <w:sz w:val="28"/>
          <w:szCs w:val="28"/>
          <w:rFonts w:ascii="宋体" w:cs="宋体" w:eastAsia="宋体" w:hAnsi="宋体"/>
        </w:rPr>
        <w:t xml:space="preserve">5.6.16  按工程图纸和工艺规范等相关文件要求，应安排产品标识工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序。</w:t>
      </w:r>
    </w:p>
    <w:p>
      <w:pPr>
        <w:spacing w:before="0" w:after="0"/>
        <w:jc w:val="both"/>
      </w:pPr>
      <w:r>
        <w:rPr>
          <w:color w:val="000000"/>
          <w:sz w:val="28"/>
          <w:szCs w:val="28"/>
          <w:rFonts w:ascii="宋体" w:cs="宋体" w:eastAsia="宋体" w:hAnsi="宋体"/>
        </w:rPr>
        <w:t xml:space="preserve">5.6.17 波音公司的特殊要求</w:t>
      </w:r>
    </w:p>
    <w:p>
      <w:pPr>
        <w:spacing w:before="0" w:after="0"/>
        <w:jc w:val="both"/>
      </w:pPr>
      <w:r>
        <w:rPr>
          <w:color w:val="000000"/>
          <w:sz w:val="28"/>
          <w:szCs w:val="28"/>
          <w:rFonts w:ascii="宋体" w:cs="宋体" w:eastAsia="宋体" w:hAnsi="宋体"/>
        </w:rPr>
        <w:t xml:space="preserve">a）对波音公司实施的DCAC/MRM（即飞机构型定义和控制/制造资源管理）系统，应在工艺规程图纸中的“零件表”栏分别列出由供应商PDM（即产品数据管理）系统生成的PDM-PL零件表号及RMPL原材料零件表号,以及对应版次；</w:t>
      </w:r>
    </w:p>
    <w:p>
      <w:pPr>
        <w:spacing w:before="0" w:after="0"/>
        <w:jc w:val="both"/>
      </w:pPr>
      <w:r>
        <w:rPr>
          <w:color w:val="000000"/>
          <w:sz w:val="28"/>
          <w:szCs w:val="28"/>
          <w:rFonts w:ascii="宋体" w:cs="宋体" w:eastAsia="宋体" w:hAnsi="宋体"/>
        </w:rPr>
        <w:t xml:space="preserve">b）对于波音项目表面处理的工序，可不写波音工艺规范号，但需写出精饰层代号，当精饰层代号中包含两个或两个以上的典型工艺规程时，应分工序列出；</w:t>
      </w:r>
    </w:p>
    <w:p>
      <w:pPr>
        <w:spacing w:before="0" w:after="0"/>
        <w:jc w:val="both"/>
      </w:pPr>
      <w:r>
        <w:rPr>
          <w:color w:val="000000"/>
          <w:sz w:val="28"/>
          <w:szCs w:val="28"/>
          <w:rFonts w:ascii="宋体" w:cs="宋体" w:eastAsia="宋体" w:hAnsi="宋体"/>
        </w:rPr>
        <w:t xml:space="preserve">c）D6-1276文件，其编制、审批按文件中有关要求执行；</w:t>
      </w:r>
    </w:p>
    <w:p>
      <w:pPr>
        <w:spacing w:before="0" w:after="0"/>
        <w:jc w:val="both"/>
      </w:pPr>
      <w:r>
        <w:rPr>
          <w:color w:val="000000"/>
          <w:sz w:val="28"/>
          <w:szCs w:val="28"/>
          <w:rFonts w:ascii="宋体" w:cs="宋体" w:eastAsia="宋体" w:hAnsi="宋体"/>
        </w:rPr>
        <w:t xml:space="preserve">d）当有关键特性要求时，按GLC140503规定在相关工序“标记”栏中注出关键特性标识，详见表格FM1405-56.3的填写说明。</w:t>
      </w:r>
    </w:p>
    <w:p>
      <w:pPr>
        <w:spacing w:before="0" w:after="0"/>
        <w:jc w:val="both"/>
      </w:pPr>
      <w:r>
        <w:rPr>
          <w:color w:val="000000"/>
          <w:sz w:val="28"/>
          <w:szCs w:val="28"/>
          <w:rFonts w:ascii="宋体" w:cs="宋体" w:eastAsia="宋体" w:hAnsi="宋体"/>
        </w:rPr>
        <w:t xml:space="preserve">5.6.18  当工艺规程有中、英文对照编写要求时，应由有翻译资格的工艺人员翻译中文内容。</w:t>
      </w:r>
    </w:p>
    <w:p>
      <w:pPr>
        <w:spacing w:before="0" w:after="0"/>
        <w:jc w:val="both"/>
      </w:pPr>
      <w:r>
        <w:rPr>
          <w:color w:val="000000"/>
          <w:sz w:val="28"/>
          <w:szCs w:val="28"/>
          <w:rFonts w:ascii="宋体" w:cs="宋体" w:eastAsia="宋体" w:hAnsi="宋体"/>
        </w:rPr>
        <w:t xml:space="preserve">5.6.19  当某些工艺过程委托沈飞加工时，零/组件最终交付厂需将沈飞公司编制的相关工艺规程分页插到相应的工艺规程中。</w:t>
      </w:r>
    </w:p>
    <w:p>
      <w:pPr>
        <w:spacing w:before="0" w:after="0"/>
        <w:jc w:val="both"/>
      </w:pPr>
      <w:r>
        <w:rPr>
          <w:color w:val="000000"/>
          <w:sz w:val="28"/>
          <w:szCs w:val="28"/>
          <w:rFonts w:ascii="宋体" w:cs="宋体" w:eastAsia="宋体" w:hAnsi="宋体"/>
        </w:rPr>
        <w:t xml:space="preserve">5.6.20  路线转移的零件工艺规程按情况进行新版/升版编制发放。</w:t>
      </w:r>
    </w:p>
    <w:p>
      <w:pPr>
        <w:spacing w:before="0" w:after="0"/>
        <w:jc w:val="both"/>
      </w:pPr>
      <w:r>
        <w:rPr>
          <w:color w:val="000000"/>
          <w:sz w:val="28"/>
          <w:szCs w:val="28"/>
          <w:rFonts w:ascii="宋体" w:cs="宋体" w:eastAsia="宋体" w:hAnsi="宋体"/>
        </w:rPr>
        <w:t xml:space="preserve">5.6.21  无损检测零件的加工顺序需NDT三级人员批准，生产厂可以选择批准零件图纸清单、零件工序模板、工艺规程/制造大纲和特种检验目录四种方式中的一种进行批准。</w:t>
      </w:r>
    </w:p>
    <w:p>
      <w:pPr>
        <w:spacing w:before="0" w:after="0"/>
        <w:jc w:val="both"/>
      </w:pPr>
      <w:r>
        <w:rPr>
          <w:color w:val="000000"/>
          <w:sz w:val="28"/>
          <w:szCs w:val="28"/>
          <w:rFonts w:ascii="宋体" w:cs="宋体" w:eastAsia="宋体" w:hAnsi="宋体"/>
        </w:rPr>
        <w:t xml:space="preserve">5.6.21.1  将含无损检测加工顺序的零件图纸清单提交三级人员批准；</w:t>
      </w:r>
    </w:p>
    <w:p>
      <w:pPr>
        <w:spacing w:before="0" w:after="0"/>
        <w:jc w:val="both"/>
      </w:pPr>
      <w:r>
        <w:rPr>
          <w:color w:val="000000"/>
          <w:sz w:val="28"/>
          <w:szCs w:val="28"/>
          <w:rFonts w:ascii="宋体" w:cs="宋体" w:eastAsia="宋体" w:hAnsi="宋体"/>
        </w:rPr>
        <w:t xml:space="preserve">a）生产厂工艺员在工艺准备时需对零件图纸进行无损检测识别，包括：荧光渗透检查、磁粉探伤、超声波检查、涡流探伤及射线检查等。</w:t>
      </w:r>
    </w:p>
    <w:p>
      <w:pPr>
        <w:spacing w:before="0" w:after="0"/>
        <w:jc w:val="both"/>
      </w:pPr>
      <w:r>
        <w:rPr>
          <w:color w:val="000000"/>
          <w:sz w:val="28"/>
          <w:szCs w:val="28"/>
          <w:rFonts w:ascii="宋体" w:cs="宋体" w:eastAsia="宋体" w:hAnsi="宋体"/>
        </w:rPr>
        <w:t xml:space="preserve">b）当图纸明确规定无损检测工序时，生产厂工艺员需将规定零件图纸列成清单。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c）生产厂工艺员将零件图纸清单提交质量安全部理化计量室进行NDT三级人员批准。</w:t>
      </w:r>
    </w:p>
    <w:p>
      <w:pPr>
        <w:spacing w:before="0" w:after="0"/>
        <w:jc w:val="both"/>
      </w:pPr>
      <w:r>
        <w:rPr>
          <w:color w:val="000000"/>
          <w:sz w:val="28"/>
          <w:szCs w:val="28"/>
          <w:rFonts w:ascii="宋体" w:cs="宋体" w:eastAsia="宋体" w:hAnsi="宋体"/>
        </w:rPr>
        <w:t xml:space="preserve">d）NDT三级人员在对图纸进行审查后，批准零件图纸清单。</w:t>
      </w:r>
    </w:p>
    <w:p>
      <w:pPr>
        <w:spacing w:before="0" w:after="0"/>
        <w:jc w:val="both"/>
      </w:pPr>
      <w:r>
        <w:rPr>
          <w:color w:val="000000"/>
          <w:sz w:val="28"/>
          <w:szCs w:val="28"/>
          <w:rFonts w:ascii="宋体" w:cs="宋体" w:eastAsia="宋体" w:hAnsi="宋体"/>
        </w:rPr>
        <w:t xml:space="preserve">5.6.21.2  将加工顺序（例如：下料—钣金加工/机加加工—热处理—无损检测—喷漆—终检）一致的零件工序模板提交NDT三级人员批准；</w:t>
      </w:r>
    </w:p>
    <w:p>
      <w:pPr>
        <w:spacing w:before="0" w:after="0"/>
        <w:jc w:val="both"/>
      </w:pPr>
      <w:r>
        <w:rPr>
          <w:color w:val="000000"/>
          <w:sz w:val="28"/>
          <w:szCs w:val="28"/>
          <w:rFonts w:ascii="宋体" w:cs="宋体" w:eastAsia="宋体" w:hAnsi="宋体"/>
        </w:rPr>
        <w:t xml:space="preserve">a）对于加工顺序一致的零件，生产厂工艺员可编制零件典型工序模板用于NDT三级人员批准。</w:t>
      </w:r>
    </w:p>
    <w:p>
      <w:pPr>
        <w:spacing w:before="0" w:after="0"/>
        <w:jc w:val="both"/>
      </w:pPr>
      <w:r>
        <w:rPr>
          <w:color w:val="000000"/>
          <w:sz w:val="28"/>
          <w:szCs w:val="28"/>
          <w:rFonts w:ascii="宋体" w:cs="宋体" w:eastAsia="宋体" w:hAnsi="宋体"/>
        </w:rPr>
        <w:t xml:space="preserve">b）零件典型工序模板按项目区分，不同项目不可使用同一工序模板。</w:t>
      </w:r>
    </w:p>
    <w:p>
      <w:pPr>
        <w:spacing w:before="0" w:after="0"/>
        <w:jc w:val="both"/>
      </w:pPr>
      <w:r>
        <w:rPr>
          <w:color w:val="000000"/>
          <w:sz w:val="28"/>
          <w:szCs w:val="28"/>
          <w:rFonts w:ascii="宋体" w:cs="宋体" w:eastAsia="宋体" w:hAnsi="宋体"/>
        </w:rPr>
        <w:t xml:space="preserve">c）生产厂工艺员将零件典型工序模板提交质量安全部理化计量室进行NDT三级人员批准。</w:t>
      </w:r>
    </w:p>
    <w:p>
      <w:pPr>
        <w:spacing w:before="0" w:after="0"/>
        <w:jc w:val="both"/>
      </w:pPr>
      <w:r>
        <w:rPr>
          <w:color w:val="000000"/>
          <w:sz w:val="28"/>
          <w:szCs w:val="28"/>
          <w:rFonts w:ascii="宋体" w:cs="宋体" w:eastAsia="宋体" w:hAnsi="宋体"/>
        </w:rPr>
        <w:t xml:space="preserve">5.6.21.3  将工艺规程/制造大纲提交三级人员批准；</w:t>
      </w:r>
    </w:p>
    <w:p>
      <w:pPr>
        <w:spacing w:before="0" w:after="0"/>
        <w:jc w:val="both"/>
      </w:pPr>
      <w:r>
        <w:rPr>
          <w:color w:val="000000"/>
          <w:sz w:val="28"/>
          <w:szCs w:val="28"/>
          <w:rFonts w:ascii="宋体" w:cs="宋体" w:eastAsia="宋体" w:hAnsi="宋体"/>
        </w:rPr>
        <w:t xml:space="preserve">a）生产厂工艺员编制无损检测零件的工艺规程或制造大纲，并进行审批流程。</w:t>
      </w:r>
    </w:p>
    <w:p>
      <w:pPr>
        <w:spacing w:before="0" w:after="0"/>
        <w:jc w:val="both"/>
      </w:pPr>
      <w:r>
        <w:rPr>
          <w:color w:val="000000"/>
          <w:sz w:val="28"/>
          <w:szCs w:val="28"/>
          <w:rFonts w:ascii="宋体" w:cs="宋体" w:eastAsia="宋体" w:hAnsi="宋体"/>
        </w:rPr>
        <w:t xml:space="preserve">b) 将含无损检测工序的工艺规程/制造大纲提交质量安全部理化计量室进行NDT三级人员会签。</w:t>
      </w:r>
    </w:p>
    <w:p>
      <w:pPr>
        <w:spacing w:before="0" w:after="0"/>
        <w:jc w:val="both"/>
      </w:pPr>
      <w:r>
        <w:rPr>
          <w:color w:val="000000"/>
          <w:sz w:val="28"/>
          <w:szCs w:val="28"/>
          <w:rFonts w:ascii="宋体" w:cs="宋体" w:eastAsia="宋体" w:hAnsi="宋体"/>
        </w:rPr>
        <w:t xml:space="preserve">5.6.21.4  将特种检验目录提交NDT三级人员批准；</w:t>
      </w:r>
    </w:p>
    <w:p>
      <w:pPr>
        <w:spacing w:before="0" w:after="0"/>
        <w:jc w:val="both"/>
      </w:pPr>
      <w:r>
        <w:rPr>
          <w:color w:val="000000"/>
          <w:sz w:val="28"/>
          <w:szCs w:val="28"/>
          <w:rFonts w:ascii="宋体" w:cs="宋体" w:eastAsia="宋体" w:hAnsi="宋体"/>
        </w:rPr>
        <w:t xml:space="preserve">a）生产厂工艺员编制FM1408-44特种检验目录（目录中“特种检查工序位置及检查次数”一栏需要写出零件的无损检测工序的前后工序），并进行审批流程。</w:t>
      </w:r>
    </w:p>
    <w:p>
      <w:pPr>
        <w:spacing w:before="0" w:after="0"/>
        <w:jc w:val="both"/>
      </w:pPr>
      <w:r>
        <w:rPr>
          <w:color w:val="000000"/>
          <w:sz w:val="28"/>
          <w:szCs w:val="28"/>
          <w:rFonts w:ascii="宋体" w:cs="宋体" w:eastAsia="宋体" w:hAnsi="宋体"/>
        </w:rPr>
        <w:t xml:space="preserve">b) 将定版的特种检验目录提交质量安全部理化计量室进行NDT三级人员批准。</w:t>
      </w:r>
    </w:p>
    <w:p>
      <w:pPr>
        <w:spacing w:before="0" w:after="0"/>
        <w:jc w:val="both"/>
      </w:pPr>
      <w:r>
        <w:rPr>
          <w:color w:val="000000"/>
          <w:sz w:val="28"/>
          <w:szCs w:val="28"/>
          <w:rFonts w:ascii="宋体" w:cs="宋体" w:eastAsia="宋体" w:hAnsi="宋体"/>
        </w:rPr>
        <w:t xml:space="preserve">5.6.22  商飞项目特殊要求 </w:t>
      </w:r>
    </w:p>
    <w:p>
      <w:pPr>
        <w:spacing w:before="0" w:after="0"/>
        <w:jc w:val="both"/>
      </w:pPr>
      <w:r>
        <w:rPr>
          <w:color w:val="000000"/>
          <w:sz w:val="28"/>
          <w:szCs w:val="28"/>
          <w:rFonts w:ascii="宋体" w:cs="宋体" w:eastAsia="宋体" w:hAnsi="宋体"/>
        </w:rPr>
        <w:t xml:space="preserve">    商飞项目工艺规程编制时，在满足本程序要求同时，还需符合商飞文件SR0014装配和制造工艺文件的通用规定。</w:t>
      </w:r>
    </w:p>
    <w:p>
      <w:pPr>
        <w:spacing w:before="0" w:after="0"/>
        <w:jc w:val="both"/>
      </w:pPr>
      <w:r>
        <w:rPr>
          <w:color w:val="000000"/>
          <w:sz w:val="28"/>
          <w:szCs w:val="28"/>
          <w:rFonts w:ascii="宋体" w:cs="宋体" w:eastAsia="宋体" w:hAnsi="宋体"/>
        </w:rPr>
        <w:t xml:space="preserve">5.6.22.1 至少应包含以下容差限制和记录要求：</w:t>
      </w:r>
    </w:p>
    <w:p>
      <w:pPr>
        <w:spacing w:before="0" w:after="0"/>
        <w:jc w:val="both"/>
      </w:pPr>
      <w:r>
        <w:rPr>
          <w:color w:val="000000"/>
          <w:sz w:val="28"/>
          <w:szCs w:val="28"/>
          <w:rFonts w:ascii="宋体" w:cs="宋体" w:eastAsia="宋体" w:hAnsi="宋体"/>
        </w:rPr>
        <w:t xml:space="preserve">I) 当工程资料（含工艺规范等）有记录要求时，按工程资料进行记录；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II) 关于关键/重要件的关键/重要特性，应注明相关要求或理论值（含公差），并增加记录实测值的要求；</w:t>
      </w:r>
    </w:p>
    <w:p>
      <w:pPr>
        <w:spacing w:before="0" w:after="0"/>
        <w:jc w:val="both"/>
      </w:pPr>
      <w:r>
        <w:rPr>
          <w:color w:val="000000"/>
          <w:sz w:val="28"/>
          <w:szCs w:val="28"/>
          <w:rFonts w:ascii="宋体" w:cs="宋体" w:eastAsia="宋体" w:hAnsi="宋体"/>
        </w:rPr>
        <w:t xml:space="preserve">III) 当供应商产品交付要求中规定测量要求时，需将测量要求纳入工艺文件。涉及数字量测量的，需将测量报告作为附件纳入工艺文件中，报告包含数字量检测的基准、坐标系的建立等；涉及模拟量检测的，需记录使用的检验工装及实测数值的范围（如采用销棒的直径）；</w:t>
      </w:r>
    </w:p>
    <w:p>
      <w:pPr>
        <w:spacing w:before="0" w:after="0"/>
        <w:jc w:val="both"/>
      </w:pPr>
      <w:r>
        <w:rPr>
          <w:color w:val="000000"/>
          <w:sz w:val="28"/>
          <w:szCs w:val="28"/>
          <w:rFonts w:ascii="宋体" w:cs="宋体" w:eastAsia="宋体" w:hAnsi="宋体"/>
        </w:rPr>
        <w:t xml:space="preserve">IV) 应按照工艺规范要求记录涂胶密封参数；</w:t>
      </w:r>
    </w:p>
    <w:p>
      <w:pPr>
        <w:spacing w:before="0" w:after="0"/>
        <w:jc w:val="both"/>
      </w:pPr>
      <w:r>
        <w:rPr>
          <w:color w:val="000000"/>
          <w:sz w:val="28"/>
          <w:szCs w:val="28"/>
          <w:rFonts w:ascii="宋体" w:cs="宋体" w:eastAsia="宋体" w:hAnsi="宋体"/>
        </w:rPr>
        <w:t xml:space="preserve">V) 若工程资料或工艺规范中明确规定了定力值范围，需在工艺文件中记录实际定力值；</w:t>
      </w:r>
    </w:p>
    <w:p>
      <w:pPr>
        <w:spacing w:before="0" w:after="0"/>
        <w:jc w:val="both"/>
      </w:pPr>
      <w:r>
        <w:rPr>
          <w:color w:val="000000"/>
          <w:sz w:val="28"/>
          <w:szCs w:val="28"/>
          <w:rFonts w:ascii="宋体" w:cs="宋体" w:eastAsia="宋体" w:hAnsi="宋体"/>
        </w:rPr>
        <w:t xml:space="preserve">VI) 若工程数模中明确采用电搭接工艺，需记录搭接后电阻值。</w:t>
      </w:r>
    </w:p>
    <w:p>
      <w:pPr>
        <w:spacing w:before="0" w:after="0"/>
        <w:jc w:val="both"/>
      </w:pPr>
      <w:r>
        <w:rPr>
          <w:color w:val="000000"/>
          <w:sz w:val="28"/>
          <w:szCs w:val="28"/>
          <w:rFonts w:ascii="宋体" w:cs="宋体" w:eastAsia="宋体" w:hAnsi="宋体"/>
        </w:rPr>
        <w:t xml:space="preserve">5.6.22.2 在满足工程图样的前提下，产品工艺协调过程中也可以采用返工制造工艺文件。</w:t>
      </w:r>
    </w:p>
    <w:p>
      <w:pPr>
        <w:spacing w:before="0" w:after="0"/>
        <w:jc w:val="both"/>
      </w:pPr>
      <w:r>
        <w:rPr>
          <w:color w:val="000000"/>
          <w:sz w:val="28"/>
          <w:szCs w:val="28"/>
          <w:rFonts w:ascii="宋体" w:cs="宋体" w:eastAsia="宋体" w:hAnsi="宋体"/>
        </w:rPr>
        <w:t xml:space="preserve">5.6.22.3 对于重要产品（例如关键件或重要件）的关键特性或重要特性的加工相关的工序，应设置产品保护的提醒；对于后续制造过程中，可能对本零件或其余关键或重要件的关键或重要特性造成损伤的应设置产品保护的提醒。</w:t>
      </w:r>
    </w:p>
    <w:p>
      <w:pPr>
        <w:spacing w:before="0" w:after="0"/>
        <w:jc w:val="both"/>
      </w:pPr>
      <w:r>
        <w:rPr>
          <w:color w:val="000000"/>
          <w:sz w:val="28"/>
          <w:szCs w:val="28"/>
          <w:rFonts w:ascii="宋体" w:cs="宋体" w:eastAsia="宋体" w:hAnsi="宋体"/>
        </w:rPr>
        <w:t xml:space="preserve">5.6.22.4 关键/重要工序的编制要求：</w:t>
      </w:r>
    </w:p>
    <w:p>
      <w:pPr>
        <w:spacing w:before="0" w:after="0"/>
        <w:jc w:val="both"/>
      </w:pPr>
      <w:r>
        <w:rPr>
          <w:color w:val="000000"/>
          <w:sz w:val="28"/>
          <w:szCs w:val="28"/>
          <w:rFonts w:ascii="宋体" w:cs="宋体" w:eastAsia="宋体" w:hAnsi="宋体"/>
        </w:rPr>
        <w:t xml:space="preserve">I)“关键工序”或“重要工序”应要求对人员信息进行记录；“关键工序”或“重要工序”需包含工装信息（如工装号等）。需在工艺文件中进行工装序列号和测量设备受控号记录要求并能追溯到具体的工序。</w:t>
      </w:r>
    </w:p>
    <w:p>
      <w:pPr>
        <w:spacing w:before="0" w:after="0"/>
        <w:jc w:val="both"/>
      </w:pPr>
      <w:r>
        <w:rPr>
          <w:color w:val="000000"/>
          <w:sz w:val="28"/>
          <w:szCs w:val="28"/>
          <w:rFonts w:ascii="宋体" w:cs="宋体" w:eastAsia="宋体" w:hAnsi="宋体"/>
        </w:rPr>
        <w:t xml:space="preserve">II)“关键工序”或“重要工序”对有关特性的指标、参数、特征等理论值的描述必须清楚、直观、完整、准确，标明特性编号，并确保对实际测量值有相关的记录，便于工人操作和检验人员检查。必要时，需记录环境状态（温、湿度等）。</w:t>
      </w:r>
    </w:p>
    <w:p>
      <w:pPr>
        <w:spacing w:before="0" w:after="0"/>
        <w:jc w:val="both"/>
      </w:pPr>
      <w:r>
        <w:rPr>
          <w:color w:val="000000"/>
          <w:sz w:val="28"/>
          <w:szCs w:val="28"/>
          <w:rFonts w:ascii="宋体" w:cs="宋体" w:eastAsia="宋体" w:hAnsi="宋体"/>
        </w:rPr>
        <w:t xml:space="preserve">III)包含关键工序/重要工序的工艺文件，工艺人员应在相关工艺文件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的“关键工序”或“重要工序”进行标识。</w:t>
      </w:r>
    </w:p>
    <w:p>
      <w:pPr>
        <w:spacing w:before="0" w:after="0"/>
        <w:jc w:val="both"/>
      </w:pPr>
      <w:r>
        <w:rPr>
          <w:color w:val="000000"/>
          <w:sz w:val="28"/>
          <w:szCs w:val="28"/>
          <w:rFonts w:ascii="宋体" w:cs="宋体" w:eastAsia="宋体" w:hAnsi="宋体"/>
        </w:rPr>
        <w:t xml:space="preserve">5.6.22.5 当有装机机载系统成品件、材料、标准件代用等信息时，应将机载系统成品件信息（成品件零件号、系列号，软件系列号、版次号等）和材料、标准件代用信息和依据记录在相应的工艺文件上。</w:t>
      </w:r>
    </w:p>
    <w:p>
      <w:pPr>
        <w:spacing w:before="0" w:after="0"/>
        <w:jc w:val="both"/>
      </w:pPr>
      <w:r>
        <w:rPr>
          <w:color w:val="000000"/>
          <w:sz w:val="28"/>
          <w:szCs w:val="28"/>
          <w:rFonts w:ascii="宋体" w:cs="宋体" w:eastAsia="宋体" w:hAnsi="宋体"/>
        </w:rPr>
        <w:t xml:space="preserve">5.7  工艺规程的审签、批准规定</w:t>
      </w:r>
    </w:p>
    <w:p>
      <w:pPr>
        <w:spacing w:before="0" w:after="0"/>
        <w:jc w:val="both"/>
      </w:pPr>
      <w:r>
        <w:rPr>
          <w:color w:val="000000"/>
          <w:sz w:val="28"/>
          <w:szCs w:val="28"/>
          <w:rFonts w:ascii="宋体" w:cs="宋体" w:eastAsia="宋体" w:hAnsi="宋体"/>
        </w:rPr>
        <w:t xml:space="preserve">5.7.1  工艺规程（首页）的审签和批准如下所示：</w:t>
      </w:r>
    </w:p>
    <w:p>
      <w:pPr>
        <w:spacing w:before="0" w:after="0"/>
        <w:jc w:val="both"/>
      </w:pPr>
      <w:r>
        <w:rPr>
          <w:color w:val="000000"/>
          <w:sz w:val="28"/>
          <w:szCs w:val="28"/>
          <w:rFonts w:ascii="宋体" w:cs="宋体" w:eastAsia="宋体" w:hAnsi="宋体"/>
        </w:rPr>
        <w:t xml:space="preserve">——关键件/重要件工艺规程：</w:t>
      </w:r>
    </w:p>
    <w:p>
      <w:pPr>
        <w:spacing w:before="0" w:after="0"/>
        <w:jc w:val="both"/>
      </w:pPr>
      <w:r>
        <w:rPr>
          <w:color w:val="000000"/>
          <w:sz w:val="28"/>
          <w:szCs w:val="28"/>
          <w:rFonts w:ascii="宋体" w:cs="宋体" w:eastAsia="宋体" w:hAnsi="宋体"/>
        </w:rPr>
        <w:t xml:space="preserve">a）生产厂技术室工艺员编制；</w:t>
      </w:r>
    </w:p>
    <w:p>
      <w:pPr>
        <w:spacing w:before="0" w:after="0"/>
        <w:jc w:val="both"/>
      </w:pPr>
      <w:r>
        <w:rPr>
          <w:color w:val="000000"/>
          <w:sz w:val="28"/>
          <w:szCs w:val="28"/>
          <w:rFonts w:ascii="宋体" w:cs="宋体" w:eastAsia="宋体" w:hAnsi="宋体"/>
        </w:rPr>
        <w:t xml:space="preserve">b）生产厂技术室主任校对；</w:t>
      </w:r>
    </w:p>
    <w:p>
      <w:pPr>
        <w:spacing w:before="0" w:after="0"/>
        <w:jc w:val="both"/>
      </w:pPr>
      <w:r>
        <w:rPr>
          <w:color w:val="000000"/>
          <w:sz w:val="28"/>
          <w:szCs w:val="28"/>
          <w:rFonts w:ascii="宋体" w:cs="宋体" w:eastAsia="宋体" w:hAnsi="宋体"/>
        </w:rPr>
        <w:t xml:space="preserve">c）生产厂技术厂长审核；</w:t>
      </w:r>
    </w:p>
    <w:p>
      <w:pPr>
        <w:spacing w:before="0" w:after="0"/>
        <w:jc w:val="both"/>
      </w:pPr>
      <w:r>
        <w:rPr>
          <w:color w:val="000000"/>
          <w:sz w:val="28"/>
          <w:szCs w:val="28"/>
          <w:rFonts w:ascii="宋体" w:cs="宋体" w:eastAsia="宋体" w:hAnsi="宋体"/>
        </w:rPr>
        <w:t xml:space="preserve">d）质量安全部质量控制室技术员会签；</w:t>
      </w:r>
    </w:p>
    <w:p>
      <w:pPr>
        <w:spacing w:before="0" w:after="0"/>
        <w:jc w:val="both"/>
      </w:pPr>
      <w:r>
        <w:rPr>
          <w:color w:val="000000"/>
          <w:sz w:val="28"/>
          <w:szCs w:val="28"/>
          <w:rFonts w:ascii="宋体" w:cs="宋体" w:eastAsia="宋体" w:hAnsi="宋体"/>
        </w:rPr>
        <w:t xml:space="preserve">e）无损检测零件的加工顺序需NDT三级人员会签；</w:t>
      </w:r>
    </w:p>
    <w:p>
      <w:pPr>
        <w:spacing w:before="0" w:after="0"/>
        <w:jc w:val="both"/>
      </w:pPr>
      <w:r>
        <w:rPr>
          <w:color w:val="000000"/>
          <w:sz w:val="28"/>
          <w:szCs w:val="28"/>
          <w:rFonts w:ascii="宋体" w:cs="宋体" w:eastAsia="宋体" w:hAnsi="宋体"/>
        </w:rPr>
        <w:t xml:space="preserve">f）科技创新部技术办公室技术员批准。</w:t>
      </w:r>
    </w:p>
    <w:p>
      <w:pPr>
        <w:spacing w:before="0" w:after="0"/>
        <w:jc w:val="both"/>
      </w:pPr>
      <w:r>
        <w:rPr>
          <w:color w:val="000000"/>
          <w:sz w:val="28"/>
          <w:szCs w:val="28"/>
          <w:rFonts w:ascii="宋体" w:cs="宋体" w:eastAsia="宋体" w:hAnsi="宋体"/>
        </w:rPr>
        <w:t xml:space="preserve">——一般件工艺规程:</w:t>
      </w:r>
    </w:p>
    <w:p>
      <w:pPr>
        <w:spacing w:before="0" w:after="0"/>
        <w:jc w:val="both"/>
      </w:pPr>
      <w:r>
        <w:rPr>
          <w:color w:val="000000"/>
          <w:sz w:val="28"/>
          <w:szCs w:val="28"/>
          <w:rFonts w:ascii="宋体" w:cs="宋体" w:eastAsia="宋体" w:hAnsi="宋体"/>
        </w:rPr>
        <w:t xml:space="preserve">a）生产厂技术室工艺员编制；</w:t>
      </w:r>
    </w:p>
    <w:p>
      <w:pPr>
        <w:spacing w:before="0" w:after="0"/>
        <w:jc w:val="both"/>
      </w:pPr>
      <w:r>
        <w:rPr>
          <w:color w:val="000000"/>
          <w:sz w:val="28"/>
          <w:szCs w:val="28"/>
          <w:rFonts w:ascii="宋体" w:cs="宋体" w:eastAsia="宋体" w:hAnsi="宋体"/>
        </w:rPr>
        <w:t xml:space="preserve">b）生产厂技术室同专业工艺员校对；</w:t>
      </w:r>
    </w:p>
    <w:p>
      <w:pPr>
        <w:spacing w:before="0" w:after="0"/>
        <w:jc w:val="both"/>
      </w:pPr>
      <w:r>
        <w:rPr>
          <w:color w:val="000000"/>
          <w:sz w:val="28"/>
          <w:szCs w:val="28"/>
          <w:rFonts w:ascii="宋体" w:cs="宋体" w:eastAsia="宋体" w:hAnsi="宋体"/>
        </w:rPr>
        <w:t xml:space="preserve">c）生产厂技术室主任审核；</w:t>
      </w:r>
    </w:p>
    <w:p>
      <w:pPr>
        <w:spacing w:before="0" w:after="0"/>
        <w:jc w:val="both"/>
      </w:pPr>
      <w:r>
        <w:rPr>
          <w:color w:val="000000"/>
          <w:sz w:val="28"/>
          <w:szCs w:val="28"/>
          <w:rFonts w:ascii="宋体" w:cs="宋体" w:eastAsia="宋体" w:hAnsi="宋体"/>
        </w:rPr>
        <w:t xml:space="preserve">d）生产厂质量工程室技术员质保会签；</w:t>
      </w:r>
    </w:p>
    <w:p>
      <w:pPr>
        <w:spacing w:before="0" w:after="0"/>
        <w:jc w:val="both"/>
      </w:pPr>
      <w:r>
        <w:rPr>
          <w:color w:val="000000"/>
          <w:sz w:val="28"/>
          <w:szCs w:val="28"/>
          <w:rFonts w:ascii="宋体" w:cs="宋体" w:eastAsia="宋体" w:hAnsi="宋体"/>
        </w:rPr>
        <w:t xml:space="preserve">e）无损检测零件的加工顺序需NDT三级人员会签；</w:t>
      </w:r>
    </w:p>
    <w:p>
      <w:pPr>
        <w:spacing w:before="0" w:after="0"/>
        <w:jc w:val="both"/>
      </w:pPr>
      <w:r>
        <w:rPr>
          <w:color w:val="000000"/>
          <w:sz w:val="28"/>
          <w:szCs w:val="28"/>
          <w:rFonts w:ascii="宋体" w:cs="宋体" w:eastAsia="宋体" w:hAnsi="宋体"/>
        </w:rPr>
        <w:t xml:space="preserve">f）生产厂技术厂长批准后实施。</w:t>
      </w:r>
    </w:p>
    <w:p>
      <w:pPr>
        <w:spacing w:before="0" w:after="0"/>
        <w:jc w:val="both"/>
      </w:pPr>
      <w:r>
        <w:rPr>
          <w:color w:val="000000"/>
          <w:sz w:val="28"/>
          <w:szCs w:val="28"/>
          <w:rFonts w:ascii="宋体" w:cs="宋体" w:eastAsia="宋体" w:hAnsi="宋体"/>
        </w:rPr>
        <w:t xml:space="preserve">5.7.2 以工艺代码（热、表处理工艺）为编制单元编写的工艺规程：</w:t>
      </w:r>
    </w:p>
    <w:p>
      <w:pPr>
        <w:spacing w:before="0" w:after="0"/>
        <w:jc w:val="both"/>
      </w:pPr>
      <w:r>
        <w:rPr>
          <w:color w:val="000000"/>
          <w:sz w:val="28"/>
          <w:szCs w:val="28"/>
          <w:rFonts w:ascii="宋体" w:cs="宋体" w:eastAsia="宋体" w:hAnsi="宋体"/>
        </w:rPr>
        <w:t xml:space="preserve">——工艺代码规程（封面）按关键件/重要件工艺规程审签路线审签；</w:t>
      </w:r>
    </w:p>
    <w:p>
      <w:pPr>
        <w:spacing w:before="0" w:after="0"/>
        <w:jc w:val="both"/>
      </w:pPr>
      <w:r>
        <w:rPr>
          <w:color w:val="000000"/>
          <w:sz w:val="28"/>
          <w:szCs w:val="28"/>
          <w:rFonts w:ascii="宋体" w:cs="宋体" w:eastAsia="宋体" w:hAnsi="宋体"/>
        </w:rPr>
        <w:t xml:space="preserve">——工序首页按6.7.3审签。</w:t>
      </w:r>
    </w:p>
    <w:p>
      <w:pPr>
        <w:spacing w:before="0" w:after="0"/>
        <w:jc w:val="both"/>
      </w:pPr>
      <w:r>
        <w:rPr>
          <w:color w:val="000000"/>
          <w:sz w:val="28"/>
          <w:szCs w:val="28"/>
          <w:rFonts w:ascii="宋体" w:cs="宋体" w:eastAsia="宋体" w:hAnsi="宋体"/>
        </w:rPr>
        <w:t xml:space="preserve">5.7.3  工艺规程（工序首页）的审签和批准流程：</w:t>
      </w:r>
    </w:p>
    <w:p>
      <w:pPr>
        <w:spacing w:before="0" w:after="0"/>
        <w:jc w:val="both"/>
      </w:pPr>
      <w:r>
        <w:rPr>
          <w:color w:val="000000"/>
          <w:sz w:val="28"/>
          <w:szCs w:val="28"/>
          <w:rFonts w:ascii="宋体" w:cs="宋体" w:eastAsia="宋体" w:hAnsi="宋体"/>
        </w:rPr>
        <w:t xml:space="preserve">a）生产厂工艺员编制；</w:t>
      </w:r>
    </w:p>
    <w:p>
      <w:pPr>
        <w:spacing w:before="0" w:after="0"/>
        <w:jc w:val="both"/>
      </w:pPr>
      <w:r>
        <w:rPr>
          <w:color w:val="000000"/>
          <w:sz w:val="28"/>
          <w:szCs w:val="28"/>
          <w:rFonts w:ascii="宋体" w:cs="宋体" w:eastAsia="宋体" w:hAnsi="宋体"/>
        </w:rPr>
        <w:t xml:space="preserve">b）生产厂技术室主任校对；</w:t>
      </w:r>
    </w:p>
    <w:p>
      <w:pPr>
        <w:spacing w:before="0" w:after="0"/>
        <w:jc w:val="both"/>
      </w:pPr>
      <w:r>
        <w:rPr>
          <w:color w:val="000000"/>
          <w:sz w:val="28"/>
          <w:szCs w:val="28"/>
          <w:rFonts w:ascii="宋体" w:cs="宋体" w:eastAsia="宋体" w:hAnsi="宋体"/>
        </w:rPr>
        <w:t xml:space="preserve">c）生产厂质量工程室技术员/主任会签；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d）无损检测零件的加工顺序需NDT三级人员会签；</w:t>
      </w:r>
    </w:p>
    <w:p>
      <w:pPr>
        <w:spacing w:before="0" w:after="0"/>
        <w:jc w:val="both"/>
      </w:pPr>
      <w:r>
        <w:rPr>
          <w:color w:val="000000"/>
          <w:sz w:val="28"/>
          <w:szCs w:val="28"/>
          <w:rFonts w:ascii="宋体" w:cs="宋体" w:eastAsia="宋体" w:hAnsi="宋体"/>
        </w:rPr>
        <w:t xml:space="preserve">e）生产厂技术厂长批准。</w:t>
      </w:r>
    </w:p>
    <w:p>
      <w:pPr>
        <w:spacing w:before="0" w:after="0"/>
        <w:jc w:val="both"/>
      </w:pPr>
      <w:r>
        <w:rPr>
          <w:color w:val="000000"/>
          <w:sz w:val="28"/>
          <w:szCs w:val="28"/>
          <w:rFonts w:ascii="宋体" w:cs="宋体" w:eastAsia="宋体" w:hAnsi="宋体"/>
        </w:rPr>
        <w:t xml:space="preserve">5.7.4  当顾客或适航有相关要求时，按GLC14080304执行。</w:t>
      </w:r>
    </w:p>
    <w:p>
      <w:pPr>
        <w:spacing w:before="0" w:after="0"/>
        <w:jc w:val="both"/>
      </w:pPr>
      <w:r>
        <w:rPr>
          <w:color w:val="000000"/>
          <w:sz w:val="28"/>
          <w:szCs w:val="28"/>
          <w:rFonts w:ascii="宋体" w:cs="宋体" w:eastAsia="宋体" w:hAnsi="宋体"/>
        </w:rPr>
        <w:t xml:space="preserve">5.8  工艺规程的管理要求 </w:t>
      </w:r>
    </w:p>
    <w:p>
      <w:pPr>
        <w:spacing w:before="0" w:after="0"/>
        <w:jc w:val="both"/>
      </w:pPr>
      <w:r>
        <w:rPr>
          <w:color w:val="000000"/>
          <w:sz w:val="28"/>
          <w:szCs w:val="28"/>
          <w:rFonts w:ascii="宋体" w:cs="宋体" w:eastAsia="宋体" w:hAnsi="宋体"/>
        </w:rPr>
        <w:t xml:space="preserve">5.8.1  现场工艺规程使用者可以通过现场电脑的CAPP系统查阅工艺规程正本指导生产，也可以使用工艺规程副本指导生产。</w:t>
      </w:r>
    </w:p>
    <w:p>
      <w:pPr>
        <w:spacing w:before="0" w:after="0"/>
        <w:jc w:val="both"/>
      </w:pPr>
      <w:r>
        <w:rPr>
          <w:color w:val="000000"/>
          <w:sz w:val="28"/>
          <w:szCs w:val="28"/>
          <w:rFonts w:ascii="宋体" w:cs="宋体" w:eastAsia="宋体" w:hAnsi="宋体"/>
        </w:rPr>
        <w:t xml:space="preserve">5.8.2 </w:t>
      </w:r>
    </w:p>
    <w:p>
      <w:pPr>
        <w:spacing w:before="0" w:after="0"/>
        <w:jc w:val="both"/>
      </w:pPr>
      <w:r>
        <w:rPr>
          <w:color w:val="000000"/>
          <w:sz w:val="28"/>
          <w:szCs w:val="28"/>
          <w:rFonts w:ascii="宋体" w:cs="宋体" w:eastAsia="宋体" w:hAnsi="宋体"/>
        </w:rPr>
        <w:t xml:space="preserve">若使用工艺规程副本，批/架次适用的工艺规程副本在生产现场应循环使用，现场使用及保管人员保持文本清洁、齐全，如发现污损，立即通知计划员重新申请补制相关页次。工艺规程副本在使用过程中如发现文本不清晰、不齐全，下一工序操作者及检验员有权拒收该项产品。</w:t>
      </w:r>
    </w:p>
    <w:p>
      <w:pPr>
        <w:spacing w:before="0" w:after="0"/>
        <w:jc w:val="both"/>
      </w:pPr>
      <w:r>
        <w:rPr>
          <w:color w:val="000000"/>
          <w:sz w:val="28"/>
          <w:szCs w:val="28"/>
          <w:rFonts w:ascii="宋体" w:cs="宋体" w:eastAsia="宋体" w:hAnsi="宋体"/>
        </w:rPr>
        <w:t xml:space="preserve">5.9 </w:t>
      </w:r>
    </w:p>
    <w:p>
      <w:pPr>
        <w:spacing w:before="0" w:after="0"/>
        <w:jc w:val="both"/>
      </w:pPr>
      <w:r>
        <w:rPr>
          <w:color w:val="000000"/>
          <w:sz w:val="28"/>
          <w:szCs w:val="28"/>
          <w:rFonts w:ascii="宋体" w:cs="宋体" w:eastAsia="宋体" w:hAnsi="宋体"/>
        </w:rPr>
        <w:t xml:space="preserve">返工/返修工艺规程的编写</w:t>
      </w:r>
    </w:p>
    <w:p>
      <w:pPr>
        <w:spacing w:before="0" w:after="0"/>
        <w:jc w:val="both"/>
      </w:pPr>
      <w:r>
        <w:rPr>
          <w:color w:val="000000"/>
          <w:sz w:val="28"/>
          <w:szCs w:val="28"/>
          <w:rFonts w:ascii="宋体" w:cs="宋体" w:eastAsia="宋体" w:hAnsi="宋体"/>
        </w:rPr>
        <w:t xml:space="preserve">5.9.1 </w:t>
      </w:r>
    </w:p>
    <w:p>
      <w:pPr>
        <w:spacing w:before="0" w:after="0"/>
        <w:jc w:val="both"/>
      </w:pPr>
      <w:r>
        <w:rPr>
          <w:color w:val="000000"/>
          <w:sz w:val="28"/>
          <w:szCs w:val="28"/>
          <w:rFonts w:ascii="宋体" w:cs="宋体" w:eastAsia="宋体" w:hAnsi="宋体"/>
        </w:rPr>
        <w:t xml:space="preserve">返工/返修单位工艺员按本程序要求编写返工/返修内容工艺规程。</w:t>
      </w:r>
    </w:p>
    <w:p>
      <w:pPr>
        <w:spacing w:before="0" w:after="0"/>
        <w:jc w:val="both"/>
      </w:pPr>
      <w:r>
        <w:rPr>
          <w:color w:val="000000"/>
          <w:sz w:val="28"/>
          <w:szCs w:val="28"/>
          <w:rFonts w:ascii="宋体" w:cs="宋体" w:eastAsia="宋体" w:hAnsi="宋体"/>
        </w:rPr>
        <w:t xml:space="preserve">5.9.2 </w:t>
      </w:r>
    </w:p>
    <w:p>
      <w:pPr>
        <w:spacing w:before="0" w:after="0"/>
        <w:jc w:val="both"/>
      </w:pPr>
      <w:r>
        <w:rPr>
          <w:color w:val="000000"/>
          <w:sz w:val="28"/>
          <w:szCs w:val="28"/>
          <w:rFonts w:ascii="宋体" w:cs="宋体" w:eastAsia="宋体" w:hAnsi="宋体"/>
        </w:rPr>
        <w:t xml:space="preserve">若现场使用返工/返修工艺规程副本指导生产，则其使用为一次性。</w:t>
      </w:r>
    </w:p>
    <w:p>
      <w:pPr>
        <w:spacing w:before="0" w:after="0"/>
        <w:jc w:val="both"/>
      </w:pPr>
      <w:r>
        <w:rPr>
          <w:color w:val="000000"/>
          <w:sz w:val="28"/>
          <w:szCs w:val="28"/>
          <w:rFonts w:ascii="宋体" w:cs="宋体" w:eastAsia="宋体" w:hAnsi="宋体"/>
        </w:rPr>
        <w:t xml:space="preserve">5.9.3  返工/返修依据的文件编号应编写在工作说明栏中，详见表格FM1405-56.1的填写说明。</w:t>
      </w:r>
    </w:p>
    <w:p>
      <w:pPr>
        <w:spacing w:before="0" w:after="0"/>
        <w:jc w:val="both"/>
      </w:pPr>
      <w:r>
        <w:rPr>
          <w:color w:val="000000"/>
          <w:sz w:val="28"/>
          <w:szCs w:val="28"/>
          <w:rFonts w:ascii="宋体" w:cs="宋体" w:eastAsia="宋体" w:hAnsi="宋体"/>
        </w:rPr>
        <w:t xml:space="preserve">5.9.4  返工/返修工艺规程应按照工程处理编制并在下发到生产现场前由生产单位质量工程室审查。质量需要在关闭拒收标签前验证所有的步骤已完成。</w:t>
      </w:r>
    </w:p>
    <w:p>
      <w:pPr>
        <w:spacing w:before="0" w:after="0"/>
        <w:jc w:val="both"/>
      </w:pPr>
      <w:r>
        <w:rPr>
          <w:color w:val="000000"/>
          <w:sz w:val="28"/>
          <w:szCs w:val="28"/>
          <w:rFonts w:ascii="宋体" w:cs="宋体" w:eastAsia="宋体" w:hAnsi="宋体"/>
        </w:rPr>
        <w:t xml:space="preserve">5.9.5 当零件构型更改时，如果零件号发生改变，且原构型零件可以返工/返修至新构型零件，则返工/返修原构型至新构型时，为保证零件追溯性，应采用新构型零件号新编工艺规程。新编工艺规程首页中，“材料分类”栏中填写“原构型零件号”，其余材料信息栏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“N/A”。</w:t>
      </w:r>
    </w:p>
    <w:p>
      <w:pPr>
        <w:spacing w:before="0" w:after="0"/>
        <w:jc w:val="both"/>
      </w:pPr>
      <w:r>
        <w:rPr>
          <w:color w:val="000000"/>
          <w:sz w:val="28"/>
          <w:szCs w:val="28"/>
          <w:rFonts w:ascii="宋体" w:cs="宋体" w:eastAsia="宋体" w:hAnsi="宋体"/>
        </w:rPr>
        <w:t xml:space="preserve">5.10  工艺规程版次字母可使用NEW、A～Y表示，当NEW、A～Y不够用时，可按AA～AY、BA～BY¼¼顺序使用(其中I，O，Q，S，X，Z不得使用)。</w:t>
      </w:r>
    </w:p>
    <w:p>
      <w:pPr>
        <w:spacing w:before="0" w:after="0"/>
        <w:jc w:val="both"/>
      </w:pPr>
      <w:r>
        <w:rPr>
          <w:color w:val="000000"/>
          <w:sz w:val="28"/>
          <w:szCs w:val="28"/>
          <w:rFonts w:ascii="宋体" w:cs="宋体" w:eastAsia="宋体" w:hAnsi="宋体"/>
        </w:rPr>
        <w:t xml:space="preserve">5.11  工艺规程的更改分类</w:t>
      </w:r>
    </w:p>
    <w:p>
      <w:pPr>
        <w:spacing w:before="0" w:after="0"/>
        <w:jc w:val="both"/>
      </w:pPr>
      <w:r>
        <w:rPr>
          <w:color w:val="000000"/>
          <w:sz w:val="28"/>
          <w:szCs w:val="28"/>
          <w:rFonts w:ascii="宋体" w:cs="宋体" w:eastAsia="宋体" w:hAnsi="宋体"/>
        </w:rPr>
        <w:t xml:space="preserve">工艺规程按更改方式分为临时更改、指令性更改、工程完善更改三类。</w:t>
      </w:r>
    </w:p>
    <w:p>
      <w:pPr>
        <w:spacing w:before="0" w:after="0"/>
        <w:jc w:val="both"/>
      </w:pPr>
      <w:r>
        <w:rPr>
          <w:color w:val="000000"/>
          <w:sz w:val="28"/>
          <w:szCs w:val="28"/>
          <w:rFonts w:ascii="宋体" w:cs="宋体" w:eastAsia="宋体" w:hAnsi="宋体"/>
        </w:rPr>
        <w:t xml:space="preserve">5.12  工艺规程的更改要求</w:t>
      </w:r>
    </w:p>
    <w:p>
      <w:pPr>
        <w:spacing w:before="0" w:after="0"/>
        <w:jc w:val="both"/>
      </w:pPr>
      <w:r>
        <w:rPr>
          <w:color w:val="000000"/>
          <w:sz w:val="28"/>
          <w:szCs w:val="28"/>
          <w:rFonts w:ascii="宋体" w:cs="宋体" w:eastAsia="宋体" w:hAnsi="宋体"/>
        </w:rPr>
        <w:t xml:space="preserve">5.12.1  工艺规程的更改必须由负责该工艺规程编制的相关人员或技术室主任指定人员执行。</w:t>
      </w:r>
    </w:p>
    <w:p>
      <w:pPr>
        <w:spacing w:before="0" w:after="0"/>
        <w:jc w:val="both"/>
      </w:pPr>
      <w:r>
        <w:rPr>
          <w:color w:val="000000"/>
          <w:sz w:val="28"/>
          <w:szCs w:val="28"/>
          <w:rFonts w:ascii="宋体" w:cs="宋体" w:eastAsia="宋体" w:hAnsi="宋体"/>
        </w:rPr>
        <w:t xml:space="preserve">5.12.2  收到更改指令后，在具备所有外部输入条件的前提下（如工程图纸、分工指令、状态表等），必须在三个工作日内完成更改。对于限定批/架次要求的指令性更改，应在该批/架次产品制造记录发放现场之前完成更改。</w:t>
      </w:r>
    </w:p>
    <w:p>
      <w:pPr>
        <w:spacing w:before="0" w:after="0"/>
        <w:jc w:val="both"/>
      </w:pPr>
      <w:r>
        <w:rPr>
          <w:color w:val="000000"/>
          <w:sz w:val="28"/>
          <w:szCs w:val="28"/>
          <w:rFonts w:ascii="宋体" w:cs="宋体" w:eastAsia="宋体" w:hAnsi="宋体"/>
        </w:rPr>
        <w:t xml:space="preserve">5.12.3  更改内容必须使加工、检验有利于最终符合工程图纸（包括工程更改）及有关工艺标准的最新版次要求，并有益于产品质量的改进或生产效率的提高。更改单内容应能清晰表达主要更改内容。</w:t>
      </w:r>
    </w:p>
    <w:p>
      <w:pPr>
        <w:spacing w:before="0" w:after="0"/>
        <w:jc w:val="both"/>
      </w:pPr>
      <w:r>
        <w:rPr>
          <w:color w:val="000000"/>
          <w:sz w:val="28"/>
          <w:szCs w:val="28"/>
          <w:rFonts w:ascii="宋体" w:cs="宋体" w:eastAsia="宋体" w:hAnsi="宋体"/>
        </w:rPr>
        <w:t xml:space="preserve">5.12.4 中、英文对照编写的工艺规程，更改单也应中/英文对照书写。</w:t>
      </w:r>
    </w:p>
    <w:p>
      <w:pPr>
        <w:spacing w:before="0" w:after="0"/>
        <w:jc w:val="both"/>
      </w:pPr>
      <w:r>
        <w:rPr>
          <w:color w:val="000000"/>
          <w:sz w:val="28"/>
          <w:szCs w:val="28"/>
          <w:rFonts w:ascii="宋体" w:cs="宋体" w:eastAsia="宋体" w:hAnsi="宋体"/>
        </w:rPr>
        <w:t xml:space="preserve">5.12.5  当工艺规程升版时，需要在更改单中编写新旧版次的更改内容，原则上需对发生更改的工序逐项进行描述，如更改内容过多，无法实现前后对应，可简化说明，但要保证其可追溯性，即通过更改单的内容可清晰反映出更改内容。</w:t>
      </w:r>
    </w:p>
    <w:p>
      <w:pPr>
        <w:spacing w:before="0" w:after="0"/>
        <w:jc w:val="both"/>
      </w:pPr>
      <w:r>
        <w:rPr>
          <w:color w:val="000000"/>
          <w:sz w:val="28"/>
          <w:szCs w:val="28"/>
          <w:rFonts w:ascii="宋体" w:cs="宋体" w:eastAsia="宋体" w:hAnsi="宋体"/>
        </w:rPr>
        <w:t xml:space="preserve">5.12.6 如果现场正在执行临时更改的批架次零件发生指令性更改,允许对CAPP当前版次工艺规程发出临时更改单贯彻指令性更改内容,待本批次生产结束后下批次投产前,再对CAPP系统中的工艺规程进行升版。临时更改的次数需进行控制，不应超过八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5.13  临时更改规定 </w:t>
      </w:r>
    </w:p>
    <w:p>
      <w:pPr>
        <w:spacing w:before="0" w:after="0"/>
        <w:jc w:val="both"/>
      </w:pPr>
      <w:r>
        <w:rPr>
          <w:color w:val="000000"/>
          <w:sz w:val="28"/>
          <w:szCs w:val="28"/>
          <w:rFonts w:ascii="宋体" w:cs="宋体" w:eastAsia="宋体" w:hAnsi="宋体"/>
        </w:rPr>
        <w:t xml:space="preserve">5.13.1  更改前必须发放临时性更改单。</w:t>
      </w:r>
    </w:p>
    <w:p>
      <w:pPr>
        <w:spacing w:before="0" w:after="0"/>
        <w:jc w:val="both"/>
      </w:pPr>
      <w:r>
        <w:rPr>
          <w:color w:val="000000"/>
          <w:sz w:val="28"/>
          <w:szCs w:val="28"/>
          <w:rFonts w:ascii="宋体" w:cs="宋体" w:eastAsia="宋体" w:hAnsi="宋体"/>
        </w:rPr>
        <w:t xml:space="preserve">5.13.2  临时更改单在CAPP系统中采用相应的表格模版编制,并以电子或纸质流程方式审签，经批准生效后方可指导生产。</w:t>
      </w:r>
    </w:p>
    <w:p>
      <w:pPr>
        <w:spacing w:before="0" w:after="0"/>
        <w:jc w:val="both"/>
      </w:pPr>
      <w:r>
        <w:rPr>
          <w:color w:val="000000"/>
          <w:sz w:val="28"/>
          <w:szCs w:val="28"/>
          <w:rFonts w:ascii="宋体" w:cs="宋体" w:eastAsia="宋体" w:hAnsi="宋体"/>
        </w:rPr>
        <w:t xml:space="preserve">5.13.3  临时更改是对现场正在指导生产的工艺规程的偏离，工艺规程不升版，不做记录、不划改。</w:t>
      </w:r>
    </w:p>
    <w:p>
      <w:pPr>
        <w:spacing w:before="0" w:after="0"/>
        <w:jc w:val="both"/>
      </w:pPr>
      <w:r>
        <w:rPr>
          <w:color w:val="000000"/>
          <w:sz w:val="28"/>
          <w:szCs w:val="28"/>
          <w:rFonts w:ascii="宋体" w:cs="宋体" w:eastAsia="宋体" w:hAnsi="宋体"/>
        </w:rPr>
        <w:t xml:space="preserve">5.13.4  临时更改分为一般临时更改及通用临时更改两种。</w:t>
      </w:r>
    </w:p>
    <w:p>
      <w:pPr>
        <w:spacing w:before="0" w:after="0"/>
        <w:jc w:val="both"/>
      </w:pPr>
      <w:r>
        <w:rPr>
          <w:color w:val="000000"/>
          <w:sz w:val="28"/>
          <w:szCs w:val="28"/>
          <w:rFonts w:ascii="宋体" w:cs="宋体" w:eastAsia="宋体" w:hAnsi="宋体"/>
        </w:rPr>
        <w:t xml:space="preserve">5.13.4.1  一般临时更改 适用于单份工艺规程的更改。</w:t>
      </w:r>
    </w:p>
    <w:p>
      <w:pPr>
        <w:spacing w:before="0" w:after="0"/>
        <w:jc w:val="both"/>
      </w:pPr>
      <w:r>
        <w:rPr>
          <w:color w:val="000000"/>
          <w:sz w:val="28"/>
          <w:szCs w:val="28"/>
          <w:rFonts w:ascii="宋体" w:cs="宋体" w:eastAsia="宋体" w:hAnsi="宋体"/>
        </w:rPr>
        <w:t xml:space="preserve">a）临时更改单在工艺规程对应产品结构树下采用FM1405-60表格编写；</w:t>
      </w:r>
    </w:p>
    <w:p>
      <w:pPr>
        <w:spacing w:before="0" w:after="0"/>
        <w:jc w:val="both"/>
      </w:pPr>
      <w:r>
        <w:rPr>
          <w:color w:val="000000"/>
          <w:sz w:val="28"/>
          <w:szCs w:val="28"/>
          <w:rFonts w:ascii="宋体" w:cs="宋体" w:eastAsia="宋体" w:hAnsi="宋体"/>
        </w:rPr>
        <w:t xml:space="preserve">b）临时更改单附在产品制造记录前面并在产品制造记录中记录和更改(详见GLB140514-03)；</w:t>
      </w:r>
    </w:p>
    <w:p>
      <w:pPr>
        <w:spacing w:before="0" w:after="0"/>
        <w:jc w:val="both"/>
      </w:pPr>
      <w:r>
        <w:rPr>
          <w:color w:val="000000"/>
          <w:sz w:val="28"/>
          <w:szCs w:val="28"/>
          <w:rFonts w:ascii="宋体" w:cs="宋体" w:eastAsia="宋体" w:hAnsi="宋体"/>
        </w:rPr>
        <w:t xml:space="preserve">c）一般临时更改单编号。</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143703" cy="104493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43703" cy="1044934"/>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5.13.4.2  通用临时更改 </w:t>
      </w:r>
    </w:p>
    <w:p>
      <w:pPr>
        <w:spacing w:before="0" w:after="0"/>
        <w:jc w:val="both"/>
      </w:pPr>
      <w:r>
        <w:rPr>
          <w:color w:val="000000"/>
          <w:sz w:val="28"/>
          <w:szCs w:val="28"/>
          <w:rFonts w:ascii="宋体" w:cs="宋体" w:eastAsia="宋体" w:hAnsi="宋体"/>
        </w:rPr>
        <w:t xml:space="preserve">    适用于涉及二十份以上更改相同内容的工艺规程。</w:t>
      </w:r>
    </w:p>
    <w:p>
      <w:pPr>
        <w:spacing w:before="0" w:after="0"/>
        <w:jc w:val="both"/>
      </w:pPr>
      <w:r>
        <w:rPr>
          <w:color w:val="000000"/>
          <w:sz w:val="28"/>
          <w:szCs w:val="28"/>
          <w:rFonts w:ascii="宋体" w:cs="宋体" w:eastAsia="宋体" w:hAnsi="宋体"/>
        </w:rPr>
        <w:t xml:space="preserve">a）通用临时更改单在CAPP产品结构树中采用FM1405-63和FM1405-63.1编写；</w:t>
      </w:r>
    </w:p>
    <w:p>
      <w:pPr>
        <w:spacing w:before="0" w:after="0"/>
        <w:jc w:val="both"/>
      </w:pPr>
      <w:r>
        <w:rPr>
          <w:color w:val="000000"/>
          <w:sz w:val="28"/>
          <w:szCs w:val="28"/>
          <w:rFonts w:ascii="宋体" w:cs="宋体" w:eastAsia="宋体" w:hAnsi="宋体"/>
        </w:rPr>
        <w:t xml:space="preserve">b）编写通用临时更改单时除写明更改前后内容外，还需列出涉及更改的工艺规程编号；</w:t>
      </w:r>
    </w:p>
    <w:p>
      <w:pPr>
        <w:spacing w:before="0" w:after="0"/>
        <w:jc w:val="both"/>
      </w:pPr>
      <w:r>
        <w:rPr>
          <w:color w:val="000000"/>
          <w:sz w:val="28"/>
          <w:szCs w:val="28"/>
          <w:rFonts w:ascii="宋体" w:cs="宋体" w:eastAsia="宋体" w:hAnsi="宋体"/>
        </w:rPr>
        <w:t xml:space="preserve">c）生效的通用临时更改单打印后附在每份被更改的产品制造记录前面，并逐份在产品制造记录中记录和更改(详见GLC12061102)；</w:t>
      </w:r>
    </w:p>
    <w:p>
      <w:pPr>
        <w:spacing w:before="0" w:after="0"/>
        <w:jc w:val="both"/>
      </w:pPr>
      <w:r>
        <w:rPr>
          <w:color w:val="000000"/>
          <w:sz w:val="28"/>
          <w:szCs w:val="28"/>
          <w:rFonts w:ascii="宋体" w:cs="宋体" w:eastAsia="宋体" w:hAnsi="宋体"/>
        </w:rPr>
        <w:t xml:space="preserve">d）通用临时更改单编号。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drawing>
          <wp:inline distT="0" distB="0" distL="0" distR="0">
            <wp:extent cx="4118358" cy="101582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18358" cy="1015821"/>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5.14  指令性更改规定</w:t>
      </w:r>
    </w:p>
    <w:p>
      <w:pPr>
        <w:spacing w:before="0" w:after="0"/>
        <w:jc w:val="both"/>
      </w:pPr>
      <w:r>
        <w:rPr>
          <w:color w:val="000000"/>
          <w:sz w:val="28"/>
          <w:szCs w:val="28"/>
          <w:rFonts w:ascii="宋体" w:cs="宋体" w:eastAsia="宋体" w:hAnsi="宋体"/>
        </w:rPr>
        <w:t xml:space="preserve">5.14.1  指令性更改单在CAPP系统中采用规定表格模版编制。</w:t>
      </w:r>
    </w:p>
    <w:p>
      <w:pPr>
        <w:spacing w:before="0" w:after="0"/>
        <w:jc w:val="both"/>
      </w:pPr>
      <w:r>
        <w:rPr>
          <w:color w:val="000000"/>
          <w:sz w:val="28"/>
          <w:szCs w:val="28"/>
          <w:rFonts w:ascii="宋体" w:cs="宋体" w:eastAsia="宋体" w:hAnsi="宋体"/>
        </w:rPr>
        <w:t xml:space="preserve">5.14.2  工艺规程可单页换版也可整本全文换版，当被更改页次占总页次的40%以上则全文升版。</w:t>
      </w:r>
    </w:p>
    <w:p>
      <w:pPr>
        <w:spacing w:before="0" w:after="0"/>
        <w:jc w:val="both"/>
      </w:pPr>
      <w:r>
        <w:rPr>
          <w:color w:val="000000"/>
          <w:sz w:val="28"/>
          <w:szCs w:val="28"/>
          <w:rFonts w:ascii="宋体" w:cs="宋体" w:eastAsia="宋体" w:hAnsi="宋体"/>
        </w:rPr>
        <w:t xml:space="preserve">注：当发放通用指令更改单时，涉及两个以上冷工艺生产单位合并编写的工艺规程不允许单页换版。</w:t>
      </w:r>
    </w:p>
    <w:p>
      <w:pPr>
        <w:spacing w:before="0" w:after="0"/>
        <w:jc w:val="both"/>
      </w:pPr>
      <w:r>
        <w:rPr>
          <w:color w:val="000000"/>
          <w:sz w:val="28"/>
          <w:szCs w:val="28"/>
          <w:rFonts w:ascii="宋体" w:cs="宋体" w:eastAsia="宋体" w:hAnsi="宋体"/>
        </w:rPr>
        <w:t xml:space="preserve">5.14.3  单页换版时，每发放一次指令性更改单，工艺规程的封面及首页升一次版，即本份工艺规程的版次；被更改页的版次与本次规程所升版相同，工序页允许出现版次跳跃。</w:t>
      </w:r>
    </w:p>
    <w:p>
      <w:pPr>
        <w:spacing w:before="0" w:after="0"/>
        <w:jc w:val="both"/>
      </w:pPr>
      <w:r>
        <w:rPr>
          <w:color w:val="000000"/>
          <w:sz w:val="28"/>
          <w:szCs w:val="28"/>
          <w:rFonts w:ascii="宋体" w:cs="宋体" w:eastAsia="宋体" w:hAnsi="宋体"/>
        </w:rPr>
        <w:t xml:space="preserve">5.14.4   指令性更改分为一般指令更改及通用指令更改两种。</w:t>
      </w:r>
    </w:p>
    <w:p>
      <w:pPr>
        <w:spacing w:before="0" w:after="0"/>
        <w:jc w:val="both"/>
      </w:pPr>
      <w:r>
        <w:rPr>
          <w:color w:val="000000"/>
          <w:sz w:val="28"/>
          <w:szCs w:val="28"/>
          <w:rFonts w:ascii="宋体" w:cs="宋体" w:eastAsia="宋体" w:hAnsi="宋体"/>
        </w:rPr>
        <w:t xml:space="preserve">5.14.4.1  一般指令性更改 </w:t>
      </w:r>
    </w:p>
    <w:p>
      <w:pPr>
        <w:spacing w:before="0" w:after="0"/>
        <w:jc w:val="both"/>
      </w:pPr>
      <w:r>
        <w:rPr>
          <w:color w:val="000000"/>
          <w:sz w:val="28"/>
          <w:szCs w:val="28"/>
          <w:rFonts w:ascii="宋体" w:cs="宋体" w:eastAsia="宋体" w:hAnsi="宋体"/>
        </w:rPr>
        <w:t xml:space="preserve">适用于单份工艺规程的更改。</w:t>
      </w:r>
    </w:p>
    <w:p>
      <w:pPr>
        <w:spacing w:before="0" w:after="0"/>
        <w:jc w:val="both"/>
      </w:pPr>
      <w:r>
        <w:rPr>
          <w:color w:val="000000"/>
          <w:sz w:val="28"/>
          <w:szCs w:val="28"/>
          <w:rFonts w:ascii="宋体" w:cs="宋体" w:eastAsia="宋体" w:hAnsi="宋体"/>
        </w:rPr>
        <w:t xml:space="preserve">a）一般指令性更改采用CAPP系统中FM1405-59和FM1405-59.1表格模版编写；</w:t>
      </w:r>
    </w:p>
    <w:p>
      <w:pPr>
        <w:spacing w:before="0" w:after="0"/>
        <w:jc w:val="both"/>
      </w:pPr>
      <w:r>
        <w:rPr>
          <w:color w:val="000000"/>
          <w:sz w:val="28"/>
          <w:szCs w:val="28"/>
          <w:rFonts w:ascii="宋体" w:cs="宋体" w:eastAsia="宋体" w:hAnsi="宋体"/>
        </w:rPr>
        <w:t xml:space="preserve">b）一般指令性更改单在CAPP系统中与工艺规程的更改同时进行；</w:t>
      </w:r>
    </w:p>
    <w:p>
      <w:pPr>
        <w:spacing w:before="0" w:after="0"/>
        <w:jc w:val="both"/>
      </w:pPr>
      <w:r>
        <w:rPr>
          <w:color w:val="000000"/>
          <w:sz w:val="28"/>
          <w:szCs w:val="28"/>
          <w:rFonts w:ascii="宋体" w:cs="宋体" w:eastAsia="宋体" w:hAnsi="宋体"/>
        </w:rPr>
        <w:t xml:space="preserve">c）一般指令性更改单编号规则如下：</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147297" cy="104916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47297" cy="1049167"/>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5.14.4.2  通用指令性更改 </w:t>
      </w:r>
    </w:p>
    <w:p>
      <w:pPr>
        <w:spacing w:before="0" w:after="0"/>
        <w:jc w:val="both"/>
      </w:pPr>
      <w:r>
        <w:rPr>
          <w:color w:val="000000"/>
          <w:sz w:val="28"/>
          <w:szCs w:val="28"/>
          <w:rFonts w:ascii="宋体" w:cs="宋体" w:eastAsia="宋体" w:hAnsi="宋体"/>
        </w:rPr>
        <w:t xml:space="preserve">适用于二十份以上更改相同内容的工艺规程。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a）通用指令性更改单在CAPP系统中采用规定的FM1405-62和FM1405-62.1表格模版编制，并以电子流程方式审签，批准后方可作为升版工艺规程的依据；</w:t>
      </w:r>
    </w:p>
    <w:p>
      <w:pPr>
        <w:spacing w:before="0" w:after="0"/>
        <w:jc w:val="both"/>
      </w:pPr>
      <w:r>
        <w:rPr>
          <w:color w:val="000000"/>
          <w:sz w:val="28"/>
          <w:szCs w:val="28"/>
          <w:rFonts w:ascii="宋体" w:cs="宋体" w:eastAsia="宋体" w:hAnsi="宋体"/>
        </w:rPr>
        <w:t xml:space="preserve">b）编写通用指令性更改单时，除写明更改前后内容外，还需列出涉及的工艺规程编号；</w:t>
      </w:r>
    </w:p>
    <w:p>
      <w:pPr>
        <w:spacing w:before="0" w:after="0"/>
        <w:jc w:val="both"/>
      </w:pPr>
      <w:r>
        <w:rPr>
          <w:color w:val="000000"/>
          <w:sz w:val="28"/>
          <w:szCs w:val="28"/>
          <w:rFonts w:ascii="宋体" w:cs="宋体" w:eastAsia="宋体" w:hAnsi="宋体"/>
        </w:rPr>
        <w:t xml:space="preserve">c）通用指令性更改单编号规则；</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143935" cy="104520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43935" cy="1045206"/>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d）工艺规程升版时，CAPP系统中弹出的更改单FM1405-59不必记录通用更改单详细内容，仅在更改单编号中写出通用更改单的编号即可。</w:t>
      </w:r>
    </w:p>
    <w:p>
      <w:pPr>
        <w:spacing w:before="0" w:after="0"/>
        <w:jc w:val="both"/>
      </w:pPr>
      <w:r>
        <w:rPr>
          <w:color w:val="000000"/>
          <w:sz w:val="28"/>
          <w:szCs w:val="28"/>
          <w:rFonts w:ascii="宋体" w:cs="宋体" w:eastAsia="宋体" w:hAnsi="宋体"/>
        </w:rPr>
        <w:t xml:space="preserve">5.14.5  工艺规程指令性更改流程见CAPP系统工艺规程的指令性更改流程模型。</w:t>
      </w:r>
    </w:p>
    <w:p>
      <w:pPr>
        <w:spacing w:before="0" w:after="0"/>
        <w:jc w:val="both"/>
      </w:pPr>
      <w:r>
        <w:rPr>
          <w:color w:val="000000"/>
          <w:sz w:val="28"/>
          <w:szCs w:val="28"/>
          <w:rFonts w:ascii="宋体" w:cs="宋体" w:eastAsia="宋体" w:hAnsi="宋体"/>
        </w:rPr>
        <w:t xml:space="preserve">5.15  工程完善的更改 </w:t>
      </w:r>
    </w:p>
    <w:p>
      <w:pPr>
        <w:spacing w:before="0" w:after="0"/>
        <w:jc w:val="both"/>
      </w:pPr>
      <w:r>
        <w:rPr>
          <w:color w:val="000000"/>
          <w:sz w:val="28"/>
          <w:szCs w:val="28"/>
          <w:rFonts w:ascii="宋体" w:cs="宋体" w:eastAsia="宋体" w:hAnsi="宋体"/>
        </w:rPr>
        <w:t xml:space="preserve">5.15.1  工艺规程正本可暂不改动，但更改单位工艺员需做记录，填写FM1405-61表。</w:t>
      </w:r>
    </w:p>
    <w:p>
      <w:pPr>
        <w:spacing w:before="0" w:after="0"/>
        <w:jc w:val="both"/>
      </w:pPr>
      <w:r>
        <w:rPr>
          <w:color w:val="000000"/>
          <w:sz w:val="28"/>
          <w:szCs w:val="28"/>
          <w:rFonts w:ascii="宋体" w:cs="宋体" w:eastAsia="宋体" w:hAnsi="宋体"/>
        </w:rPr>
        <w:t xml:space="preserve">5.15.2  当现场存在工艺规程副本时,规程副本采用墨水划改或填加方式更改，在被更改处左上角做更改①②③……标记，表示更改次数。当一次更改多处内容时，做相同标记。</w:t>
      </w:r>
    </w:p>
    <w:p>
      <w:pPr>
        <w:spacing w:before="0" w:after="0"/>
        <w:jc w:val="both"/>
      </w:pPr>
      <w:r>
        <w:rPr>
          <w:color w:val="000000"/>
          <w:sz w:val="28"/>
          <w:szCs w:val="28"/>
          <w:rFonts w:ascii="宋体" w:cs="宋体" w:eastAsia="宋体" w:hAnsi="宋体"/>
        </w:rPr>
        <w:t xml:space="preserve">5.15.3  当现场存在工艺规程副本时,在工艺规程副本（首页）的 “临时更改记录”栏中对应被更改标记，注明“本更改对工艺规程无实质影响”，并盖更改人质量印章，签日期。</w:t>
      </w:r>
    </w:p>
    <w:p>
      <w:pPr>
        <w:spacing w:before="0" w:after="0"/>
        <w:jc w:val="both"/>
      </w:pPr>
      <w:r>
        <w:rPr>
          <w:color w:val="000000"/>
          <w:sz w:val="28"/>
          <w:szCs w:val="28"/>
          <w:rFonts w:ascii="宋体" w:cs="宋体" w:eastAsia="宋体" w:hAnsi="宋体"/>
        </w:rPr>
        <w:t xml:space="preserve">5.15.4  当工艺规程发生实质更改而升版时，将图纸临时更改内容纳入新版规程中，则该条记录在“工艺规程图纸临时更改记录表”中关闭。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5.15.5  当顾客有特殊要求时,按顾客要求执行。</w:t>
      </w:r>
    </w:p>
    <w:p>
      <w:pPr>
        <w:spacing w:before="0" w:after="0"/>
        <w:jc w:val="both"/>
      </w:pPr>
      <w:r>
        <w:rPr>
          <w:color w:val="000000"/>
          <w:sz w:val="28"/>
          <w:szCs w:val="28"/>
          <w:rFonts w:ascii="宋体" w:cs="宋体" w:eastAsia="宋体" w:hAnsi="宋体"/>
        </w:rPr>
        <w:t xml:space="preserve">5.15.6  按6.15.2节要求，工艺员对生产现场的工艺规程副本进行临时更改时，在工艺规程副本上写明更改原因并签名或盖章，并由授权人员批准。按5.12.6节要求，在临时更改完全纳入加工指令前，应控制所允许的更改次数。</w:t>
      </w:r>
    </w:p>
    <w:p>
      <w:pPr>
        <w:spacing w:before="0" w:after="0"/>
        <w:jc w:val="both"/>
      </w:pPr>
      <w:r>
        <w:rPr>
          <w:color w:val="000000"/>
          <w:sz w:val="28"/>
          <w:szCs w:val="28"/>
          <w:rFonts w:ascii="宋体" w:cs="宋体" w:eastAsia="宋体" w:hAnsi="宋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7.1  相关记录填写和维护按程序文件GLC231008的要求执行。</w:t>
      </w:r>
    </w:p>
    <w:p>
      <w:pPr>
        <w:spacing w:before="0" w:after="0"/>
        <w:jc w:val="both"/>
      </w:pPr>
      <w:r>
        <w:rPr>
          <w:color w:val="000000"/>
          <w:sz w:val="28"/>
          <w:szCs w:val="28"/>
          <w:rFonts w:ascii="宋体" w:cs="宋体" w:eastAsia="宋体" w:hAnsi="宋体"/>
        </w:rPr>
        <w:t xml:space="preserve">7.2  工艺规程正本的各个版本、返工/返修、特制件工艺规程正本存储在ORACLE数据库中，当提取的产品制造记录在检验室归档，经有关部门按GLC231008要求鉴定后，通知网络信息室对相应版本工艺规程正本进行销毁。</w:t>
      </w:r>
    </w:p>
    <w:p>
      <w:pPr>
        <w:spacing w:before="0" w:after="0"/>
        <w:jc w:val="both"/>
      </w:pPr>
      <w:r>
        <w:rPr>
          <w:color w:val="000000"/>
          <w:sz w:val="28"/>
          <w:szCs w:val="28"/>
          <w:rFonts w:ascii="宋体" w:cs="宋体" w:eastAsia="宋体" w:hAnsi="宋体"/>
        </w:rPr>
        <w:t xml:space="preserve">7.3  若现场使用工艺规程副本指导生产，返工/返修、特制件、补制件工艺规程副本在本产品加工结束后从现场撤出，按GLC231003要求送档案馆销毁。</w:t>
      </w:r>
    </w:p>
    <w:p>
      <w:pPr>
        <w:spacing w:before="0" w:after="0"/>
        <w:jc w:val="both"/>
      </w:pPr>
      <w:r>
        <w:rPr>
          <w:color w:val="000000"/>
          <w:sz w:val="28"/>
          <w:szCs w:val="28"/>
          <w:rFonts w:ascii="宋体" w:cs="宋体" w:eastAsia="宋体" w:hAnsi="宋体"/>
        </w:rPr>
        <w:t xml:space="preserve">7.4  若现场使用工艺规程副本指导生产，工艺规程副本需求申请单FM1405-57电子版在生产单位生产控制室，纸面文件存档在资料室，申请单随现场副本的全部撤消而作废。</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4"/>
      <w:footerReference w:type="default" r:id="rId45"/>
      <w:pgSz w:w="11906" w:h="16838" w:orient="portrait"/>
      <w:pgMar w:top="1440" w:right="1802" w:bottom="1440" w:left="1802" w:header="708" w:footer="708" w:gutter="0"/>
      <w:pgNumType w:start="2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image" Target="media/weytcox42dampbwa745d9.png"/><Relationship Id="rId47" Type="http://schemas.openxmlformats.org/officeDocument/2006/relationships/image" Target="media/dsfimxukws1ymkyaxngjt.png"/><Relationship Id="rId48" Type="http://schemas.openxmlformats.org/officeDocument/2006/relationships/image" Target="media/j8ynuqguuwhpmbkwri5st.png"/><Relationship Id="rId49" Type="http://schemas.openxmlformats.org/officeDocument/2006/relationships/image" Target="media/7n7quplrplwfdz2t-4vvd.png"/><Relationship Id="rId50" Type="http://schemas.openxmlformats.org/officeDocument/2006/relationships/image" Target="media/o7n2ajahui7lyipcq5spd.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2026-06-11T01:26:31.700Z</dcterms:created>
  <dcterms:modified xsi:type="dcterms:W3CDTF">2026-06-11T01:26:31.700Z</dcterms:modified>
</cp:coreProperties>
</file>

<file path=docProps/custom.xml><?xml version="1.0" encoding="utf-8"?>
<Properties xmlns="http://schemas.openxmlformats.org/officeDocument/2006/custom-properties" xmlns:vt="http://schemas.openxmlformats.org/officeDocument/2006/docPropsVTypes"/>
</file>