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4D2" w:rsidRDefault="007E6395" w:rsidP="00D17348">
      <w:pPr>
        <w:spacing w:beforeLines="100" w:afterLines="50"/>
        <w:jc w:val="both"/>
        <w:rPr>
          <w:rFonts w:ascii="黑体"/>
          <w:sz w:val="16"/>
          <w:szCs w:val="16"/>
        </w:rPr>
      </w:pPr>
      <w:r w:rsidRPr="007E6395">
        <w:rPr>
          <w:rFonts w:eastAsiaTheme="minorEastAsia"/>
          <w:noProof/>
          <w:sz w:val="21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21.3pt;margin-top:26.55pt;width:288.5pt;height:28.25pt;z-index:251662336">
            <v:shadow color="#868686"/>
            <v:textpath style="font-family:&quot;宋体&quot;;v-text-kern:t" trim="t" fitpath="t" string="制造记录条形码"/>
          </v:shape>
        </w:pict>
      </w:r>
      <w:r w:rsidRPr="007E6395">
        <w:rPr>
          <w:rFonts w:eastAsiaTheme="minorEastAsia"/>
          <w:noProof/>
          <w:sz w:val="21"/>
        </w:rPr>
        <w:pict>
          <v:shape id="_x0000_s2051" type="#_x0000_t136" style="position:absolute;left:0;text-align:left;margin-left:628.35pt;margin-top:18.75pt;width:55.1pt;height:49.65pt;z-index:251660288">
            <v:shadow color="#868686"/>
            <v:textpath style="font-family:&quot;宋体&quot;;v-text-kern:t" trim="t" fitpath="t" string="二维码"/>
          </v:shape>
        </w:pict>
      </w:r>
    </w:p>
    <w:p w:rsidR="00AA5352" w:rsidRDefault="001956E2" w:rsidP="00D17348">
      <w:pPr>
        <w:spacing w:beforeLines="100"/>
        <w:rPr>
          <w:rFonts w:ascii="黑体"/>
          <w:sz w:val="50"/>
          <w:szCs w:val="50"/>
        </w:rPr>
      </w:pPr>
      <w:r>
        <w:rPr>
          <w:rFonts w:ascii="黑体" w:hint="eastAsia"/>
          <w:sz w:val="16"/>
          <w:szCs w:val="16"/>
        </w:rPr>
        <w:t xml:space="preserve">       </w:t>
      </w:r>
      <w:r w:rsidR="005043F0" w:rsidRPr="00AA5352">
        <w:rPr>
          <w:rFonts w:ascii="黑体" w:hint="eastAsia"/>
          <w:sz w:val="18"/>
          <w:szCs w:val="16"/>
        </w:rPr>
        <w:t>制造记录编号：</w:t>
      </w:r>
      <w:r w:rsidRPr="00AA5352">
        <w:rPr>
          <w:rFonts w:ascii="黑体" w:hint="eastAsia"/>
          <w:sz w:val="18"/>
          <w:szCs w:val="16"/>
        </w:rPr>
        <w:t>（1）</w:t>
      </w:r>
      <w:r w:rsidR="005043F0">
        <w:rPr>
          <w:rFonts w:ascii="黑体" w:hint="eastAsia"/>
          <w:sz w:val="50"/>
          <w:szCs w:val="50"/>
        </w:rPr>
        <w:t xml:space="preserve"> </w:t>
      </w:r>
      <w:r w:rsidR="00AA5352">
        <w:rPr>
          <w:rFonts w:ascii="黑体" w:hint="eastAsia"/>
          <w:sz w:val="50"/>
          <w:szCs w:val="50"/>
        </w:rPr>
        <w:t xml:space="preserve"> </w:t>
      </w:r>
      <w:r w:rsidR="005043F0">
        <w:rPr>
          <w:rFonts w:ascii="黑体" w:hint="eastAsia"/>
          <w:sz w:val="50"/>
          <w:szCs w:val="50"/>
        </w:rPr>
        <w:t xml:space="preserve"> </w:t>
      </w:r>
      <w:r w:rsidR="00AA5352">
        <w:rPr>
          <w:rFonts w:ascii="黑体" w:hint="eastAsia"/>
          <w:sz w:val="50"/>
          <w:szCs w:val="50"/>
        </w:rPr>
        <w:t xml:space="preserve"> </w:t>
      </w:r>
      <w:r w:rsidR="005043F0">
        <w:rPr>
          <w:rFonts w:ascii="黑体" w:hint="eastAsia"/>
          <w:sz w:val="50"/>
          <w:szCs w:val="50"/>
        </w:rPr>
        <w:t xml:space="preserve">  </w:t>
      </w:r>
      <w:r w:rsidR="005043F0" w:rsidRPr="005043F0">
        <w:rPr>
          <w:rFonts w:ascii="黑体" w:hint="eastAsia"/>
          <w:sz w:val="50"/>
          <w:szCs w:val="50"/>
        </w:rPr>
        <w:t>MES二维码首页</w:t>
      </w:r>
    </w:p>
    <w:p w:rsidR="00A17342" w:rsidRPr="00A17342" w:rsidRDefault="00AA5352" w:rsidP="00D17348">
      <w:pPr>
        <w:spacing w:afterLines="50"/>
        <w:rPr>
          <w:rFonts w:ascii="黑体"/>
          <w:sz w:val="50"/>
          <w:szCs w:val="50"/>
        </w:rPr>
      </w:pPr>
      <w:r w:rsidRPr="00AA5352">
        <w:t>Generated automatically</w:t>
      </w:r>
      <w:r w:rsidR="00A17342" w:rsidRPr="00A17342"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       </w:t>
      </w:r>
      <w:r w:rsidR="00A17342" w:rsidRPr="00A17342">
        <w:rPr>
          <w:rFonts w:hint="eastAsia"/>
          <w:sz w:val="24"/>
          <w:szCs w:val="24"/>
        </w:rPr>
        <w:t xml:space="preserve"> </w:t>
      </w:r>
      <w:r w:rsidR="00A17342" w:rsidRPr="00A17342">
        <w:rPr>
          <w:rFonts w:hint="eastAsia"/>
          <w:sz w:val="32"/>
          <w:szCs w:val="24"/>
        </w:rPr>
        <w:t xml:space="preserve">MES QR code </w:t>
      </w:r>
      <w:r w:rsidR="00A17342" w:rsidRPr="00A17342">
        <w:rPr>
          <w:rFonts w:hAnsi="宋体"/>
          <w:sz w:val="32"/>
          <w:szCs w:val="24"/>
        </w:rPr>
        <w:t>first page</w:t>
      </w:r>
    </w:p>
    <w:tbl>
      <w:tblPr>
        <w:tblW w:w="14763" w:type="dxa"/>
        <w:tblInd w:w="90" w:type="dxa"/>
        <w:tblLook w:val="04A0"/>
      </w:tblPr>
      <w:tblGrid>
        <w:gridCol w:w="1510"/>
        <w:gridCol w:w="1764"/>
        <w:gridCol w:w="1935"/>
        <w:gridCol w:w="1630"/>
        <w:gridCol w:w="1633"/>
        <w:gridCol w:w="1963"/>
        <w:gridCol w:w="1217"/>
        <w:gridCol w:w="156"/>
        <w:gridCol w:w="1514"/>
        <w:gridCol w:w="1441"/>
      </w:tblGrid>
      <w:tr w:rsidR="005043F0" w:rsidRPr="006C2BA0" w:rsidTr="0099021B">
        <w:trPr>
          <w:trHeight w:val="603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kern w:val="0"/>
              </w:rPr>
            </w:pPr>
            <w:r w:rsidRPr="004B48B0">
              <w:rPr>
                <w:rFonts w:hint="eastAsia"/>
                <w:kern w:val="0"/>
              </w:rPr>
              <w:t>项目</w:t>
            </w:r>
            <w:r w:rsidRPr="004B48B0">
              <w:rPr>
                <w:rFonts w:hint="eastAsia"/>
                <w:kern w:val="0"/>
              </w:rPr>
              <w:t>/</w:t>
            </w:r>
            <w:r w:rsidRPr="004B48B0">
              <w:rPr>
                <w:rFonts w:hint="eastAsia"/>
                <w:kern w:val="0"/>
              </w:rPr>
              <w:t>机型</w:t>
            </w:r>
            <w:r w:rsidRPr="004B48B0">
              <w:rPr>
                <w:rFonts w:hint="eastAsia"/>
                <w:kern w:val="0"/>
              </w:rPr>
              <w:br/>
              <w:t>ITEM/MODEL</w:t>
            </w:r>
          </w:p>
        </w:tc>
        <w:tc>
          <w:tcPr>
            <w:tcW w:w="1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1956E2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（2）</w:t>
            </w:r>
          </w:p>
        </w:tc>
        <w:tc>
          <w:tcPr>
            <w:tcW w:w="19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工艺规程编号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P/S NO.</w:t>
            </w:r>
          </w:p>
        </w:tc>
        <w:tc>
          <w:tcPr>
            <w:tcW w:w="32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1956E2" w:rsidP="001956E2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（3）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厂代号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SHOP No.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1956E2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（4）</w:t>
            </w: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工艺规程版次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P.S.REV.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1956E2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（5）</w:t>
            </w:r>
          </w:p>
        </w:tc>
      </w:tr>
      <w:tr w:rsidR="005043F0" w:rsidRPr="006C2BA0" w:rsidTr="0099021B">
        <w:trPr>
          <w:trHeight w:val="603"/>
        </w:trPr>
        <w:tc>
          <w:tcPr>
            <w:tcW w:w="3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零组件名称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P/S NAME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零组件版次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P/S PECOSION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加工路线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PROCESS FLOW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单机数量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QTY/S.S.</w:t>
            </w:r>
          </w:p>
        </w:tc>
        <w:tc>
          <w:tcPr>
            <w:tcW w:w="3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有效批/架次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EFFEC. BAT/SHIP</w:t>
            </w:r>
          </w:p>
        </w:tc>
        <w:tc>
          <w:tcPr>
            <w:tcW w:w="31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分类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SLASSIP.</w:t>
            </w:r>
          </w:p>
        </w:tc>
      </w:tr>
      <w:tr w:rsidR="005043F0" w:rsidRPr="006C2BA0" w:rsidTr="0099021B">
        <w:trPr>
          <w:trHeight w:val="493"/>
        </w:trPr>
        <w:tc>
          <w:tcPr>
            <w:tcW w:w="3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1956E2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（6）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1956E2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（7）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1956E2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（8）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1956E2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（9）</w:t>
            </w:r>
          </w:p>
        </w:tc>
        <w:tc>
          <w:tcPr>
            <w:tcW w:w="3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1956E2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（10）</w:t>
            </w:r>
          </w:p>
        </w:tc>
        <w:tc>
          <w:tcPr>
            <w:tcW w:w="31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1956E2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（11）</w:t>
            </w:r>
          </w:p>
        </w:tc>
      </w:tr>
      <w:tr w:rsidR="005043F0" w:rsidRPr="006C2BA0" w:rsidTr="0099021B">
        <w:trPr>
          <w:trHeight w:val="603"/>
        </w:trPr>
        <w:tc>
          <w:tcPr>
            <w:tcW w:w="3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生产批/架次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PROD. BAT./SHIP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类别/质量编号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TYPE/Q.C.N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投产数量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LOT QTY.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派工号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JOB No.</w:t>
            </w:r>
          </w:p>
        </w:tc>
        <w:tc>
          <w:tcPr>
            <w:tcW w:w="3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开工日期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BEGIN ON</w:t>
            </w:r>
          </w:p>
        </w:tc>
        <w:tc>
          <w:tcPr>
            <w:tcW w:w="31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供应状态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CONDITION</w:t>
            </w:r>
          </w:p>
        </w:tc>
      </w:tr>
      <w:tr w:rsidR="005043F0" w:rsidRPr="006C2BA0" w:rsidTr="0099021B">
        <w:trPr>
          <w:trHeight w:val="493"/>
        </w:trPr>
        <w:tc>
          <w:tcPr>
            <w:tcW w:w="3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0719D4" w:rsidRDefault="003D1A33" w:rsidP="00A10722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0719D4">
              <w:rPr>
                <w:rFonts w:ascii="黑体" w:hAnsi="宋体" w:cs="宋体" w:hint="eastAsia"/>
                <w:color w:val="000000"/>
                <w:kern w:val="0"/>
                <w:szCs w:val="20"/>
              </w:rPr>
              <w:t>（12）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0719D4" w:rsidRDefault="003D1A33" w:rsidP="00273AC7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0719D4">
              <w:rPr>
                <w:rFonts w:ascii="黑体" w:hAnsi="宋体" w:cs="宋体" w:hint="eastAsia"/>
                <w:color w:val="000000"/>
                <w:kern w:val="0"/>
                <w:szCs w:val="20"/>
              </w:rPr>
              <w:t>（13）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0719D4" w:rsidRDefault="003D1A33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0719D4">
              <w:rPr>
                <w:rFonts w:ascii="黑体" w:hAnsi="宋体" w:cs="宋体" w:hint="eastAsia"/>
                <w:color w:val="000000"/>
                <w:kern w:val="0"/>
                <w:szCs w:val="20"/>
              </w:rPr>
              <w:t>（14）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0719D4" w:rsidRDefault="003D1A33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0719D4">
              <w:rPr>
                <w:rFonts w:ascii="黑体" w:hAnsi="宋体" w:cs="宋体" w:hint="eastAsia"/>
                <w:color w:val="000000"/>
                <w:kern w:val="0"/>
                <w:szCs w:val="20"/>
              </w:rPr>
              <w:t>（15）</w:t>
            </w:r>
          </w:p>
        </w:tc>
        <w:tc>
          <w:tcPr>
            <w:tcW w:w="3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043F0" w:rsidRPr="000719D4" w:rsidRDefault="003D1A33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0719D4">
              <w:rPr>
                <w:rFonts w:ascii="黑体" w:hAnsi="宋体" w:cs="宋体" w:hint="eastAsia"/>
                <w:color w:val="000000"/>
                <w:kern w:val="0"/>
                <w:szCs w:val="20"/>
              </w:rPr>
              <w:t>（16）</w:t>
            </w:r>
          </w:p>
        </w:tc>
        <w:tc>
          <w:tcPr>
            <w:tcW w:w="31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3D1A33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（17）</w:t>
            </w:r>
          </w:p>
        </w:tc>
      </w:tr>
      <w:tr w:rsidR="00A861B1" w:rsidRPr="006C2BA0" w:rsidTr="0099021B">
        <w:trPr>
          <w:trHeight w:val="603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材料代码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MAT'L CODE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材料分类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</w:r>
            <w:r w:rsidRPr="004B48B0">
              <w:rPr>
                <w:rFonts w:ascii="黑体" w:hAnsi="宋体" w:cs="宋体" w:hint="eastAsia"/>
                <w:color w:val="000000"/>
                <w:kern w:val="0"/>
                <w:sz w:val="18"/>
                <w:szCs w:val="18"/>
              </w:rPr>
              <w:t>MATERIAL CLASSIF.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材料牌号及状态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MAT'L DESG.CON.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材料标准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MATERIAL SPEC.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材料规格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</w:r>
            <w:r w:rsidRPr="002F671A">
              <w:rPr>
                <w:rFonts w:ascii="黑体" w:hAnsi="宋体" w:cs="宋体" w:hint="eastAsia"/>
                <w:color w:val="000000"/>
                <w:kern w:val="0"/>
                <w:sz w:val="18"/>
                <w:szCs w:val="18"/>
              </w:rPr>
              <w:t>MAT'L DIMENSION</w:t>
            </w:r>
          </w:p>
        </w:tc>
        <w:tc>
          <w:tcPr>
            <w:tcW w:w="3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单件毛料尺寸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STOCK SIZE/PART(mm)</w:t>
            </w:r>
          </w:p>
        </w:tc>
        <w:tc>
          <w:tcPr>
            <w:tcW w:w="31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成组下料尺寸</w:t>
            </w: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br/>
              <w:t>BATCH BLAK SIZE(mm)</w:t>
            </w:r>
          </w:p>
        </w:tc>
      </w:tr>
      <w:tr w:rsidR="00A861B1" w:rsidRPr="006C2BA0" w:rsidTr="0099021B">
        <w:trPr>
          <w:trHeight w:val="493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3D1A33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（18）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3D1A33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（19）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3D1A33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（20）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3D1A33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（21）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3D1A33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（22）</w:t>
            </w:r>
          </w:p>
        </w:tc>
        <w:tc>
          <w:tcPr>
            <w:tcW w:w="3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3D1A33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（23）</w:t>
            </w:r>
          </w:p>
        </w:tc>
        <w:tc>
          <w:tcPr>
            <w:tcW w:w="31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3D1A33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（24）</w:t>
            </w:r>
          </w:p>
        </w:tc>
      </w:tr>
      <w:tr w:rsidR="00A861B1" w:rsidRPr="006C2BA0" w:rsidTr="0099021B">
        <w:trPr>
          <w:trHeight w:val="603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下料方式</w:t>
            </w:r>
          </w:p>
          <w:p w:rsidR="00C379DA" w:rsidRPr="004B48B0" w:rsidRDefault="00C379DA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C379DA">
              <w:rPr>
                <w:rFonts w:ascii="黑体" w:hAnsi="宋体" w:cs="宋体" w:hint="eastAsia"/>
                <w:color w:val="000000"/>
                <w:kern w:val="0"/>
                <w:szCs w:val="20"/>
              </w:rPr>
              <w:t>Cutting method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成型班组</w:t>
            </w:r>
          </w:p>
          <w:p w:rsidR="00C379DA" w:rsidRPr="004B48B0" w:rsidRDefault="00C379DA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C379DA">
              <w:rPr>
                <w:rFonts w:ascii="黑体" w:hAnsi="宋体" w:cs="宋体" w:hint="eastAsia"/>
                <w:color w:val="000000"/>
                <w:kern w:val="0"/>
                <w:szCs w:val="20"/>
              </w:rPr>
              <w:t>Work team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热处理最终状态</w:t>
            </w:r>
          </w:p>
          <w:p w:rsidR="00C379DA" w:rsidRPr="004B48B0" w:rsidRDefault="00C379DA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C379DA">
              <w:rPr>
                <w:rFonts w:ascii="黑体" w:hAnsi="宋体" w:cs="宋体" w:hint="eastAsia"/>
                <w:color w:val="000000"/>
                <w:kern w:val="0"/>
                <w:szCs w:val="20"/>
              </w:rPr>
              <w:t>Final state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是否渗透</w:t>
            </w:r>
          </w:p>
          <w:p w:rsidR="00C379DA" w:rsidRPr="004B48B0" w:rsidRDefault="00C379DA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 xml:space="preserve">If </w:t>
            </w:r>
            <w:r w:rsidRPr="00C379DA">
              <w:rPr>
                <w:rFonts w:ascii="黑体" w:hAnsi="宋体" w:cs="宋体" w:hint="eastAsia"/>
                <w:color w:val="000000"/>
                <w:kern w:val="0"/>
                <w:szCs w:val="20"/>
              </w:rPr>
              <w:t>penetrated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氧化保护</w:t>
            </w:r>
          </w:p>
          <w:p w:rsidR="00C379DA" w:rsidRPr="004B48B0" w:rsidRDefault="00C379DA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C379DA">
              <w:rPr>
                <w:rFonts w:ascii="黑体" w:hAnsi="宋体" w:cs="宋体" w:hint="eastAsia"/>
                <w:color w:val="000000"/>
                <w:kern w:val="0"/>
                <w:szCs w:val="20"/>
              </w:rPr>
              <w:t>Oxidation protection</w:t>
            </w:r>
          </w:p>
        </w:tc>
        <w:tc>
          <w:tcPr>
            <w:tcW w:w="485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043F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氧化方式</w:t>
            </w:r>
          </w:p>
          <w:p w:rsidR="00C379DA" w:rsidRPr="004B48B0" w:rsidRDefault="00C379DA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C379DA">
              <w:rPr>
                <w:rFonts w:ascii="黑体" w:hAnsi="宋体" w:cs="宋体" w:hint="eastAsia"/>
                <w:color w:val="000000"/>
                <w:kern w:val="0"/>
                <w:szCs w:val="20"/>
              </w:rPr>
              <w:t>Oxidation method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喷漆保护</w:t>
            </w:r>
          </w:p>
          <w:p w:rsidR="00C379DA" w:rsidRPr="004B48B0" w:rsidRDefault="00C379DA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P</w:t>
            </w:r>
            <w:r w:rsidRPr="00C379DA">
              <w:rPr>
                <w:rFonts w:ascii="黑体" w:hAnsi="宋体" w:cs="宋体" w:hint="eastAsia"/>
                <w:color w:val="000000"/>
                <w:kern w:val="0"/>
                <w:szCs w:val="20"/>
              </w:rPr>
              <w:t>aint protection</w:t>
            </w:r>
          </w:p>
        </w:tc>
      </w:tr>
      <w:tr w:rsidR="00A861B1" w:rsidRPr="006C2BA0" w:rsidTr="0099021B">
        <w:trPr>
          <w:trHeight w:val="493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9A5A84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（25）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9A5A84" w:rsidP="00A10722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（26）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9A5A84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（27）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9A5A84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（28）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9A5A84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（29）</w:t>
            </w:r>
          </w:p>
        </w:tc>
        <w:tc>
          <w:tcPr>
            <w:tcW w:w="485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0719D4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（30）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0719D4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（31）</w:t>
            </w:r>
          </w:p>
        </w:tc>
      </w:tr>
      <w:tr w:rsidR="00A861B1" w:rsidRPr="006C2BA0" w:rsidTr="0099021B">
        <w:trPr>
          <w:trHeight w:val="493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485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Pr="004B48B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 xml:space="preserve">　</w:t>
            </w:r>
          </w:p>
        </w:tc>
      </w:tr>
      <w:tr w:rsidR="005043F0" w:rsidRPr="006C2BA0" w:rsidTr="0099021B">
        <w:trPr>
          <w:trHeight w:val="493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喷漆方式</w:t>
            </w:r>
          </w:p>
          <w:p w:rsidR="00C379DA" w:rsidRPr="004B48B0" w:rsidRDefault="00C379DA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P</w:t>
            </w:r>
            <w:r w:rsidRPr="00C379DA">
              <w:rPr>
                <w:rFonts w:ascii="黑体" w:hAnsi="宋体" w:cs="宋体" w:hint="eastAsia"/>
                <w:color w:val="000000"/>
                <w:kern w:val="0"/>
                <w:szCs w:val="20"/>
              </w:rPr>
              <w:t>ainting method</w:t>
            </w:r>
          </w:p>
        </w:tc>
        <w:tc>
          <w:tcPr>
            <w:tcW w:w="1325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043F0" w:rsidRPr="004B48B0" w:rsidRDefault="000719D4" w:rsidP="004B48B0">
            <w:pPr>
              <w:jc w:val="left"/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（32）</w:t>
            </w:r>
          </w:p>
        </w:tc>
      </w:tr>
      <w:tr w:rsidR="005043F0" w:rsidRPr="006C2BA0" w:rsidTr="005A14D2">
        <w:trPr>
          <w:trHeight w:val="912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43F0" w:rsidRDefault="005043F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工序目录</w:t>
            </w:r>
          </w:p>
          <w:p w:rsidR="00C379DA" w:rsidRPr="004B48B0" w:rsidRDefault="00C379DA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C379DA">
              <w:rPr>
                <w:rFonts w:ascii="黑体" w:hAnsi="宋体" w:cs="宋体" w:hint="eastAsia"/>
                <w:color w:val="000000"/>
                <w:kern w:val="0"/>
                <w:szCs w:val="20"/>
              </w:rPr>
              <w:t>Process catalog</w:t>
            </w:r>
          </w:p>
        </w:tc>
        <w:tc>
          <w:tcPr>
            <w:tcW w:w="1325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043F0" w:rsidRPr="004B48B0" w:rsidRDefault="000719D4" w:rsidP="00CA7853">
            <w:pPr>
              <w:jc w:val="left"/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（33）</w:t>
            </w:r>
          </w:p>
        </w:tc>
      </w:tr>
      <w:tr w:rsidR="0099021B" w:rsidRPr="006C2BA0" w:rsidTr="0099021B">
        <w:trPr>
          <w:trHeight w:val="493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9021B" w:rsidRDefault="0099021B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>派工员</w:t>
            </w:r>
          </w:p>
          <w:p w:rsidR="00C379DA" w:rsidRPr="004B48B0" w:rsidRDefault="00C379DA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 w:rsidRPr="00C379DA">
              <w:rPr>
                <w:rFonts w:ascii="黑体" w:hAnsi="宋体" w:cs="宋体" w:hint="eastAsia"/>
                <w:color w:val="000000"/>
                <w:kern w:val="0"/>
                <w:szCs w:val="20"/>
              </w:rPr>
              <w:t>Dispatcher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9021B" w:rsidRPr="004B48B0" w:rsidRDefault="000719D4" w:rsidP="000719D4">
            <w:pPr>
              <w:jc w:val="both"/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（34）</w:t>
            </w:r>
          </w:p>
        </w:tc>
        <w:tc>
          <w:tcPr>
            <w:tcW w:w="19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9021B" w:rsidRPr="004B48B0" w:rsidRDefault="0099021B" w:rsidP="000719D4">
            <w:pPr>
              <w:jc w:val="both"/>
              <w:rPr>
                <w:rFonts w:ascii="黑体" w:hAnsi="宋体" w:cs="宋体"/>
                <w:color w:val="000000"/>
                <w:kern w:val="0"/>
                <w:szCs w:val="20"/>
              </w:rPr>
            </w:pPr>
          </w:p>
        </w:tc>
        <w:tc>
          <w:tcPr>
            <w:tcW w:w="32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021B" w:rsidRPr="004B48B0" w:rsidRDefault="0099021B" w:rsidP="0099021B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</w:p>
        </w:tc>
        <w:tc>
          <w:tcPr>
            <w:tcW w:w="33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021B" w:rsidRDefault="005A14D2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库房</w:t>
            </w:r>
            <w:r w:rsidR="0099021B">
              <w:rPr>
                <w:rFonts w:ascii="黑体" w:hAnsi="宋体" w:cs="宋体" w:hint="eastAsia"/>
                <w:color w:val="000000"/>
                <w:kern w:val="0"/>
                <w:szCs w:val="20"/>
              </w:rPr>
              <w:t>定位</w:t>
            </w:r>
            <w:r w:rsidR="0099021B" w:rsidRPr="004B48B0">
              <w:rPr>
                <w:rFonts w:ascii="黑体" w:hAnsi="宋体" w:cs="宋体" w:hint="eastAsia"/>
                <w:color w:val="000000"/>
                <w:kern w:val="0"/>
                <w:szCs w:val="20"/>
              </w:rPr>
              <w:t xml:space="preserve">　</w:t>
            </w:r>
          </w:p>
          <w:p w:rsidR="005B5BB0" w:rsidRPr="004B48B0" w:rsidRDefault="005B5BB0" w:rsidP="004B48B0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Warehouse positioning</w:t>
            </w:r>
          </w:p>
        </w:tc>
        <w:tc>
          <w:tcPr>
            <w:tcW w:w="29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9021B" w:rsidRPr="004B48B0" w:rsidRDefault="000719D4" w:rsidP="0099021B">
            <w:pPr>
              <w:rPr>
                <w:rFonts w:ascii="黑体" w:hAnsi="宋体" w:cs="宋体"/>
                <w:color w:val="000000"/>
                <w:kern w:val="0"/>
                <w:szCs w:val="20"/>
              </w:rPr>
            </w:pPr>
            <w:r>
              <w:rPr>
                <w:rFonts w:ascii="黑体" w:hAnsi="宋体" w:cs="宋体" w:hint="eastAsia"/>
                <w:color w:val="000000"/>
                <w:kern w:val="0"/>
                <w:szCs w:val="20"/>
              </w:rPr>
              <w:t>（35）</w:t>
            </w:r>
          </w:p>
        </w:tc>
      </w:tr>
    </w:tbl>
    <w:p w:rsidR="004D05B5" w:rsidRDefault="004D05B5" w:rsidP="00E910D5">
      <w:pPr>
        <w:spacing w:line="240" w:lineRule="auto"/>
        <w:jc w:val="left"/>
        <w:rPr>
          <w:rFonts w:ascii="黑体" w:hAnsi="宋体"/>
          <w:sz w:val="28"/>
          <w:szCs w:val="28"/>
        </w:rPr>
      </w:pPr>
      <w:r w:rsidRPr="006E6843">
        <w:rPr>
          <w:rFonts w:ascii="黑体" w:hAnsi="宋体" w:hint="eastAsia"/>
          <w:sz w:val="28"/>
          <w:szCs w:val="28"/>
        </w:rPr>
        <w:lastRenderedPageBreak/>
        <w:t>填写说明</w:t>
      </w:r>
      <w:r w:rsidRPr="00E910D5">
        <w:rPr>
          <w:rFonts w:ascii="Times New Roman" w:hAnsi="Times New Roman" w:cs="Times New Roman"/>
          <w:sz w:val="28"/>
          <w:szCs w:val="28"/>
        </w:rPr>
        <w:t xml:space="preserve"> </w:t>
      </w:r>
      <w:r w:rsidR="00A015D2" w:rsidRPr="00E910D5">
        <w:rPr>
          <w:rFonts w:ascii="Times New Roman" w:hAnsi="Times New Roman" w:cs="Times New Roman"/>
          <w:b/>
          <w:sz w:val="28"/>
          <w:szCs w:val="28"/>
        </w:rPr>
        <w:t>Instructions for Filling</w:t>
      </w:r>
      <w:r w:rsidRPr="00E910D5">
        <w:rPr>
          <w:rFonts w:ascii="Times New Roman" w:hAnsi="Times New Roman" w:cs="Times New Roman"/>
          <w:sz w:val="28"/>
          <w:szCs w:val="28"/>
        </w:rPr>
        <w:t>：</w:t>
      </w:r>
    </w:p>
    <w:p w:rsidR="00AE0536" w:rsidRPr="00E910D5" w:rsidRDefault="004D05B5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 w:hint="eastAsia"/>
          <w:sz w:val="28"/>
          <w:szCs w:val="28"/>
        </w:rPr>
        <w:t>制造记录编号由零件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MES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系统自动生成。</w:t>
      </w:r>
    </w:p>
    <w:p w:rsidR="000A48D7" w:rsidRPr="00E910D5" w:rsidRDefault="000A48D7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/>
          <w:sz w:val="24"/>
          <w:szCs w:val="24"/>
        </w:rPr>
        <w:t>Generated automatically by the system.</w:t>
      </w:r>
    </w:p>
    <w:p w:rsidR="004D05B5" w:rsidRPr="00E910D5" w:rsidRDefault="00A015D2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/>
          <w:sz w:val="28"/>
          <w:szCs w:val="28"/>
        </w:rPr>
        <w:t>输入项目</w:t>
      </w:r>
      <w:r w:rsidRPr="00E910D5">
        <w:rPr>
          <w:rFonts w:ascii="Times New Roman" w:eastAsia="宋体" w:hAnsi="宋体" w:cs="Times New Roman"/>
          <w:sz w:val="28"/>
          <w:szCs w:val="28"/>
        </w:rPr>
        <w:t>/</w:t>
      </w:r>
      <w:r w:rsidRPr="00E910D5">
        <w:rPr>
          <w:rFonts w:ascii="Times New Roman" w:eastAsia="宋体" w:hAnsi="宋体" w:cs="Times New Roman"/>
          <w:sz w:val="28"/>
          <w:szCs w:val="28"/>
        </w:rPr>
        <w:t>机型号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，</w:t>
      </w:r>
      <w:r w:rsidRPr="00E910D5">
        <w:rPr>
          <w:rFonts w:ascii="Times New Roman" w:eastAsia="宋体" w:hAnsi="宋体" w:cs="Times New Roman"/>
          <w:sz w:val="28"/>
          <w:szCs w:val="28"/>
        </w:rPr>
        <w:t>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。</w:t>
      </w:r>
    </w:p>
    <w:p w:rsidR="00A015D2" w:rsidRPr="00E910D5" w:rsidRDefault="00A015D2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/>
          <w:sz w:val="24"/>
          <w:szCs w:val="24"/>
        </w:rPr>
        <w:t>Enter the item/model number as required, which will be automatically generated by the CAPP system.</w:t>
      </w:r>
    </w:p>
    <w:p w:rsidR="00A015D2" w:rsidRPr="00E910D5" w:rsidRDefault="00A015D2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/>
          <w:sz w:val="28"/>
          <w:szCs w:val="28"/>
        </w:rPr>
        <w:t>输入按本工艺规程生产的零</w:t>
      </w:r>
      <w:r w:rsidRPr="00E910D5">
        <w:rPr>
          <w:rFonts w:ascii="Times New Roman" w:eastAsia="宋体" w:hAnsi="宋体" w:cs="Times New Roman"/>
          <w:sz w:val="28"/>
          <w:szCs w:val="28"/>
        </w:rPr>
        <w:t>/</w:t>
      </w:r>
      <w:r w:rsidRPr="00E910D5">
        <w:rPr>
          <w:rFonts w:ascii="Times New Roman" w:eastAsia="宋体" w:hAnsi="宋体" w:cs="Times New Roman"/>
          <w:sz w:val="28"/>
          <w:szCs w:val="28"/>
        </w:rPr>
        <w:t>组件图号或工艺构型号等，该位置会由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系统自动生成。</w:t>
      </w:r>
    </w:p>
    <w:p w:rsidR="00A015D2" w:rsidRPr="00E910D5" w:rsidRDefault="00A015D2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/>
          <w:sz w:val="24"/>
          <w:szCs w:val="24"/>
        </w:rPr>
        <w:t>Enter the part/assembly drawing number or process configuration number produced according to the planning sheet, and the position will be automatically generated by the CAPP system.</w:t>
      </w:r>
    </w:p>
    <w:p w:rsidR="00A015D2" w:rsidRPr="00E910D5" w:rsidRDefault="00A015D2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/>
          <w:sz w:val="28"/>
          <w:szCs w:val="28"/>
        </w:rPr>
        <w:t>输入编制工艺规程的厂代号，该位置会由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系统自动生成。</w:t>
      </w:r>
    </w:p>
    <w:p w:rsidR="00A015D2" w:rsidRPr="00E910D5" w:rsidRDefault="00A015D2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/>
          <w:sz w:val="24"/>
          <w:szCs w:val="24"/>
        </w:rPr>
        <w:t>Enter the factory code for compiling the planning sheet, which will be automatically generated by the CAPP system.</w:t>
      </w:r>
    </w:p>
    <w:p w:rsidR="00A015D2" w:rsidRPr="00E910D5" w:rsidRDefault="00A015D2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/>
          <w:sz w:val="28"/>
          <w:szCs w:val="28"/>
        </w:rPr>
        <w:t>输入工艺规程版次，该位置会由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系统自动生成。</w:t>
      </w:r>
    </w:p>
    <w:p w:rsidR="00A015D2" w:rsidRPr="00E910D5" w:rsidRDefault="00A015D2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/>
          <w:sz w:val="24"/>
          <w:szCs w:val="24"/>
        </w:rPr>
        <w:t>Enter the planning sheet version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E910D5">
        <w:rPr>
          <w:rFonts w:ascii="Times New Roman" w:eastAsia="宋体" w:hAnsi="Times New Roman" w:cs="Times New Roman"/>
          <w:sz w:val="24"/>
          <w:szCs w:val="24"/>
        </w:rPr>
        <w:t>which will be automatically generated by the CAPP system.</w:t>
      </w:r>
    </w:p>
    <w:p w:rsidR="00A015D2" w:rsidRPr="00E910D5" w:rsidRDefault="00A015D2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/>
          <w:sz w:val="28"/>
          <w:szCs w:val="28"/>
        </w:rPr>
        <w:t>输入零</w:t>
      </w:r>
      <w:r w:rsidRPr="00E910D5">
        <w:rPr>
          <w:rFonts w:ascii="Times New Roman" w:eastAsia="宋体" w:hAnsi="宋体" w:cs="Times New Roman"/>
          <w:sz w:val="28"/>
          <w:szCs w:val="28"/>
        </w:rPr>
        <w:t>/</w:t>
      </w:r>
      <w:r w:rsidRPr="00E910D5">
        <w:rPr>
          <w:rFonts w:ascii="Times New Roman" w:eastAsia="宋体" w:hAnsi="宋体" w:cs="Times New Roman"/>
          <w:sz w:val="28"/>
          <w:szCs w:val="28"/>
        </w:rPr>
        <w:t>组件名称，该位置会由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。</w:t>
      </w:r>
    </w:p>
    <w:p w:rsidR="00A015D2" w:rsidRPr="00E910D5" w:rsidRDefault="00A015D2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/>
          <w:sz w:val="24"/>
          <w:szCs w:val="24"/>
        </w:rPr>
        <w:t>Enter the part / assembly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E910D5">
        <w:rPr>
          <w:rFonts w:ascii="Times New Roman" w:eastAsia="宋体" w:hAnsi="Times New Roman" w:cs="Times New Roman"/>
          <w:sz w:val="24"/>
          <w:szCs w:val="24"/>
        </w:rPr>
        <w:t>name, which will be automatically generated by the CAPP system.</w:t>
      </w:r>
    </w:p>
    <w:p w:rsidR="00A015D2" w:rsidRPr="00E910D5" w:rsidRDefault="00A015D2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/>
          <w:sz w:val="28"/>
          <w:szCs w:val="28"/>
        </w:rPr>
        <w:t>输入加工的零</w:t>
      </w:r>
      <w:r w:rsidRPr="00E910D5">
        <w:rPr>
          <w:rFonts w:ascii="Times New Roman" w:eastAsia="宋体" w:hAnsi="宋体" w:cs="Times New Roman"/>
          <w:sz w:val="28"/>
          <w:szCs w:val="28"/>
        </w:rPr>
        <w:t>/</w:t>
      </w:r>
      <w:r w:rsidRPr="00E910D5">
        <w:rPr>
          <w:rFonts w:ascii="Times New Roman" w:eastAsia="宋体" w:hAnsi="宋体" w:cs="Times New Roman"/>
          <w:sz w:val="28"/>
          <w:szCs w:val="28"/>
        </w:rPr>
        <w:t>组件版次，该位置会由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。</w:t>
      </w:r>
    </w:p>
    <w:p w:rsidR="000719D4" w:rsidRPr="00E910D5" w:rsidRDefault="000719D4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 w:hint="eastAsia"/>
          <w:sz w:val="24"/>
          <w:szCs w:val="24"/>
        </w:rPr>
        <w:t>E</w:t>
      </w:r>
      <w:r w:rsidRPr="00E910D5">
        <w:rPr>
          <w:rFonts w:ascii="Times New Roman" w:eastAsia="宋体" w:hAnsi="Times New Roman" w:cs="Times New Roman"/>
          <w:sz w:val="24"/>
          <w:szCs w:val="24"/>
        </w:rPr>
        <w:t>nter the processed part / assembly version</w:t>
      </w:r>
      <w:r w:rsidR="00384480"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,</w:t>
      </w:r>
      <w:r w:rsidRPr="00E910D5">
        <w:rPr>
          <w:rFonts w:ascii="Times New Roman" w:eastAsia="宋体" w:hAnsi="Times New Roman" w:cs="Times New Roman"/>
          <w:sz w:val="24"/>
          <w:szCs w:val="24"/>
        </w:rPr>
        <w:t>which will be automatically generated by the CAPP system.</w:t>
      </w:r>
    </w:p>
    <w:p w:rsidR="00A015D2" w:rsidRPr="00E910D5" w:rsidRDefault="00A015D2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/>
          <w:sz w:val="28"/>
          <w:szCs w:val="28"/>
        </w:rPr>
        <w:t>输入产品的加工路线，该位置会由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。</w:t>
      </w:r>
    </w:p>
    <w:p w:rsidR="000719D4" w:rsidRPr="00E910D5" w:rsidRDefault="000719D4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/>
          <w:sz w:val="24"/>
          <w:szCs w:val="24"/>
        </w:rPr>
        <w:t>Enter the processing route of the product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>,</w:t>
      </w:r>
      <w:r w:rsidRPr="00E910D5">
        <w:rPr>
          <w:rFonts w:ascii="Times New Roman" w:eastAsia="宋体" w:hAnsi="Times New Roman" w:cs="Times New Roman"/>
          <w:sz w:val="24"/>
          <w:szCs w:val="24"/>
        </w:rPr>
        <w:t xml:space="preserve"> which will be automatically generated by the CAPP system.</w:t>
      </w:r>
    </w:p>
    <w:p w:rsidR="00A015D2" w:rsidRPr="00E910D5" w:rsidRDefault="00A015D2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/>
          <w:sz w:val="28"/>
          <w:szCs w:val="28"/>
        </w:rPr>
        <w:t>输入单机数量，该位置会由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系统自动生成。</w:t>
      </w:r>
    </w:p>
    <w:p w:rsidR="000719D4" w:rsidRPr="00E910D5" w:rsidRDefault="000719D4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/>
          <w:sz w:val="24"/>
          <w:szCs w:val="24"/>
        </w:rPr>
        <w:t>Enter the number of single units, which will be automatically generated by the CAPP system.</w:t>
      </w:r>
    </w:p>
    <w:p w:rsidR="00A015D2" w:rsidRPr="00E910D5" w:rsidRDefault="00A015D2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/>
          <w:sz w:val="28"/>
          <w:szCs w:val="28"/>
        </w:rPr>
        <w:t>输入本版次工艺规程所适用的批</w:t>
      </w:r>
      <w:r w:rsidRPr="00E910D5">
        <w:rPr>
          <w:rFonts w:ascii="Times New Roman" w:eastAsia="宋体" w:hAnsi="宋体" w:cs="Times New Roman"/>
          <w:sz w:val="28"/>
          <w:szCs w:val="28"/>
        </w:rPr>
        <w:t>/</w:t>
      </w:r>
      <w:r w:rsidRPr="00E910D5">
        <w:rPr>
          <w:rFonts w:ascii="Times New Roman" w:eastAsia="宋体" w:hAnsi="宋体" w:cs="Times New Roman"/>
          <w:sz w:val="28"/>
          <w:szCs w:val="28"/>
        </w:rPr>
        <w:t>架次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，</w:t>
      </w:r>
      <w:r w:rsidRPr="00E910D5">
        <w:rPr>
          <w:rFonts w:ascii="Times New Roman" w:eastAsia="宋体" w:hAnsi="宋体" w:cs="Times New Roman"/>
          <w:sz w:val="28"/>
          <w:szCs w:val="28"/>
        </w:rPr>
        <w:t>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系统自动生成。</w:t>
      </w:r>
    </w:p>
    <w:p w:rsidR="000719D4" w:rsidRPr="00E910D5" w:rsidRDefault="000719D4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/>
          <w:sz w:val="24"/>
          <w:szCs w:val="24"/>
        </w:rPr>
        <w:lastRenderedPageBreak/>
        <w:t>Enter the batch / tie applicable for this version of planning sheet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>,</w:t>
      </w:r>
      <w:r w:rsidRPr="00E910D5">
        <w:rPr>
          <w:rFonts w:ascii="Times New Roman" w:eastAsia="宋体" w:hAnsi="Times New Roman" w:cs="Times New Roman"/>
          <w:sz w:val="24"/>
          <w:szCs w:val="24"/>
        </w:rPr>
        <w:t xml:space="preserve"> which will be automatically generated by the CAPP system.</w:t>
      </w:r>
    </w:p>
    <w:p w:rsidR="009A5A84" w:rsidRPr="00E910D5" w:rsidRDefault="009A5A84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/>
          <w:sz w:val="28"/>
          <w:szCs w:val="28"/>
        </w:rPr>
        <w:t>输入所加工零</w:t>
      </w:r>
      <w:r w:rsidRPr="00E910D5">
        <w:rPr>
          <w:rFonts w:ascii="Times New Roman" w:eastAsia="宋体" w:hAnsi="宋体" w:cs="Times New Roman"/>
          <w:sz w:val="28"/>
          <w:szCs w:val="28"/>
        </w:rPr>
        <w:t>/</w:t>
      </w:r>
      <w:r w:rsidRPr="00E910D5">
        <w:rPr>
          <w:rFonts w:ascii="Times New Roman" w:eastAsia="宋体" w:hAnsi="宋体" w:cs="Times New Roman"/>
          <w:sz w:val="28"/>
          <w:szCs w:val="28"/>
        </w:rPr>
        <w:t>组件的类别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，</w:t>
      </w:r>
      <w:r w:rsidRPr="00E910D5">
        <w:rPr>
          <w:rFonts w:ascii="Times New Roman" w:eastAsia="宋体" w:hAnsi="宋体" w:cs="Times New Roman"/>
          <w:sz w:val="28"/>
          <w:szCs w:val="28"/>
        </w:rPr>
        <w:t>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系统自动生成。</w:t>
      </w:r>
    </w:p>
    <w:p w:rsidR="000719D4" w:rsidRPr="00267771" w:rsidRDefault="00D3425F" w:rsidP="00267771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67771">
        <w:rPr>
          <w:rFonts w:ascii="Times New Roman" w:eastAsia="宋体" w:hAnsi="Times New Roman" w:cs="Times New Roman"/>
          <w:sz w:val="24"/>
          <w:szCs w:val="24"/>
        </w:rPr>
        <w:t>Enter the categories of processed part/assembly, which will be automatically generated by the CAPP system.</w:t>
      </w:r>
    </w:p>
    <w:p w:rsidR="006C6248" w:rsidRPr="00E910D5" w:rsidRDefault="009A5A84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 w:hint="eastAsia"/>
          <w:sz w:val="28"/>
          <w:szCs w:val="28"/>
        </w:rPr>
        <w:t>提取产品制造记录的批</w:t>
      </w:r>
      <w:r w:rsidRPr="00E910D5">
        <w:rPr>
          <w:rFonts w:ascii="Times New Roman" w:eastAsia="宋体" w:hAnsi="宋体" w:cs="Times New Roman"/>
          <w:sz w:val="28"/>
          <w:szCs w:val="28"/>
        </w:rPr>
        <w:t>/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架次。</w:t>
      </w:r>
    </w:p>
    <w:p w:rsidR="00DF40FB" w:rsidRPr="00E910D5" w:rsidRDefault="00DF40FB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 w:hint="eastAsia"/>
          <w:sz w:val="24"/>
          <w:szCs w:val="24"/>
        </w:rPr>
        <w:t>Take</w:t>
      </w:r>
      <w:r w:rsidRPr="00E910D5">
        <w:rPr>
          <w:rFonts w:ascii="Times New Roman" w:eastAsia="宋体" w:hAnsi="Times New Roman" w:cs="Times New Roman"/>
          <w:sz w:val="24"/>
          <w:szCs w:val="24"/>
        </w:rPr>
        <w:t xml:space="preserve"> the batch / tie 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from </w:t>
      </w:r>
      <w:r w:rsidRPr="00E910D5">
        <w:rPr>
          <w:rFonts w:ascii="Times New Roman" w:eastAsia="宋体" w:hAnsi="Times New Roman" w:cs="Times New Roman"/>
          <w:sz w:val="24"/>
          <w:szCs w:val="24"/>
        </w:rPr>
        <w:t>the product manufacturing records.</w:t>
      </w:r>
    </w:p>
    <w:p w:rsidR="009A5A84" w:rsidRPr="00E910D5" w:rsidRDefault="009A5A84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 w:hint="eastAsia"/>
          <w:sz w:val="28"/>
          <w:szCs w:val="28"/>
        </w:rPr>
        <w:t>提取产品制造记录的质量编号。</w:t>
      </w:r>
    </w:p>
    <w:p w:rsidR="00DF40FB" w:rsidRPr="00E910D5" w:rsidRDefault="00DF40FB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 w:hint="eastAsia"/>
          <w:sz w:val="24"/>
          <w:szCs w:val="24"/>
        </w:rPr>
        <w:t>Take</w:t>
      </w:r>
      <w:r w:rsidRPr="00E910D5">
        <w:rPr>
          <w:rFonts w:ascii="Times New Roman" w:eastAsia="宋体" w:hAnsi="Times New Roman" w:cs="Times New Roman"/>
          <w:sz w:val="24"/>
          <w:szCs w:val="24"/>
        </w:rPr>
        <w:t xml:space="preserve"> the quality number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from </w:t>
      </w:r>
      <w:r w:rsidRPr="00E910D5">
        <w:rPr>
          <w:rFonts w:ascii="Times New Roman" w:eastAsia="宋体" w:hAnsi="Times New Roman" w:cs="Times New Roman"/>
          <w:sz w:val="24"/>
          <w:szCs w:val="24"/>
        </w:rPr>
        <w:t>the product manufacturing records.</w:t>
      </w:r>
    </w:p>
    <w:p w:rsidR="009A5A84" w:rsidRPr="00E910D5" w:rsidRDefault="009A5A84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 w:hint="eastAsia"/>
          <w:sz w:val="28"/>
          <w:szCs w:val="28"/>
        </w:rPr>
        <w:t>提取产品制造记录的</w:t>
      </w:r>
      <w:r w:rsidRPr="00E910D5">
        <w:rPr>
          <w:rFonts w:ascii="Times New Roman" w:eastAsia="宋体" w:hAnsi="宋体" w:cs="Times New Roman"/>
          <w:sz w:val="28"/>
          <w:szCs w:val="28"/>
        </w:rPr>
        <w:t>投产数量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。</w:t>
      </w:r>
    </w:p>
    <w:p w:rsidR="00DF40FB" w:rsidRPr="00E910D5" w:rsidRDefault="00DF40FB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 w:hint="eastAsia"/>
          <w:sz w:val="24"/>
          <w:szCs w:val="24"/>
        </w:rPr>
        <w:t>Take</w:t>
      </w:r>
      <w:r w:rsidRPr="00E910D5">
        <w:rPr>
          <w:rFonts w:ascii="Times New Roman" w:eastAsia="宋体" w:hAnsi="Times New Roman" w:cs="Times New Roman"/>
          <w:sz w:val="24"/>
          <w:szCs w:val="24"/>
        </w:rPr>
        <w:t xml:space="preserve"> the production quantity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from </w:t>
      </w:r>
      <w:r w:rsidRPr="00E910D5">
        <w:rPr>
          <w:rFonts w:ascii="Times New Roman" w:eastAsia="宋体" w:hAnsi="Times New Roman" w:cs="Times New Roman"/>
          <w:sz w:val="24"/>
          <w:szCs w:val="24"/>
        </w:rPr>
        <w:t>the product manufacturing records.</w:t>
      </w:r>
    </w:p>
    <w:p w:rsidR="009A5A84" w:rsidRPr="00E910D5" w:rsidRDefault="009A5A84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 w:hint="eastAsia"/>
          <w:sz w:val="28"/>
          <w:szCs w:val="28"/>
        </w:rPr>
        <w:t>提取产品制造记录</w:t>
      </w:r>
      <w:r w:rsidRPr="00E910D5">
        <w:rPr>
          <w:rFonts w:ascii="Times New Roman" w:eastAsia="宋体" w:hAnsi="宋体" w:cs="Times New Roman"/>
          <w:sz w:val="28"/>
          <w:szCs w:val="28"/>
        </w:rPr>
        <w:t>的派工号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。</w:t>
      </w:r>
    </w:p>
    <w:p w:rsidR="00DF40FB" w:rsidRPr="00E910D5" w:rsidRDefault="00DF40FB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 w:hint="eastAsia"/>
          <w:sz w:val="24"/>
          <w:szCs w:val="24"/>
        </w:rPr>
        <w:t>Take</w:t>
      </w:r>
      <w:r w:rsidRPr="00E910D5">
        <w:rPr>
          <w:rFonts w:ascii="Times New Roman" w:eastAsia="宋体" w:hAnsi="Times New Roman" w:cs="Times New Roman"/>
          <w:sz w:val="24"/>
          <w:szCs w:val="24"/>
        </w:rPr>
        <w:t xml:space="preserve"> the production assignment number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from </w:t>
      </w:r>
      <w:r w:rsidRPr="00E910D5">
        <w:rPr>
          <w:rFonts w:ascii="Times New Roman" w:eastAsia="宋体" w:hAnsi="Times New Roman" w:cs="Times New Roman"/>
          <w:sz w:val="24"/>
          <w:szCs w:val="24"/>
        </w:rPr>
        <w:t>the product manufacturing records.</w:t>
      </w:r>
    </w:p>
    <w:p w:rsidR="009A5A84" w:rsidRPr="00E910D5" w:rsidRDefault="009A5A84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 w:hint="eastAsia"/>
          <w:sz w:val="28"/>
          <w:szCs w:val="28"/>
        </w:rPr>
        <w:t>提取产品制造记录的</w:t>
      </w:r>
      <w:r w:rsidRPr="00E910D5">
        <w:rPr>
          <w:rFonts w:ascii="Times New Roman" w:eastAsia="宋体" w:hAnsi="宋体" w:cs="Times New Roman"/>
          <w:sz w:val="28"/>
          <w:szCs w:val="28"/>
        </w:rPr>
        <w:t>开工日期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。</w:t>
      </w:r>
    </w:p>
    <w:p w:rsidR="00DF40FB" w:rsidRPr="00E910D5" w:rsidRDefault="00DF40FB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 w:hint="eastAsia"/>
          <w:sz w:val="24"/>
          <w:szCs w:val="24"/>
        </w:rPr>
        <w:t>Take</w:t>
      </w:r>
      <w:r w:rsidRPr="00E910D5">
        <w:rPr>
          <w:rFonts w:ascii="Times New Roman" w:eastAsia="宋体" w:hAnsi="Times New Roman" w:cs="Times New Roman"/>
          <w:sz w:val="24"/>
          <w:szCs w:val="24"/>
        </w:rPr>
        <w:t xml:space="preserve"> the start date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from </w:t>
      </w:r>
      <w:r w:rsidRPr="00E910D5">
        <w:rPr>
          <w:rFonts w:ascii="Times New Roman" w:eastAsia="宋体" w:hAnsi="Times New Roman" w:cs="Times New Roman"/>
          <w:sz w:val="24"/>
          <w:szCs w:val="24"/>
        </w:rPr>
        <w:t>the product manufacturing records.</w:t>
      </w:r>
    </w:p>
    <w:p w:rsidR="009A5A84" w:rsidRPr="00E910D5" w:rsidRDefault="009A5A84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/>
          <w:sz w:val="28"/>
          <w:szCs w:val="28"/>
        </w:rPr>
        <w:t>输入零件供应状态表或指令性交接状态表编号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，</w:t>
      </w:r>
      <w:r w:rsidRPr="00E910D5">
        <w:rPr>
          <w:rFonts w:ascii="Times New Roman" w:eastAsia="宋体" w:hAnsi="宋体" w:cs="Times New Roman"/>
          <w:sz w:val="28"/>
          <w:szCs w:val="28"/>
        </w:rPr>
        <w:t>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系统自动生成。</w:t>
      </w:r>
    </w:p>
    <w:p w:rsidR="000719D4" w:rsidRPr="00E910D5" w:rsidRDefault="000719D4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/>
          <w:sz w:val="24"/>
          <w:szCs w:val="24"/>
        </w:rPr>
        <w:t>Enter the part supply status sheet or mandatory interface status sheet number as required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>,</w:t>
      </w:r>
      <w:r w:rsidRPr="00E910D5">
        <w:rPr>
          <w:rFonts w:ascii="Times New Roman" w:eastAsia="宋体" w:hAnsi="Times New Roman" w:cs="Times New Roman"/>
          <w:sz w:val="24"/>
          <w:szCs w:val="24"/>
        </w:rPr>
        <w:t xml:space="preserve"> which will be automatically generated by the CAPP system.</w:t>
      </w:r>
    </w:p>
    <w:p w:rsidR="00A015D2" w:rsidRPr="00E910D5" w:rsidRDefault="00C1060D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/>
          <w:sz w:val="28"/>
          <w:szCs w:val="28"/>
        </w:rPr>
        <w:t>输入材料代码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，</w:t>
      </w:r>
      <w:r w:rsidRPr="00E910D5">
        <w:rPr>
          <w:rFonts w:ascii="Times New Roman" w:eastAsia="宋体" w:hAnsi="宋体" w:cs="Times New Roman"/>
          <w:sz w:val="28"/>
          <w:szCs w:val="28"/>
        </w:rPr>
        <w:t>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系统自动生成。</w:t>
      </w:r>
    </w:p>
    <w:p w:rsidR="00D3425F" w:rsidRPr="00E910D5" w:rsidRDefault="00D3425F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/>
          <w:sz w:val="24"/>
          <w:szCs w:val="24"/>
        </w:rPr>
        <w:t>Enter the material code, which will be automatically generated by the CAPP system.</w:t>
      </w:r>
    </w:p>
    <w:p w:rsidR="00C1060D" w:rsidRPr="00E910D5" w:rsidRDefault="00C1060D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/>
          <w:sz w:val="28"/>
          <w:szCs w:val="28"/>
        </w:rPr>
        <w:t>输入材料分类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，</w:t>
      </w:r>
      <w:r w:rsidRPr="00E910D5">
        <w:rPr>
          <w:rFonts w:ascii="Times New Roman" w:eastAsia="宋体" w:hAnsi="宋体" w:cs="Times New Roman"/>
          <w:sz w:val="28"/>
          <w:szCs w:val="28"/>
        </w:rPr>
        <w:t>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系统自动生成。</w:t>
      </w:r>
    </w:p>
    <w:p w:rsidR="00D3425F" w:rsidRPr="00E910D5" w:rsidRDefault="00D3425F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/>
          <w:sz w:val="24"/>
          <w:szCs w:val="24"/>
        </w:rPr>
        <w:t>Enter the classification of materials, which will be automatically generated by the CAPP system.</w:t>
      </w:r>
    </w:p>
    <w:p w:rsidR="00C1060D" w:rsidRPr="00E910D5" w:rsidRDefault="00C1060D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/>
          <w:sz w:val="28"/>
          <w:szCs w:val="28"/>
        </w:rPr>
        <w:t>输入材料牌号及材料状态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，</w:t>
      </w:r>
      <w:r w:rsidRPr="00E910D5">
        <w:rPr>
          <w:rFonts w:ascii="Times New Roman" w:eastAsia="宋体" w:hAnsi="宋体" w:cs="Times New Roman"/>
          <w:sz w:val="28"/>
          <w:szCs w:val="28"/>
        </w:rPr>
        <w:t>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系统自动生成。</w:t>
      </w:r>
    </w:p>
    <w:p w:rsidR="00D3425F" w:rsidRPr="00E910D5" w:rsidRDefault="00D3425F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/>
          <w:sz w:val="24"/>
          <w:szCs w:val="24"/>
        </w:rPr>
        <w:t>Enter the material plate number and material status, which will be automatically generated by the CAPP system.</w:t>
      </w:r>
    </w:p>
    <w:p w:rsidR="00C1060D" w:rsidRPr="00E910D5" w:rsidRDefault="00C1060D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/>
          <w:sz w:val="28"/>
          <w:szCs w:val="28"/>
        </w:rPr>
        <w:lastRenderedPageBreak/>
        <w:t>输入材料标准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，</w:t>
      </w:r>
      <w:r w:rsidRPr="00E910D5">
        <w:rPr>
          <w:rFonts w:ascii="Times New Roman" w:eastAsia="宋体" w:hAnsi="宋体" w:cs="Times New Roman"/>
          <w:sz w:val="28"/>
          <w:szCs w:val="28"/>
        </w:rPr>
        <w:t>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系统自动生成。</w:t>
      </w:r>
    </w:p>
    <w:p w:rsidR="00D3425F" w:rsidRPr="00E910D5" w:rsidRDefault="00D3425F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/>
          <w:sz w:val="24"/>
          <w:szCs w:val="24"/>
        </w:rPr>
        <w:t>Enter the material criteria, which will be automatically generated by the CAPP system.</w:t>
      </w:r>
    </w:p>
    <w:p w:rsidR="00C1060D" w:rsidRPr="00E910D5" w:rsidRDefault="00C1060D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/>
          <w:sz w:val="28"/>
          <w:szCs w:val="28"/>
        </w:rPr>
        <w:t>输入材料规格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，</w:t>
      </w:r>
      <w:r w:rsidRPr="00E910D5">
        <w:rPr>
          <w:rFonts w:ascii="Times New Roman" w:eastAsia="宋体" w:hAnsi="宋体" w:cs="Times New Roman"/>
          <w:sz w:val="28"/>
          <w:szCs w:val="28"/>
        </w:rPr>
        <w:t>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系统自动生成。</w:t>
      </w:r>
    </w:p>
    <w:p w:rsidR="00D3425F" w:rsidRPr="00E910D5" w:rsidRDefault="00D3425F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/>
          <w:sz w:val="24"/>
          <w:szCs w:val="24"/>
        </w:rPr>
        <w:t>Enter the material specification, which will be automatically generated by the CAPP system.</w:t>
      </w:r>
    </w:p>
    <w:p w:rsidR="00C1060D" w:rsidRPr="00E910D5" w:rsidRDefault="00C1060D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/>
          <w:sz w:val="28"/>
          <w:szCs w:val="28"/>
        </w:rPr>
        <w:t>输入单件毛料尺寸</w:t>
      </w:r>
      <w:r w:rsidR="00D3425F" w:rsidRPr="00E910D5">
        <w:rPr>
          <w:rFonts w:ascii="Times New Roman" w:eastAsia="宋体" w:hAnsi="宋体" w:cs="Times New Roman" w:hint="eastAsia"/>
          <w:sz w:val="28"/>
          <w:szCs w:val="28"/>
        </w:rPr>
        <w:t>（单位：</w:t>
      </w:r>
      <w:r w:rsidR="00D3425F" w:rsidRPr="00E910D5">
        <w:rPr>
          <w:rFonts w:ascii="Times New Roman" w:eastAsia="宋体" w:hAnsi="宋体" w:cs="Times New Roman" w:hint="eastAsia"/>
          <w:sz w:val="28"/>
          <w:szCs w:val="28"/>
        </w:rPr>
        <w:t>mm</w:t>
      </w:r>
      <w:r w:rsidR="00D3425F" w:rsidRPr="00E910D5">
        <w:rPr>
          <w:rFonts w:ascii="Times New Roman" w:eastAsia="宋体" w:hAnsi="宋体" w:cs="Times New Roman" w:hint="eastAsia"/>
          <w:sz w:val="28"/>
          <w:szCs w:val="28"/>
        </w:rPr>
        <w:t>）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，</w:t>
      </w:r>
      <w:r w:rsidRPr="00E910D5">
        <w:rPr>
          <w:rFonts w:ascii="Times New Roman" w:eastAsia="宋体" w:hAnsi="宋体" w:cs="Times New Roman"/>
          <w:sz w:val="28"/>
          <w:szCs w:val="28"/>
        </w:rPr>
        <w:t>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系统自动生成。</w:t>
      </w:r>
    </w:p>
    <w:p w:rsidR="00D3425F" w:rsidRPr="00E910D5" w:rsidRDefault="00D3425F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/>
          <w:sz w:val="24"/>
          <w:szCs w:val="24"/>
        </w:rPr>
        <w:t>Enter the single-piece wool size (unit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E910D5">
        <w:rPr>
          <w:rFonts w:ascii="Times New Roman" w:eastAsia="宋体" w:hAnsi="Times New Roman" w:cs="Times New Roman"/>
          <w:sz w:val="24"/>
          <w:szCs w:val="24"/>
        </w:rPr>
        <w:t>mm) , which will be automatically generated by the CAPP system.</w:t>
      </w:r>
    </w:p>
    <w:p w:rsidR="00C1060D" w:rsidRPr="00E910D5" w:rsidRDefault="00C1060D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/>
          <w:sz w:val="28"/>
          <w:szCs w:val="28"/>
        </w:rPr>
        <w:t>输入成组下料的尺寸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，</w:t>
      </w:r>
      <w:r w:rsidRPr="00E910D5">
        <w:rPr>
          <w:rFonts w:ascii="Times New Roman" w:eastAsia="宋体" w:hAnsi="宋体" w:cs="Times New Roman"/>
          <w:sz w:val="28"/>
          <w:szCs w:val="28"/>
        </w:rPr>
        <w:t>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系统自动生成。</w:t>
      </w:r>
    </w:p>
    <w:p w:rsidR="00D80C1A" w:rsidRPr="00E910D5" w:rsidRDefault="00D3425F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/>
          <w:sz w:val="24"/>
          <w:szCs w:val="24"/>
        </w:rPr>
        <w:t>Enter the size of the group feed, which will be automatically generated by the CAPP system.</w:t>
      </w:r>
    </w:p>
    <w:p w:rsidR="00C1060D" w:rsidRPr="00E910D5" w:rsidRDefault="009A5A84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 w:hint="eastAsia"/>
          <w:sz w:val="28"/>
          <w:szCs w:val="28"/>
        </w:rPr>
        <w:t>输入下料方式，由零件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MES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系统创建。</w:t>
      </w:r>
    </w:p>
    <w:p w:rsidR="00D3425F" w:rsidRPr="00E910D5" w:rsidRDefault="00D80C1A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 w:hint="eastAsia"/>
          <w:sz w:val="24"/>
          <w:szCs w:val="24"/>
        </w:rPr>
        <w:t>Enter the blanking method</w:t>
      </w:r>
      <w:r w:rsidR="00384480"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,</w:t>
      </w:r>
      <w:r w:rsidRPr="00E910D5">
        <w:rPr>
          <w:rFonts w:ascii="Times New Roman" w:eastAsia="宋体" w:hAnsi="Times New Roman" w:cs="Times New Roman"/>
          <w:sz w:val="24"/>
          <w:szCs w:val="24"/>
        </w:rPr>
        <w:t>created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by the Part MES System.</w:t>
      </w:r>
    </w:p>
    <w:p w:rsidR="009A5A84" w:rsidRPr="00E910D5" w:rsidRDefault="009A5A84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 w:hint="eastAsia"/>
          <w:sz w:val="28"/>
          <w:szCs w:val="28"/>
        </w:rPr>
        <w:t>输入成型班组，由零件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MES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系统创建。</w:t>
      </w:r>
    </w:p>
    <w:p w:rsidR="00D80C1A" w:rsidRPr="00E910D5" w:rsidRDefault="00D80C1A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 w:hint="eastAsia"/>
          <w:sz w:val="24"/>
          <w:szCs w:val="24"/>
        </w:rPr>
        <w:t>Enter the forming team</w:t>
      </w:r>
      <w:r w:rsidR="00384480"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,</w:t>
      </w:r>
      <w:r w:rsidRPr="00E910D5">
        <w:rPr>
          <w:rFonts w:ascii="Times New Roman" w:eastAsia="宋体" w:hAnsi="Times New Roman" w:cs="Times New Roman"/>
          <w:sz w:val="24"/>
          <w:szCs w:val="24"/>
        </w:rPr>
        <w:t>created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by the Part MES System.</w:t>
      </w:r>
    </w:p>
    <w:p w:rsidR="009A5A84" w:rsidRPr="00E910D5" w:rsidRDefault="009A5A84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 w:hint="eastAsia"/>
          <w:sz w:val="28"/>
          <w:szCs w:val="28"/>
        </w:rPr>
        <w:t>输入零件热处理后的终状态，由零件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MES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系统创建。</w:t>
      </w:r>
    </w:p>
    <w:p w:rsidR="00D80C1A" w:rsidRPr="00E910D5" w:rsidRDefault="00D80C1A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 w:hint="eastAsia"/>
          <w:sz w:val="24"/>
          <w:szCs w:val="24"/>
        </w:rPr>
        <w:t>Enter the final state of the part after heat treatment</w:t>
      </w:r>
      <w:r w:rsidR="00384480"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,</w:t>
      </w:r>
      <w:r w:rsidRPr="00E910D5">
        <w:rPr>
          <w:rFonts w:ascii="Times New Roman" w:eastAsia="宋体" w:hAnsi="Times New Roman" w:cs="Times New Roman"/>
          <w:sz w:val="24"/>
          <w:szCs w:val="24"/>
        </w:rPr>
        <w:t>created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by the Part MES System.</w:t>
      </w:r>
    </w:p>
    <w:p w:rsidR="009A5A84" w:rsidRPr="00E910D5" w:rsidRDefault="009A5A84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 w:hint="eastAsia"/>
          <w:sz w:val="28"/>
          <w:szCs w:val="28"/>
        </w:rPr>
        <w:t>输入渗透检查要求，由零件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MES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系统创建。</w:t>
      </w:r>
    </w:p>
    <w:p w:rsidR="00D80C1A" w:rsidRPr="00E910D5" w:rsidRDefault="00D80C1A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 w:hint="eastAsia"/>
          <w:sz w:val="24"/>
          <w:szCs w:val="24"/>
        </w:rPr>
        <w:t>Enter the penetration inspection requirements</w:t>
      </w:r>
      <w:r w:rsidR="00384480"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,</w:t>
      </w:r>
      <w:r w:rsidRPr="00E910D5">
        <w:rPr>
          <w:rFonts w:ascii="Times New Roman" w:eastAsia="宋体" w:hAnsi="Times New Roman" w:cs="Times New Roman"/>
          <w:sz w:val="24"/>
          <w:szCs w:val="24"/>
        </w:rPr>
        <w:t>created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by the Part MES System.</w:t>
      </w:r>
    </w:p>
    <w:p w:rsidR="009A5A84" w:rsidRPr="00E910D5" w:rsidRDefault="000719D4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 w:hint="eastAsia"/>
          <w:sz w:val="28"/>
          <w:szCs w:val="28"/>
        </w:rPr>
        <w:t>输入氧化保护要求，由零件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MES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系统创建。</w:t>
      </w:r>
    </w:p>
    <w:p w:rsidR="00D80C1A" w:rsidRPr="00E910D5" w:rsidRDefault="00D80C1A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Enter the oxidation </w:t>
      </w:r>
      <w:r w:rsidR="009E4526" w:rsidRPr="00E910D5">
        <w:rPr>
          <w:rFonts w:ascii="Times New Roman" w:eastAsia="宋体" w:hAnsi="Times New Roman" w:cs="Times New Roman" w:hint="eastAsia"/>
          <w:sz w:val="24"/>
          <w:szCs w:val="24"/>
        </w:rPr>
        <w:t>protection requirements</w:t>
      </w:r>
      <w:r w:rsidR="00384480"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,</w:t>
      </w:r>
      <w:r w:rsidRPr="00E910D5">
        <w:rPr>
          <w:rFonts w:ascii="Times New Roman" w:eastAsia="宋体" w:hAnsi="Times New Roman" w:cs="Times New Roman"/>
          <w:sz w:val="24"/>
          <w:szCs w:val="24"/>
        </w:rPr>
        <w:t>created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by the Part MES System.</w:t>
      </w:r>
    </w:p>
    <w:p w:rsidR="000719D4" w:rsidRPr="00E910D5" w:rsidRDefault="000719D4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 w:hint="eastAsia"/>
          <w:sz w:val="28"/>
          <w:szCs w:val="28"/>
        </w:rPr>
        <w:t>输入零件氧化处理方式，由零件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MES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系统创建。</w:t>
      </w:r>
    </w:p>
    <w:p w:rsidR="00D80C1A" w:rsidRPr="00E910D5" w:rsidRDefault="00D80C1A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 w:hint="eastAsia"/>
          <w:sz w:val="24"/>
          <w:szCs w:val="24"/>
        </w:rPr>
        <w:t>Enter the oxidation treatment method</w:t>
      </w:r>
      <w:r w:rsidR="00384480"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,</w:t>
      </w:r>
      <w:r w:rsidRPr="00E910D5">
        <w:rPr>
          <w:rFonts w:ascii="Times New Roman" w:eastAsia="宋体" w:hAnsi="Times New Roman" w:cs="Times New Roman"/>
          <w:sz w:val="24"/>
          <w:szCs w:val="24"/>
        </w:rPr>
        <w:t>created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by the Part MES System.</w:t>
      </w:r>
    </w:p>
    <w:p w:rsidR="000719D4" w:rsidRPr="00E910D5" w:rsidRDefault="000719D4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 w:hint="eastAsia"/>
          <w:sz w:val="28"/>
          <w:szCs w:val="28"/>
        </w:rPr>
        <w:t>输入喷漆保护要求，由零件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MES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系统创建。</w:t>
      </w:r>
    </w:p>
    <w:p w:rsidR="00D80C1A" w:rsidRPr="00E910D5" w:rsidRDefault="00D80C1A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 w:hint="eastAsia"/>
          <w:sz w:val="24"/>
          <w:szCs w:val="24"/>
        </w:rPr>
        <w:lastRenderedPageBreak/>
        <w:t>Enter the painting protection requirements</w:t>
      </w:r>
      <w:r w:rsidR="00384480"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,</w:t>
      </w:r>
      <w:r w:rsidRPr="00E910D5">
        <w:rPr>
          <w:rFonts w:ascii="Times New Roman" w:eastAsia="宋体" w:hAnsi="Times New Roman" w:cs="Times New Roman"/>
          <w:sz w:val="24"/>
          <w:szCs w:val="24"/>
        </w:rPr>
        <w:t>created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by the Part MES System.</w:t>
      </w:r>
    </w:p>
    <w:p w:rsidR="000719D4" w:rsidRPr="00E910D5" w:rsidRDefault="000719D4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 w:hint="eastAsia"/>
          <w:sz w:val="28"/>
          <w:szCs w:val="28"/>
        </w:rPr>
        <w:t>输入零件喷漆处理方式，由零件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MES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系统创建。</w:t>
      </w:r>
    </w:p>
    <w:p w:rsidR="00D80C1A" w:rsidRPr="00E910D5" w:rsidRDefault="00D80C1A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 w:hint="eastAsia"/>
          <w:sz w:val="24"/>
          <w:szCs w:val="24"/>
        </w:rPr>
        <w:t>Enter the painting treatment method</w:t>
      </w:r>
      <w:r w:rsidR="00384480"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,</w:t>
      </w:r>
      <w:r w:rsidRPr="00E910D5">
        <w:rPr>
          <w:rFonts w:ascii="Times New Roman" w:eastAsia="宋体" w:hAnsi="Times New Roman" w:cs="Times New Roman"/>
          <w:sz w:val="24"/>
          <w:szCs w:val="24"/>
        </w:rPr>
        <w:t>created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by the Part MES System.</w:t>
      </w:r>
    </w:p>
    <w:p w:rsidR="000719D4" w:rsidRPr="00E910D5" w:rsidRDefault="000719D4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 w:hint="eastAsia"/>
          <w:sz w:val="28"/>
          <w:szCs w:val="28"/>
        </w:rPr>
        <w:t>输入零件的主要工序，由零件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MES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系统创建。</w:t>
      </w:r>
    </w:p>
    <w:p w:rsidR="00D80C1A" w:rsidRPr="00E910D5" w:rsidRDefault="00D80C1A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 w:hint="eastAsia"/>
          <w:sz w:val="24"/>
          <w:szCs w:val="24"/>
        </w:rPr>
        <w:t>Enter the main processes of the part</w:t>
      </w:r>
      <w:r w:rsidR="00384480"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,</w:t>
      </w:r>
      <w:r w:rsidRPr="00E910D5">
        <w:rPr>
          <w:rFonts w:ascii="Times New Roman" w:eastAsia="宋体" w:hAnsi="Times New Roman" w:cs="Times New Roman"/>
          <w:sz w:val="24"/>
          <w:szCs w:val="24"/>
        </w:rPr>
        <w:t>created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by the Part MES System.</w:t>
      </w:r>
    </w:p>
    <w:p w:rsidR="000719D4" w:rsidRPr="00E910D5" w:rsidRDefault="000719D4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 w:hint="eastAsia"/>
          <w:sz w:val="28"/>
          <w:szCs w:val="28"/>
        </w:rPr>
        <w:t>输入派工人员信息，</w:t>
      </w:r>
      <w:r w:rsidRPr="00E910D5">
        <w:rPr>
          <w:rFonts w:ascii="Times New Roman" w:eastAsia="宋体" w:hAnsi="宋体" w:cs="Times New Roman"/>
          <w:sz w:val="28"/>
          <w:szCs w:val="28"/>
        </w:rPr>
        <w:t>该位置会由</w:t>
      </w:r>
      <w:r w:rsidRPr="00E910D5">
        <w:rPr>
          <w:rFonts w:ascii="Times New Roman" w:eastAsia="宋体" w:hAnsi="宋体" w:cs="Times New Roman"/>
          <w:sz w:val="28"/>
          <w:szCs w:val="28"/>
        </w:rPr>
        <w:t>CAPP</w:t>
      </w:r>
      <w:r w:rsidRPr="00E910D5">
        <w:rPr>
          <w:rFonts w:ascii="Times New Roman" w:eastAsia="宋体" w:hAnsi="宋体" w:cs="Times New Roman"/>
          <w:sz w:val="28"/>
          <w:szCs w:val="28"/>
        </w:rPr>
        <w:t>系统自动生成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。</w:t>
      </w:r>
    </w:p>
    <w:p w:rsidR="00D80C1A" w:rsidRPr="00E910D5" w:rsidRDefault="00D80C1A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 w:hint="eastAsia"/>
          <w:sz w:val="24"/>
          <w:szCs w:val="24"/>
        </w:rPr>
        <w:t>Enter the dispatching personnel information</w:t>
      </w:r>
      <w:r w:rsidRPr="00E910D5">
        <w:rPr>
          <w:rFonts w:ascii="Times New Roman" w:eastAsia="宋体" w:hAnsi="Times New Roman" w:cs="Times New Roman"/>
          <w:sz w:val="24"/>
          <w:szCs w:val="24"/>
        </w:rPr>
        <w:t xml:space="preserve"> , which will be automatically generated by the CAPP system.</w:t>
      </w:r>
    </w:p>
    <w:p w:rsidR="000719D4" w:rsidRPr="00E910D5" w:rsidRDefault="000719D4" w:rsidP="00E910D5">
      <w:pPr>
        <w:pStyle w:val="a6"/>
        <w:numPr>
          <w:ilvl w:val="0"/>
          <w:numId w:val="1"/>
        </w:numPr>
        <w:spacing w:line="240" w:lineRule="auto"/>
        <w:ind w:firstLineChars="0"/>
        <w:jc w:val="both"/>
        <w:rPr>
          <w:rFonts w:ascii="Times New Roman" w:eastAsia="宋体" w:hAnsi="宋体" w:cs="Times New Roman"/>
          <w:sz w:val="28"/>
          <w:szCs w:val="28"/>
        </w:rPr>
      </w:pPr>
      <w:r w:rsidRPr="00E910D5">
        <w:rPr>
          <w:rFonts w:ascii="Times New Roman" w:eastAsia="宋体" w:hAnsi="宋体" w:cs="Times New Roman" w:hint="eastAsia"/>
          <w:sz w:val="28"/>
          <w:szCs w:val="28"/>
        </w:rPr>
        <w:t>输入零件库存的定位信息，由零件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MES</w:t>
      </w:r>
      <w:r w:rsidRPr="00E910D5">
        <w:rPr>
          <w:rFonts w:ascii="Times New Roman" w:eastAsia="宋体" w:hAnsi="宋体" w:cs="Times New Roman" w:hint="eastAsia"/>
          <w:sz w:val="28"/>
          <w:szCs w:val="28"/>
        </w:rPr>
        <w:t>系统创建。</w:t>
      </w:r>
    </w:p>
    <w:p w:rsidR="00D811E2" w:rsidRPr="00E910D5" w:rsidRDefault="00D811E2" w:rsidP="00E910D5">
      <w:pPr>
        <w:spacing w:line="240" w:lineRule="auto"/>
        <w:ind w:firstLineChars="253" w:firstLine="60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0D5">
        <w:rPr>
          <w:rFonts w:ascii="Times New Roman" w:eastAsia="宋体" w:hAnsi="Times New Roman" w:cs="Times New Roman" w:hint="eastAsia"/>
          <w:sz w:val="24"/>
          <w:szCs w:val="24"/>
        </w:rPr>
        <w:t>Enter the positioning information of the part inventory</w:t>
      </w:r>
      <w:r w:rsidR="00384480"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,</w:t>
      </w:r>
      <w:r w:rsidRPr="00E910D5">
        <w:rPr>
          <w:rFonts w:ascii="Times New Roman" w:eastAsia="宋体" w:hAnsi="Times New Roman" w:cs="Times New Roman"/>
          <w:sz w:val="24"/>
          <w:szCs w:val="24"/>
        </w:rPr>
        <w:t>created</w:t>
      </w:r>
      <w:r w:rsidRPr="00E910D5">
        <w:rPr>
          <w:rFonts w:ascii="Times New Roman" w:eastAsia="宋体" w:hAnsi="Times New Roman" w:cs="Times New Roman" w:hint="eastAsia"/>
          <w:sz w:val="24"/>
          <w:szCs w:val="24"/>
        </w:rPr>
        <w:t xml:space="preserve"> by the Part MES System.</w:t>
      </w:r>
    </w:p>
    <w:sectPr w:rsidR="00D811E2" w:rsidRPr="00E910D5" w:rsidSect="004B48B0">
      <w:headerReference w:type="default" r:id="rId7"/>
      <w:pgSz w:w="16838" w:h="11906" w:orient="landscape"/>
      <w:pgMar w:top="567" w:right="1077" w:bottom="567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379A" w:rsidRDefault="0097379A" w:rsidP="005043F0">
      <w:r>
        <w:separator/>
      </w:r>
    </w:p>
  </w:endnote>
  <w:endnote w:type="continuationSeparator" w:id="1">
    <w:p w:rsidR="0097379A" w:rsidRDefault="0097379A" w:rsidP="005043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379A" w:rsidRDefault="0097379A" w:rsidP="005043F0">
      <w:r>
        <w:separator/>
      </w:r>
    </w:p>
  </w:footnote>
  <w:footnote w:type="continuationSeparator" w:id="1">
    <w:p w:rsidR="0097379A" w:rsidRDefault="0097379A" w:rsidP="005043F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01AB" w:rsidRPr="008301AB" w:rsidRDefault="00F15C60" w:rsidP="008301AB">
    <w:pPr>
      <w:pStyle w:val="a3"/>
      <w:jc w:val="both"/>
      <w:rPr>
        <w:rFonts w:ascii="黑体"/>
        <w:sz w:val="28"/>
        <w:szCs w:val="28"/>
      </w:rPr>
    </w:pPr>
    <w:r w:rsidRPr="00F15C60">
      <w:rPr>
        <w:rFonts w:ascii="黑体" w:hAnsi="黑体"/>
        <w:sz w:val="24"/>
        <w:szCs w:val="24"/>
      </w:rPr>
      <w:t>GLB140514-03</w:t>
    </w:r>
    <w:r w:rsidR="00A22F32">
      <w:rPr>
        <w:rFonts w:ascii="黑体" w:hAnsi="黑体" w:hint="eastAsia"/>
        <w:sz w:val="24"/>
        <w:szCs w:val="24"/>
      </w:rPr>
      <w:t xml:space="preserve">                                                                                               </w:t>
    </w:r>
    <w:r w:rsidRPr="00F15C60">
      <w:rPr>
        <w:rFonts w:ascii="黑体" w:hAnsi="黑体"/>
        <w:sz w:val="24"/>
        <w:szCs w:val="24"/>
      </w:rPr>
      <w:t>FM1405-129</w:t>
    </w:r>
    <w:r w:rsidR="00801E9E">
      <w:rPr>
        <w:rFonts w:ascii="黑体" w:hAnsi="黑体" w:hint="eastAsia"/>
        <w:sz w:val="24"/>
        <w:szCs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A87164"/>
    <w:multiLevelType w:val="hybridMultilevel"/>
    <w:tmpl w:val="364A0126"/>
    <w:lvl w:ilvl="0" w:tplc="F5F8D476">
      <w:start w:val="1"/>
      <w:numFmt w:val="decimal"/>
      <w:lvlText w:val="（%1）"/>
      <w:lvlJc w:val="left"/>
      <w:pPr>
        <w:ind w:left="862" w:hanging="720"/>
      </w:pPr>
      <w:rPr>
        <w:rFonts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501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043F0"/>
    <w:rsid w:val="00034DD5"/>
    <w:rsid w:val="0004489E"/>
    <w:rsid w:val="00053179"/>
    <w:rsid w:val="00055248"/>
    <w:rsid w:val="000626CF"/>
    <w:rsid w:val="000719D4"/>
    <w:rsid w:val="0009791A"/>
    <w:rsid w:val="000A48D7"/>
    <w:rsid w:val="000C7434"/>
    <w:rsid w:val="00102345"/>
    <w:rsid w:val="00121267"/>
    <w:rsid w:val="001424D6"/>
    <w:rsid w:val="001956E2"/>
    <w:rsid w:val="00196909"/>
    <w:rsid w:val="001B6E8A"/>
    <w:rsid w:val="0025090F"/>
    <w:rsid w:val="00251C0C"/>
    <w:rsid w:val="00267771"/>
    <w:rsid w:val="00273AC7"/>
    <w:rsid w:val="002C142A"/>
    <w:rsid w:val="002D3774"/>
    <w:rsid w:val="002F671A"/>
    <w:rsid w:val="0031390E"/>
    <w:rsid w:val="003177B5"/>
    <w:rsid w:val="003554FE"/>
    <w:rsid w:val="00384480"/>
    <w:rsid w:val="003A6FA6"/>
    <w:rsid w:val="003C1A7B"/>
    <w:rsid w:val="003D1A33"/>
    <w:rsid w:val="00465CAC"/>
    <w:rsid w:val="004A1C2B"/>
    <w:rsid w:val="004B48B0"/>
    <w:rsid w:val="004D05B5"/>
    <w:rsid w:val="004E53F6"/>
    <w:rsid w:val="004F3B44"/>
    <w:rsid w:val="005043F0"/>
    <w:rsid w:val="00577432"/>
    <w:rsid w:val="005A14D2"/>
    <w:rsid w:val="005A7650"/>
    <w:rsid w:val="005B5BB0"/>
    <w:rsid w:val="005C6B8E"/>
    <w:rsid w:val="0062551C"/>
    <w:rsid w:val="00647F85"/>
    <w:rsid w:val="00686DC0"/>
    <w:rsid w:val="006C6248"/>
    <w:rsid w:val="006F07C2"/>
    <w:rsid w:val="007069BA"/>
    <w:rsid w:val="007125A3"/>
    <w:rsid w:val="00724392"/>
    <w:rsid w:val="00774EC4"/>
    <w:rsid w:val="00796535"/>
    <w:rsid w:val="007C3B4E"/>
    <w:rsid w:val="007C6841"/>
    <w:rsid w:val="007E6395"/>
    <w:rsid w:val="007F0E73"/>
    <w:rsid w:val="00801E9E"/>
    <w:rsid w:val="00803E51"/>
    <w:rsid w:val="008301AB"/>
    <w:rsid w:val="008446A0"/>
    <w:rsid w:val="008B18E4"/>
    <w:rsid w:val="0094328B"/>
    <w:rsid w:val="00963128"/>
    <w:rsid w:val="0097379A"/>
    <w:rsid w:val="0099021B"/>
    <w:rsid w:val="009A5A84"/>
    <w:rsid w:val="009B6370"/>
    <w:rsid w:val="009C1555"/>
    <w:rsid w:val="009C1CE7"/>
    <w:rsid w:val="009E4526"/>
    <w:rsid w:val="009F206C"/>
    <w:rsid w:val="00A015D2"/>
    <w:rsid w:val="00A10722"/>
    <w:rsid w:val="00A17342"/>
    <w:rsid w:val="00A22F32"/>
    <w:rsid w:val="00A44916"/>
    <w:rsid w:val="00A861B1"/>
    <w:rsid w:val="00AA5352"/>
    <w:rsid w:val="00AE0536"/>
    <w:rsid w:val="00B37BB0"/>
    <w:rsid w:val="00C1060D"/>
    <w:rsid w:val="00C379DA"/>
    <w:rsid w:val="00C653DF"/>
    <w:rsid w:val="00CA7853"/>
    <w:rsid w:val="00D17348"/>
    <w:rsid w:val="00D3425F"/>
    <w:rsid w:val="00D356A9"/>
    <w:rsid w:val="00D55A4E"/>
    <w:rsid w:val="00D80C1A"/>
    <w:rsid w:val="00D811E2"/>
    <w:rsid w:val="00D82E06"/>
    <w:rsid w:val="00D82F17"/>
    <w:rsid w:val="00D87F96"/>
    <w:rsid w:val="00DB5396"/>
    <w:rsid w:val="00DF3B90"/>
    <w:rsid w:val="00DF40FB"/>
    <w:rsid w:val="00E55FBD"/>
    <w:rsid w:val="00E910D5"/>
    <w:rsid w:val="00EC7D1D"/>
    <w:rsid w:val="00F15C60"/>
    <w:rsid w:val="00F21F0C"/>
    <w:rsid w:val="00FF27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48B0"/>
    <w:pPr>
      <w:widowControl w:val="0"/>
      <w:spacing w:line="0" w:lineRule="atLeast"/>
      <w:jc w:val="center"/>
    </w:pPr>
    <w:rPr>
      <w:rFonts w:eastAsia="黑体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043F0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043F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043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043F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043F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043F0"/>
    <w:rPr>
      <w:sz w:val="18"/>
      <w:szCs w:val="18"/>
    </w:rPr>
  </w:style>
  <w:style w:type="paragraph" w:styleId="a6">
    <w:name w:val="List Paragraph"/>
    <w:basedOn w:val="a"/>
    <w:uiPriority w:val="34"/>
    <w:qFormat/>
    <w:rsid w:val="004D05B5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738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田晓芙</dc:creator>
  <cp:keywords/>
  <dc:description/>
  <cp:lastModifiedBy>刘宇</cp:lastModifiedBy>
  <cp:revision>30</cp:revision>
  <cp:lastPrinted>2025-06-26T07:04:00Z</cp:lastPrinted>
  <dcterms:created xsi:type="dcterms:W3CDTF">2025-08-08T08:41:00Z</dcterms:created>
  <dcterms:modified xsi:type="dcterms:W3CDTF">2025-11-22T05:51:00Z</dcterms:modified>
</cp:coreProperties>
</file>