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Spec="center" w:tblpY="1486"/>
        <w:tblW w:w="1462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515"/>
        <w:gridCol w:w="824"/>
        <w:gridCol w:w="1648"/>
        <w:gridCol w:w="103"/>
        <w:gridCol w:w="1030"/>
        <w:gridCol w:w="618"/>
        <w:gridCol w:w="206"/>
        <w:gridCol w:w="1030"/>
        <w:gridCol w:w="721"/>
        <w:gridCol w:w="1236"/>
        <w:gridCol w:w="206"/>
        <w:gridCol w:w="1628"/>
        <w:gridCol w:w="483"/>
        <w:gridCol w:w="1185"/>
        <w:gridCol w:w="721"/>
        <w:gridCol w:w="867"/>
        <w:gridCol w:w="166"/>
        <w:gridCol w:w="701"/>
        <w:gridCol w:w="738"/>
      </w:tblGrid>
      <w:tr w:rsidR="004D363B" w:rsidTr="004D363B">
        <w:trPr>
          <w:trHeight w:val="596"/>
        </w:trPr>
        <w:tc>
          <w:tcPr>
            <w:tcW w:w="14626" w:type="dxa"/>
            <w:gridSpan w:val="19"/>
            <w:vAlign w:val="center"/>
          </w:tcPr>
          <w:p w:rsidR="004D363B" w:rsidRPr="003D690D" w:rsidRDefault="004D363B" w:rsidP="004D363B">
            <w:pPr>
              <w:spacing w:line="360" w:lineRule="exact"/>
              <w:jc w:val="center"/>
              <w:rPr>
                <w:rFonts w:eastAsia="黑体"/>
                <w:sz w:val="32"/>
                <w:szCs w:val="32"/>
              </w:rPr>
            </w:pPr>
            <w:r w:rsidRPr="003D690D">
              <w:rPr>
                <w:rFonts w:eastAsia="黑体"/>
                <w:sz w:val="32"/>
                <w:szCs w:val="32"/>
              </w:rPr>
              <w:t>产品制造记录（工序页）</w:t>
            </w:r>
            <w:r w:rsidRPr="003D690D">
              <w:rPr>
                <w:rFonts w:eastAsia="黑体"/>
                <w:sz w:val="32"/>
                <w:szCs w:val="32"/>
              </w:rPr>
              <w:t>Fabrication  Record</w:t>
            </w:r>
            <w:r w:rsidRPr="003D690D">
              <w:rPr>
                <w:rFonts w:eastAsia="黑体" w:hint="eastAsia"/>
                <w:sz w:val="32"/>
                <w:szCs w:val="32"/>
              </w:rPr>
              <w:t>（</w:t>
            </w:r>
            <w:r w:rsidRPr="003D690D">
              <w:rPr>
                <w:rFonts w:eastAsia="黑体"/>
                <w:sz w:val="32"/>
                <w:szCs w:val="32"/>
              </w:rPr>
              <w:t>Op.Page</w:t>
            </w:r>
            <w:r w:rsidRPr="003D690D">
              <w:rPr>
                <w:rFonts w:eastAsia="黑体" w:hint="eastAsia"/>
                <w:sz w:val="32"/>
                <w:szCs w:val="32"/>
              </w:rPr>
              <w:t>）</w:t>
            </w:r>
          </w:p>
        </w:tc>
      </w:tr>
      <w:tr w:rsidR="004D363B" w:rsidTr="004D363B">
        <w:trPr>
          <w:trHeight w:val="444"/>
        </w:trPr>
        <w:tc>
          <w:tcPr>
            <w:tcW w:w="1339" w:type="dxa"/>
            <w:gridSpan w:val="2"/>
            <w:vAlign w:val="center"/>
          </w:tcPr>
          <w:p w:rsidR="004D363B" w:rsidRPr="003D690D" w:rsidRDefault="004D363B" w:rsidP="004D363B">
            <w:pPr>
              <w:spacing w:line="240" w:lineRule="exact"/>
              <w:jc w:val="center"/>
            </w:pPr>
            <w:r w:rsidRPr="003D690D">
              <w:rPr>
                <w:rFonts w:hAnsi="宋体"/>
              </w:rPr>
              <w:t>项目</w:t>
            </w:r>
            <w:r w:rsidRPr="003D690D">
              <w:t>/</w:t>
            </w:r>
            <w:r w:rsidRPr="003D690D">
              <w:rPr>
                <w:rFonts w:hAnsi="宋体"/>
              </w:rPr>
              <w:t>机型</w:t>
            </w:r>
          </w:p>
          <w:p w:rsidR="004D363B" w:rsidRPr="003D690D" w:rsidRDefault="004D363B" w:rsidP="004D363B">
            <w:pPr>
              <w:spacing w:line="240" w:lineRule="exact"/>
              <w:jc w:val="center"/>
            </w:pPr>
            <w:r w:rsidRPr="003D690D">
              <w:t>Item/Model</w:t>
            </w:r>
          </w:p>
        </w:tc>
        <w:tc>
          <w:tcPr>
            <w:tcW w:w="1751" w:type="dxa"/>
            <w:gridSpan w:val="2"/>
            <w:vAlign w:val="center"/>
          </w:tcPr>
          <w:p w:rsidR="004D363B" w:rsidRPr="004009D4" w:rsidRDefault="004D363B" w:rsidP="004D363B">
            <w:pPr>
              <w:spacing w:line="240" w:lineRule="exact"/>
              <w:jc w:val="center"/>
              <w:rPr>
                <w:i/>
                <w:color w:val="00B0F0"/>
              </w:rPr>
            </w:pPr>
            <w:r w:rsidRPr="004009D4">
              <w:rPr>
                <w:rFonts w:hAnsi="宋体"/>
                <w:i/>
                <w:color w:val="00B0F0"/>
              </w:rPr>
              <w:t>（</w:t>
            </w:r>
            <w:r w:rsidRPr="004009D4">
              <w:rPr>
                <w:i/>
                <w:color w:val="00B0F0"/>
              </w:rPr>
              <w:t>1</w:t>
            </w:r>
            <w:r w:rsidRPr="004009D4">
              <w:rPr>
                <w:rFonts w:hAnsi="宋体"/>
                <w:i/>
                <w:color w:val="00B0F0"/>
              </w:rPr>
              <w:t>）</w:t>
            </w:r>
          </w:p>
        </w:tc>
        <w:tc>
          <w:tcPr>
            <w:tcW w:w="1854" w:type="dxa"/>
            <w:gridSpan w:val="3"/>
            <w:vAlign w:val="center"/>
          </w:tcPr>
          <w:p w:rsidR="004D363B" w:rsidRPr="003D690D" w:rsidRDefault="004D363B" w:rsidP="004D363B">
            <w:pPr>
              <w:spacing w:line="240" w:lineRule="exact"/>
              <w:jc w:val="center"/>
              <w:rPr>
                <w:color w:val="000000"/>
              </w:rPr>
            </w:pPr>
            <w:r w:rsidRPr="003D690D">
              <w:rPr>
                <w:rFonts w:hAnsi="宋体"/>
                <w:color w:val="000000"/>
              </w:rPr>
              <w:t>工艺规程编号</w:t>
            </w:r>
          </w:p>
          <w:p w:rsidR="004D363B" w:rsidRPr="003D690D" w:rsidRDefault="004D363B" w:rsidP="004D363B">
            <w:pPr>
              <w:spacing w:line="240" w:lineRule="exact"/>
              <w:jc w:val="center"/>
              <w:rPr>
                <w:color w:val="000000"/>
              </w:rPr>
            </w:pPr>
            <w:r w:rsidRPr="003D690D">
              <w:rPr>
                <w:color w:val="000000"/>
              </w:rPr>
              <w:t>Planning Sheet</w:t>
            </w:r>
          </w:p>
        </w:tc>
        <w:tc>
          <w:tcPr>
            <w:tcW w:w="3193" w:type="dxa"/>
            <w:gridSpan w:val="4"/>
            <w:vAlign w:val="center"/>
          </w:tcPr>
          <w:p w:rsidR="004D363B" w:rsidRPr="003D690D" w:rsidRDefault="004D363B" w:rsidP="004D363B">
            <w:pPr>
              <w:spacing w:line="240" w:lineRule="exact"/>
              <w:jc w:val="center"/>
            </w:pPr>
            <w:r w:rsidRPr="004009D4">
              <w:rPr>
                <w:rFonts w:hAnsi="宋体"/>
                <w:i/>
                <w:color w:val="00B0F0"/>
              </w:rPr>
              <w:t>（</w:t>
            </w:r>
            <w:r w:rsidRPr="004009D4">
              <w:rPr>
                <w:rFonts w:hAnsi="宋体"/>
                <w:i/>
                <w:color w:val="00B0F0"/>
              </w:rPr>
              <w:t>2</w:t>
            </w:r>
            <w:r w:rsidRPr="004009D4">
              <w:rPr>
                <w:rFonts w:hAnsi="宋体"/>
                <w:i/>
                <w:color w:val="00B0F0"/>
              </w:rPr>
              <w:t>）</w:t>
            </w:r>
          </w:p>
        </w:tc>
        <w:tc>
          <w:tcPr>
            <w:tcW w:w="1628" w:type="dxa"/>
            <w:vAlign w:val="center"/>
          </w:tcPr>
          <w:p w:rsidR="004D363B" w:rsidRPr="003D690D" w:rsidRDefault="004D363B" w:rsidP="004D363B">
            <w:pPr>
              <w:spacing w:line="240" w:lineRule="exact"/>
              <w:jc w:val="center"/>
            </w:pPr>
            <w:r w:rsidRPr="003D690D">
              <w:rPr>
                <w:rFonts w:hAnsi="宋体"/>
              </w:rPr>
              <w:t>厂代号</w:t>
            </w:r>
          </w:p>
          <w:p w:rsidR="004D363B" w:rsidRPr="003D690D" w:rsidRDefault="004D363B" w:rsidP="004D363B">
            <w:pPr>
              <w:spacing w:line="240" w:lineRule="exact"/>
              <w:jc w:val="center"/>
            </w:pPr>
            <w:r w:rsidRPr="003D690D">
              <w:t>Shop No.</w:t>
            </w:r>
          </w:p>
        </w:tc>
        <w:tc>
          <w:tcPr>
            <w:tcW w:w="1668" w:type="dxa"/>
            <w:gridSpan w:val="2"/>
            <w:vAlign w:val="center"/>
          </w:tcPr>
          <w:p w:rsidR="004D363B" w:rsidRPr="003D690D" w:rsidRDefault="004D363B" w:rsidP="004D363B">
            <w:pPr>
              <w:spacing w:line="240" w:lineRule="exact"/>
              <w:jc w:val="center"/>
            </w:pPr>
            <w:r w:rsidRPr="004009D4">
              <w:rPr>
                <w:rFonts w:hAnsi="宋体"/>
                <w:i/>
                <w:color w:val="00B0F0"/>
              </w:rPr>
              <w:t>（</w:t>
            </w:r>
            <w:r w:rsidRPr="004009D4">
              <w:rPr>
                <w:rFonts w:hAnsi="宋体"/>
                <w:i/>
                <w:color w:val="00B0F0"/>
              </w:rPr>
              <w:t>3</w:t>
            </w:r>
            <w:r w:rsidRPr="004009D4">
              <w:rPr>
                <w:rFonts w:hAnsi="宋体"/>
                <w:i/>
                <w:color w:val="00B0F0"/>
              </w:rPr>
              <w:t>）</w:t>
            </w:r>
          </w:p>
        </w:tc>
        <w:tc>
          <w:tcPr>
            <w:tcW w:w="1754" w:type="dxa"/>
            <w:gridSpan w:val="3"/>
            <w:vAlign w:val="center"/>
          </w:tcPr>
          <w:p w:rsidR="004D363B" w:rsidRPr="003D690D" w:rsidRDefault="004D363B" w:rsidP="004D363B">
            <w:pPr>
              <w:spacing w:line="240" w:lineRule="exact"/>
              <w:jc w:val="center"/>
            </w:pPr>
            <w:r w:rsidRPr="003D690D">
              <w:rPr>
                <w:rFonts w:hAnsi="宋体"/>
              </w:rPr>
              <w:t>工艺规程版次</w:t>
            </w:r>
          </w:p>
          <w:p w:rsidR="004D363B" w:rsidRPr="003D690D" w:rsidRDefault="004D363B" w:rsidP="004D363B">
            <w:pPr>
              <w:spacing w:line="240" w:lineRule="exact"/>
              <w:jc w:val="center"/>
            </w:pPr>
            <w:r w:rsidRPr="003D690D">
              <w:t>P.S.Rev.</w:t>
            </w:r>
          </w:p>
        </w:tc>
        <w:tc>
          <w:tcPr>
            <w:tcW w:w="1439" w:type="dxa"/>
            <w:gridSpan w:val="2"/>
            <w:vAlign w:val="center"/>
          </w:tcPr>
          <w:p w:rsidR="004D363B" w:rsidRPr="003D690D" w:rsidRDefault="004D363B" w:rsidP="004D363B">
            <w:pPr>
              <w:spacing w:line="240" w:lineRule="exact"/>
              <w:jc w:val="center"/>
            </w:pPr>
            <w:r w:rsidRPr="004009D4">
              <w:rPr>
                <w:rFonts w:hAnsi="宋体"/>
                <w:i/>
                <w:color w:val="00B0F0"/>
              </w:rPr>
              <w:t>（</w:t>
            </w:r>
            <w:r w:rsidRPr="004009D4">
              <w:rPr>
                <w:rFonts w:hAnsi="宋体"/>
                <w:i/>
                <w:color w:val="00B0F0"/>
              </w:rPr>
              <w:t>4</w:t>
            </w:r>
            <w:r w:rsidRPr="004009D4">
              <w:rPr>
                <w:rFonts w:hAnsi="宋体"/>
                <w:i/>
                <w:color w:val="00B0F0"/>
              </w:rPr>
              <w:t>）</w:t>
            </w:r>
          </w:p>
        </w:tc>
      </w:tr>
      <w:tr w:rsidR="004D363B" w:rsidTr="004D363B">
        <w:trPr>
          <w:trHeight w:val="355"/>
        </w:trPr>
        <w:tc>
          <w:tcPr>
            <w:tcW w:w="14626" w:type="dxa"/>
            <w:gridSpan w:val="19"/>
            <w:vAlign w:val="center"/>
          </w:tcPr>
          <w:p w:rsidR="004D363B" w:rsidRPr="003D690D" w:rsidRDefault="004D363B" w:rsidP="004D363B">
            <w:pPr>
              <w:spacing w:line="240" w:lineRule="exact"/>
              <w:rPr>
                <w:noProof/>
              </w:rPr>
            </w:pPr>
            <w:r w:rsidRPr="003D690D">
              <w:rPr>
                <w:rFonts w:hAnsi="宋体"/>
              </w:rPr>
              <w:t>工作内容</w:t>
            </w:r>
            <w:r w:rsidRPr="003D690D">
              <w:t>Work Instructions</w:t>
            </w:r>
          </w:p>
        </w:tc>
      </w:tr>
      <w:tr w:rsidR="004D363B" w:rsidTr="004D363B">
        <w:trPr>
          <w:trHeight w:val="480"/>
        </w:trPr>
        <w:tc>
          <w:tcPr>
            <w:tcW w:w="515" w:type="dxa"/>
            <w:vMerge w:val="restart"/>
            <w:vAlign w:val="center"/>
          </w:tcPr>
          <w:p w:rsidR="004D363B" w:rsidRPr="003D690D" w:rsidRDefault="004D363B" w:rsidP="004D363B">
            <w:pPr>
              <w:spacing w:line="240" w:lineRule="exact"/>
              <w:jc w:val="center"/>
            </w:pPr>
            <w:r w:rsidRPr="003D690D">
              <w:rPr>
                <w:rFonts w:hAnsi="宋体"/>
              </w:rPr>
              <w:t>预检</w:t>
            </w:r>
          </w:p>
          <w:p w:rsidR="004D363B" w:rsidRPr="003D690D" w:rsidRDefault="004D363B" w:rsidP="004D363B">
            <w:pPr>
              <w:spacing w:line="240" w:lineRule="exact"/>
              <w:jc w:val="center"/>
              <w:rPr>
                <w:noProof/>
              </w:rPr>
            </w:pPr>
            <w:r w:rsidRPr="003D690D">
              <w:t>PI</w:t>
            </w:r>
          </w:p>
        </w:tc>
        <w:tc>
          <w:tcPr>
            <w:tcW w:w="824" w:type="dxa"/>
            <w:vMerge w:val="restart"/>
            <w:vAlign w:val="center"/>
          </w:tcPr>
          <w:p w:rsidR="004D363B" w:rsidRPr="003D690D" w:rsidRDefault="004D363B" w:rsidP="004D363B">
            <w:pPr>
              <w:spacing w:line="240" w:lineRule="exact"/>
              <w:jc w:val="center"/>
            </w:pPr>
            <w:r w:rsidRPr="003D690D">
              <w:rPr>
                <w:rFonts w:hAnsi="宋体"/>
              </w:rPr>
              <w:t>工序号</w:t>
            </w:r>
          </w:p>
          <w:p w:rsidR="004D363B" w:rsidRPr="003D690D" w:rsidRDefault="004D363B" w:rsidP="004D363B">
            <w:pPr>
              <w:spacing w:line="240" w:lineRule="exact"/>
              <w:jc w:val="center"/>
              <w:rPr>
                <w:noProof/>
              </w:rPr>
            </w:pPr>
            <w:r w:rsidRPr="003D690D">
              <w:t>OP.No.</w:t>
            </w:r>
          </w:p>
        </w:tc>
        <w:tc>
          <w:tcPr>
            <w:tcW w:w="1648" w:type="dxa"/>
            <w:vMerge w:val="restart"/>
            <w:vAlign w:val="center"/>
          </w:tcPr>
          <w:p w:rsidR="004D363B" w:rsidRPr="003D690D" w:rsidRDefault="004D363B" w:rsidP="004D363B">
            <w:pPr>
              <w:spacing w:line="240" w:lineRule="exact"/>
              <w:jc w:val="center"/>
            </w:pPr>
            <w:r w:rsidRPr="003D690D">
              <w:rPr>
                <w:rFonts w:hAnsi="宋体"/>
              </w:rPr>
              <w:t>工序名称</w:t>
            </w:r>
          </w:p>
          <w:p w:rsidR="004D363B" w:rsidRPr="003D690D" w:rsidRDefault="004D363B" w:rsidP="004D363B">
            <w:pPr>
              <w:spacing w:line="240" w:lineRule="exact"/>
              <w:jc w:val="center"/>
              <w:rPr>
                <w:noProof/>
              </w:rPr>
            </w:pPr>
            <w:r w:rsidRPr="003D690D">
              <w:t>Op.Name</w:t>
            </w:r>
          </w:p>
        </w:tc>
        <w:tc>
          <w:tcPr>
            <w:tcW w:w="1133" w:type="dxa"/>
            <w:gridSpan w:val="2"/>
            <w:vMerge w:val="restart"/>
            <w:vAlign w:val="center"/>
          </w:tcPr>
          <w:p w:rsidR="004D363B" w:rsidRPr="003D690D" w:rsidRDefault="004D363B" w:rsidP="004D363B">
            <w:pPr>
              <w:spacing w:line="240" w:lineRule="exact"/>
              <w:jc w:val="center"/>
              <w:rPr>
                <w:noProof/>
              </w:rPr>
            </w:pPr>
            <w:r w:rsidRPr="003D690D">
              <w:rPr>
                <w:rFonts w:hAnsi="宋体"/>
                <w:noProof/>
              </w:rPr>
              <w:t>工艺</w:t>
            </w:r>
          </w:p>
          <w:p w:rsidR="004D363B" w:rsidRPr="003D690D" w:rsidRDefault="004D363B" w:rsidP="004D363B">
            <w:pPr>
              <w:spacing w:line="240" w:lineRule="exact"/>
              <w:jc w:val="center"/>
              <w:rPr>
                <w:noProof/>
              </w:rPr>
            </w:pPr>
            <w:r w:rsidRPr="003D690D">
              <w:rPr>
                <w:rFonts w:hAnsi="宋体"/>
                <w:noProof/>
              </w:rPr>
              <w:t>代码</w:t>
            </w:r>
          </w:p>
          <w:p w:rsidR="004D363B" w:rsidRPr="003D690D" w:rsidRDefault="004D363B" w:rsidP="004D363B">
            <w:pPr>
              <w:spacing w:line="240" w:lineRule="exact"/>
              <w:jc w:val="center"/>
              <w:rPr>
                <w:noProof/>
              </w:rPr>
            </w:pPr>
            <w:r w:rsidRPr="003D690D">
              <w:rPr>
                <w:noProof/>
              </w:rPr>
              <w:t>Proce.</w:t>
            </w:r>
          </w:p>
          <w:p w:rsidR="004D363B" w:rsidRPr="003D690D" w:rsidRDefault="004D363B" w:rsidP="004D363B">
            <w:pPr>
              <w:spacing w:line="240" w:lineRule="exact"/>
              <w:jc w:val="center"/>
              <w:rPr>
                <w:noProof/>
              </w:rPr>
            </w:pPr>
            <w:r w:rsidRPr="003D690D">
              <w:rPr>
                <w:noProof/>
              </w:rPr>
              <w:t>Code</w:t>
            </w:r>
          </w:p>
        </w:tc>
        <w:tc>
          <w:tcPr>
            <w:tcW w:w="618" w:type="dxa"/>
            <w:vMerge w:val="restart"/>
            <w:vAlign w:val="center"/>
          </w:tcPr>
          <w:p w:rsidR="004D363B" w:rsidRPr="003D690D" w:rsidRDefault="004D363B" w:rsidP="004D363B">
            <w:pPr>
              <w:spacing w:line="240" w:lineRule="exact"/>
              <w:jc w:val="center"/>
              <w:rPr>
                <w:noProof/>
              </w:rPr>
            </w:pPr>
            <w:r w:rsidRPr="003D690D">
              <w:rPr>
                <w:rFonts w:hAnsi="宋体"/>
                <w:noProof/>
              </w:rPr>
              <w:t>标记</w:t>
            </w:r>
          </w:p>
          <w:p w:rsidR="004D363B" w:rsidRPr="003D690D" w:rsidRDefault="004D363B" w:rsidP="004D363B">
            <w:pPr>
              <w:spacing w:line="240" w:lineRule="exact"/>
              <w:jc w:val="center"/>
              <w:rPr>
                <w:noProof/>
              </w:rPr>
            </w:pPr>
            <w:r w:rsidRPr="003D690D">
              <w:rPr>
                <w:noProof/>
              </w:rPr>
              <w:t>Mark</w:t>
            </w:r>
          </w:p>
        </w:tc>
        <w:tc>
          <w:tcPr>
            <w:tcW w:w="1236" w:type="dxa"/>
            <w:gridSpan w:val="2"/>
            <w:vMerge w:val="restart"/>
            <w:vAlign w:val="center"/>
          </w:tcPr>
          <w:p w:rsidR="004D363B" w:rsidRPr="003D690D" w:rsidRDefault="004D363B" w:rsidP="004D363B">
            <w:pPr>
              <w:spacing w:line="240" w:lineRule="exact"/>
              <w:jc w:val="center"/>
            </w:pPr>
            <w:r w:rsidRPr="003D690D">
              <w:rPr>
                <w:rFonts w:hAnsi="宋体"/>
              </w:rPr>
              <w:t>操作者</w:t>
            </w:r>
          </w:p>
          <w:p w:rsidR="004D363B" w:rsidRPr="003D690D" w:rsidRDefault="004D363B" w:rsidP="004D363B">
            <w:pPr>
              <w:pStyle w:val="4"/>
              <w:spacing w:line="240" w:lineRule="exact"/>
              <w:rPr>
                <w:b w:val="0"/>
                <w:noProof/>
              </w:rPr>
            </w:pPr>
            <w:r w:rsidRPr="003D690D">
              <w:rPr>
                <w:b w:val="0"/>
              </w:rPr>
              <w:t>Operator</w:t>
            </w:r>
          </w:p>
        </w:tc>
        <w:tc>
          <w:tcPr>
            <w:tcW w:w="721" w:type="dxa"/>
            <w:vMerge w:val="restart"/>
            <w:vAlign w:val="center"/>
          </w:tcPr>
          <w:p w:rsidR="004D363B" w:rsidRPr="003D690D" w:rsidRDefault="004D363B" w:rsidP="004D363B">
            <w:pPr>
              <w:spacing w:line="240" w:lineRule="exact"/>
              <w:jc w:val="center"/>
            </w:pPr>
            <w:r w:rsidRPr="003D690D">
              <w:rPr>
                <w:rFonts w:hAnsi="宋体"/>
              </w:rPr>
              <w:t>数量</w:t>
            </w:r>
          </w:p>
          <w:p w:rsidR="004D363B" w:rsidRPr="003D690D" w:rsidRDefault="004D363B" w:rsidP="004D363B">
            <w:pPr>
              <w:spacing w:line="240" w:lineRule="exact"/>
              <w:jc w:val="center"/>
              <w:rPr>
                <w:noProof/>
              </w:rPr>
            </w:pPr>
            <w:r w:rsidRPr="003D690D">
              <w:t>Qty.</w:t>
            </w:r>
          </w:p>
        </w:tc>
        <w:tc>
          <w:tcPr>
            <w:tcW w:w="1236" w:type="dxa"/>
            <w:vMerge w:val="restart"/>
            <w:vAlign w:val="center"/>
          </w:tcPr>
          <w:p w:rsidR="004D363B" w:rsidRPr="003D690D" w:rsidRDefault="004D363B" w:rsidP="004D363B">
            <w:pPr>
              <w:spacing w:line="240" w:lineRule="exact"/>
              <w:jc w:val="center"/>
            </w:pPr>
            <w:r w:rsidRPr="003D690D">
              <w:rPr>
                <w:rFonts w:hAnsi="宋体"/>
              </w:rPr>
              <w:t>检验员</w:t>
            </w:r>
          </w:p>
          <w:p w:rsidR="004D363B" w:rsidRPr="003D690D" w:rsidRDefault="004D363B" w:rsidP="004D363B">
            <w:pPr>
              <w:spacing w:line="240" w:lineRule="exact"/>
              <w:jc w:val="center"/>
              <w:rPr>
                <w:noProof/>
              </w:rPr>
            </w:pPr>
            <w:r w:rsidRPr="003D690D">
              <w:t>Inspector</w:t>
            </w:r>
          </w:p>
        </w:tc>
        <w:tc>
          <w:tcPr>
            <w:tcW w:w="2317" w:type="dxa"/>
            <w:gridSpan w:val="3"/>
            <w:vMerge w:val="restart"/>
            <w:vAlign w:val="center"/>
          </w:tcPr>
          <w:p w:rsidR="004D363B" w:rsidRPr="003D690D" w:rsidRDefault="004D363B" w:rsidP="004D363B">
            <w:pPr>
              <w:spacing w:line="240" w:lineRule="exact"/>
              <w:jc w:val="center"/>
            </w:pPr>
            <w:r w:rsidRPr="003D690D">
              <w:rPr>
                <w:rFonts w:hAnsi="宋体"/>
              </w:rPr>
              <w:t>理论值</w:t>
            </w:r>
          </w:p>
          <w:p w:rsidR="004D363B" w:rsidRPr="003D690D" w:rsidRDefault="004D363B" w:rsidP="004D363B">
            <w:pPr>
              <w:spacing w:line="240" w:lineRule="exact"/>
              <w:jc w:val="center"/>
              <w:rPr>
                <w:noProof/>
              </w:rPr>
            </w:pPr>
            <w:r w:rsidRPr="003D690D">
              <w:t>Specified Value</w:t>
            </w:r>
          </w:p>
        </w:tc>
        <w:tc>
          <w:tcPr>
            <w:tcW w:w="1906" w:type="dxa"/>
            <w:gridSpan w:val="2"/>
            <w:vMerge w:val="restart"/>
            <w:vAlign w:val="center"/>
          </w:tcPr>
          <w:p w:rsidR="004D363B" w:rsidRPr="003D690D" w:rsidRDefault="004D363B" w:rsidP="004D363B">
            <w:pPr>
              <w:spacing w:line="240" w:lineRule="exact"/>
              <w:jc w:val="center"/>
            </w:pPr>
            <w:r w:rsidRPr="003D690D">
              <w:rPr>
                <w:rFonts w:hAnsi="宋体"/>
              </w:rPr>
              <w:t>实测值</w:t>
            </w:r>
          </w:p>
          <w:p w:rsidR="004D363B" w:rsidRPr="003D690D" w:rsidRDefault="004D363B" w:rsidP="004D363B">
            <w:pPr>
              <w:spacing w:line="240" w:lineRule="exact"/>
              <w:jc w:val="center"/>
              <w:rPr>
                <w:noProof/>
              </w:rPr>
            </w:pPr>
            <w:r w:rsidRPr="003D690D">
              <w:t>Actual Value</w:t>
            </w:r>
          </w:p>
        </w:tc>
        <w:tc>
          <w:tcPr>
            <w:tcW w:w="2472" w:type="dxa"/>
            <w:gridSpan w:val="4"/>
            <w:vAlign w:val="center"/>
          </w:tcPr>
          <w:p w:rsidR="004D363B" w:rsidRPr="003D690D" w:rsidRDefault="004D363B" w:rsidP="004D363B">
            <w:pPr>
              <w:spacing w:line="200" w:lineRule="exact"/>
              <w:jc w:val="center"/>
              <w:rPr>
                <w:noProof/>
              </w:rPr>
            </w:pPr>
            <w:r w:rsidRPr="003D690D">
              <w:rPr>
                <w:rFonts w:hAnsi="宋体"/>
                <w:noProof/>
              </w:rPr>
              <w:t>工时定额</w:t>
            </w:r>
            <w:r w:rsidRPr="003D690D">
              <w:t>Man-Hour</w:t>
            </w:r>
          </w:p>
        </w:tc>
      </w:tr>
      <w:tr w:rsidR="004D363B" w:rsidTr="004D363B">
        <w:trPr>
          <w:trHeight w:val="82"/>
        </w:trPr>
        <w:tc>
          <w:tcPr>
            <w:tcW w:w="515" w:type="dxa"/>
            <w:vMerge/>
            <w:vAlign w:val="center"/>
          </w:tcPr>
          <w:p w:rsidR="004D363B" w:rsidRPr="003D690D" w:rsidRDefault="004D363B" w:rsidP="004D363B">
            <w:pPr>
              <w:spacing w:line="240" w:lineRule="exact"/>
              <w:jc w:val="center"/>
            </w:pPr>
          </w:p>
        </w:tc>
        <w:tc>
          <w:tcPr>
            <w:tcW w:w="824" w:type="dxa"/>
            <w:vMerge/>
            <w:vAlign w:val="center"/>
          </w:tcPr>
          <w:p w:rsidR="004D363B" w:rsidRPr="003D690D" w:rsidRDefault="004D363B" w:rsidP="004D363B">
            <w:pPr>
              <w:spacing w:line="240" w:lineRule="exact"/>
              <w:jc w:val="center"/>
            </w:pPr>
          </w:p>
        </w:tc>
        <w:tc>
          <w:tcPr>
            <w:tcW w:w="1648" w:type="dxa"/>
            <w:vMerge/>
            <w:vAlign w:val="center"/>
          </w:tcPr>
          <w:p w:rsidR="004D363B" w:rsidRPr="003D690D" w:rsidRDefault="004D363B" w:rsidP="004D363B">
            <w:pPr>
              <w:spacing w:line="240" w:lineRule="exact"/>
              <w:jc w:val="center"/>
            </w:pPr>
          </w:p>
        </w:tc>
        <w:tc>
          <w:tcPr>
            <w:tcW w:w="1133" w:type="dxa"/>
            <w:gridSpan w:val="2"/>
            <w:vMerge/>
            <w:vAlign w:val="center"/>
          </w:tcPr>
          <w:p w:rsidR="004D363B" w:rsidRPr="003D690D" w:rsidRDefault="004D363B" w:rsidP="004D363B">
            <w:pPr>
              <w:spacing w:line="240" w:lineRule="exact"/>
              <w:jc w:val="center"/>
            </w:pPr>
          </w:p>
        </w:tc>
        <w:tc>
          <w:tcPr>
            <w:tcW w:w="618" w:type="dxa"/>
            <w:vMerge/>
            <w:vAlign w:val="center"/>
          </w:tcPr>
          <w:p w:rsidR="004D363B" w:rsidRPr="003D690D" w:rsidRDefault="004D363B" w:rsidP="004D363B">
            <w:pPr>
              <w:spacing w:line="240" w:lineRule="exact"/>
              <w:jc w:val="center"/>
              <w:rPr>
                <w:noProof/>
              </w:rPr>
            </w:pPr>
          </w:p>
        </w:tc>
        <w:tc>
          <w:tcPr>
            <w:tcW w:w="1236" w:type="dxa"/>
            <w:gridSpan w:val="2"/>
            <w:vMerge/>
            <w:vAlign w:val="center"/>
          </w:tcPr>
          <w:p w:rsidR="004D363B" w:rsidRPr="003D690D" w:rsidRDefault="004D363B" w:rsidP="004D363B">
            <w:pPr>
              <w:spacing w:line="240" w:lineRule="exact"/>
              <w:jc w:val="center"/>
            </w:pPr>
          </w:p>
        </w:tc>
        <w:tc>
          <w:tcPr>
            <w:tcW w:w="721" w:type="dxa"/>
            <w:vMerge/>
            <w:vAlign w:val="center"/>
          </w:tcPr>
          <w:p w:rsidR="004D363B" w:rsidRPr="003D690D" w:rsidRDefault="004D363B" w:rsidP="004D363B">
            <w:pPr>
              <w:spacing w:line="240" w:lineRule="exact"/>
              <w:jc w:val="center"/>
            </w:pPr>
          </w:p>
        </w:tc>
        <w:tc>
          <w:tcPr>
            <w:tcW w:w="1236" w:type="dxa"/>
            <w:vMerge/>
            <w:vAlign w:val="center"/>
          </w:tcPr>
          <w:p w:rsidR="004D363B" w:rsidRPr="003D690D" w:rsidRDefault="004D363B" w:rsidP="004D363B">
            <w:pPr>
              <w:spacing w:line="240" w:lineRule="exact"/>
              <w:jc w:val="center"/>
            </w:pPr>
          </w:p>
        </w:tc>
        <w:tc>
          <w:tcPr>
            <w:tcW w:w="2317" w:type="dxa"/>
            <w:gridSpan w:val="3"/>
            <w:vMerge/>
            <w:vAlign w:val="center"/>
          </w:tcPr>
          <w:p w:rsidR="004D363B" w:rsidRPr="003D690D" w:rsidRDefault="004D363B" w:rsidP="004D363B">
            <w:pPr>
              <w:spacing w:line="240" w:lineRule="exact"/>
              <w:jc w:val="center"/>
            </w:pPr>
          </w:p>
        </w:tc>
        <w:tc>
          <w:tcPr>
            <w:tcW w:w="1906" w:type="dxa"/>
            <w:gridSpan w:val="2"/>
            <w:vMerge/>
            <w:vAlign w:val="center"/>
          </w:tcPr>
          <w:p w:rsidR="004D363B" w:rsidRPr="003D690D" w:rsidRDefault="004D363B" w:rsidP="004D363B">
            <w:pPr>
              <w:spacing w:line="240" w:lineRule="exact"/>
              <w:jc w:val="center"/>
            </w:pPr>
          </w:p>
        </w:tc>
        <w:tc>
          <w:tcPr>
            <w:tcW w:w="867" w:type="dxa"/>
            <w:vAlign w:val="center"/>
          </w:tcPr>
          <w:p w:rsidR="004D363B" w:rsidRPr="003D690D" w:rsidRDefault="004D363B" w:rsidP="004D363B">
            <w:pPr>
              <w:spacing w:line="240" w:lineRule="exact"/>
              <w:jc w:val="center"/>
              <w:rPr>
                <w:noProof/>
              </w:rPr>
            </w:pPr>
            <w:r w:rsidRPr="003D690D">
              <w:rPr>
                <w:rFonts w:hAnsi="宋体"/>
                <w:noProof/>
              </w:rPr>
              <w:t>单件</w:t>
            </w:r>
          </w:p>
          <w:p w:rsidR="004D363B" w:rsidRPr="003D690D" w:rsidRDefault="004D363B" w:rsidP="004D363B">
            <w:pPr>
              <w:pStyle w:val="2"/>
              <w:spacing w:line="240" w:lineRule="exact"/>
              <w:rPr>
                <w:rFonts w:ascii="Times New Roman"/>
                <w:b w:val="0"/>
                <w:noProof/>
              </w:rPr>
            </w:pPr>
            <w:r w:rsidRPr="003D690D">
              <w:rPr>
                <w:rFonts w:ascii="Times New Roman"/>
                <w:b w:val="0"/>
                <w:noProof/>
              </w:rPr>
              <w:t>Single</w:t>
            </w:r>
          </w:p>
        </w:tc>
        <w:tc>
          <w:tcPr>
            <w:tcW w:w="867" w:type="dxa"/>
            <w:gridSpan w:val="2"/>
            <w:vAlign w:val="center"/>
          </w:tcPr>
          <w:p w:rsidR="004D363B" w:rsidRPr="003D690D" w:rsidRDefault="004D363B" w:rsidP="004D363B">
            <w:pPr>
              <w:spacing w:line="240" w:lineRule="exact"/>
              <w:jc w:val="center"/>
              <w:rPr>
                <w:noProof/>
              </w:rPr>
            </w:pPr>
            <w:r w:rsidRPr="003D690D">
              <w:rPr>
                <w:rFonts w:hAnsi="宋体"/>
                <w:noProof/>
              </w:rPr>
              <w:t>准备</w:t>
            </w:r>
          </w:p>
          <w:p w:rsidR="004D363B" w:rsidRPr="003D690D" w:rsidRDefault="004D363B" w:rsidP="004D363B">
            <w:pPr>
              <w:spacing w:line="240" w:lineRule="exact"/>
              <w:jc w:val="center"/>
              <w:rPr>
                <w:noProof/>
                <w:sz w:val="18"/>
              </w:rPr>
            </w:pPr>
            <w:r w:rsidRPr="003D690D">
              <w:rPr>
                <w:noProof/>
                <w:sz w:val="18"/>
              </w:rPr>
              <w:t>Prep.</w:t>
            </w:r>
          </w:p>
        </w:tc>
        <w:tc>
          <w:tcPr>
            <w:tcW w:w="738" w:type="dxa"/>
            <w:vAlign w:val="center"/>
          </w:tcPr>
          <w:p w:rsidR="004D363B" w:rsidRPr="003D690D" w:rsidRDefault="004D363B" w:rsidP="004D363B">
            <w:pPr>
              <w:spacing w:line="240" w:lineRule="exact"/>
              <w:jc w:val="center"/>
              <w:rPr>
                <w:noProof/>
              </w:rPr>
            </w:pPr>
            <w:r w:rsidRPr="003D690D">
              <w:rPr>
                <w:rFonts w:hAnsi="宋体"/>
                <w:noProof/>
              </w:rPr>
              <w:t>补加</w:t>
            </w:r>
          </w:p>
          <w:p w:rsidR="004D363B" w:rsidRPr="003D690D" w:rsidRDefault="004D363B" w:rsidP="004D363B">
            <w:pPr>
              <w:spacing w:line="240" w:lineRule="exact"/>
              <w:jc w:val="center"/>
              <w:rPr>
                <w:noProof/>
                <w:sz w:val="18"/>
              </w:rPr>
            </w:pPr>
            <w:r w:rsidRPr="003D690D">
              <w:rPr>
                <w:noProof/>
                <w:sz w:val="18"/>
              </w:rPr>
              <w:t>Add.</w:t>
            </w:r>
          </w:p>
        </w:tc>
      </w:tr>
      <w:tr w:rsidR="004D363B" w:rsidTr="004D363B">
        <w:trPr>
          <w:trHeight w:val="448"/>
        </w:trPr>
        <w:tc>
          <w:tcPr>
            <w:tcW w:w="515" w:type="dxa"/>
            <w:vAlign w:val="center"/>
          </w:tcPr>
          <w:p w:rsidR="004D363B" w:rsidRPr="003D690D" w:rsidRDefault="004D363B" w:rsidP="00AB15BC">
            <w:pPr>
              <w:spacing w:line="240" w:lineRule="exact"/>
              <w:jc w:val="center"/>
              <w:rPr>
                <w:noProof/>
              </w:rPr>
            </w:pPr>
            <w:r w:rsidRPr="00AB15BC">
              <w:rPr>
                <w:rFonts w:hAnsi="宋体" w:hint="eastAsia"/>
                <w:i/>
                <w:color w:val="00B0F0"/>
              </w:rPr>
              <w:t>10</w:t>
            </w:r>
          </w:p>
        </w:tc>
        <w:tc>
          <w:tcPr>
            <w:tcW w:w="824" w:type="dxa"/>
            <w:vAlign w:val="center"/>
          </w:tcPr>
          <w:p w:rsidR="004D363B" w:rsidRPr="004009D4" w:rsidRDefault="004D363B" w:rsidP="004D363B">
            <w:pPr>
              <w:spacing w:line="240" w:lineRule="exact"/>
              <w:jc w:val="center"/>
              <w:rPr>
                <w:rFonts w:hAnsi="宋体"/>
                <w:i/>
                <w:color w:val="00B0F0"/>
              </w:rPr>
            </w:pPr>
            <w:r w:rsidRPr="004009D4">
              <w:rPr>
                <w:rFonts w:hAnsi="宋体"/>
                <w:i/>
                <w:color w:val="00B0F0"/>
              </w:rPr>
              <w:t>（</w:t>
            </w:r>
            <w:r w:rsidRPr="004009D4">
              <w:rPr>
                <w:rFonts w:hAnsi="宋体" w:hint="eastAsia"/>
                <w:i/>
                <w:color w:val="00B0F0"/>
              </w:rPr>
              <w:t>5</w:t>
            </w:r>
            <w:r w:rsidRPr="004009D4">
              <w:rPr>
                <w:rFonts w:hAnsi="宋体"/>
                <w:i/>
                <w:color w:val="00B0F0"/>
              </w:rPr>
              <w:t>）</w:t>
            </w:r>
          </w:p>
        </w:tc>
        <w:tc>
          <w:tcPr>
            <w:tcW w:w="1648" w:type="dxa"/>
            <w:vAlign w:val="center"/>
          </w:tcPr>
          <w:p w:rsidR="004D363B" w:rsidRPr="004009D4" w:rsidRDefault="004D363B" w:rsidP="004D363B">
            <w:pPr>
              <w:spacing w:line="240" w:lineRule="exact"/>
              <w:jc w:val="center"/>
              <w:rPr>
                <w:rFonts w:hAnsi="宋体"/>
                <w:i/>
                <w:color w:val="00B0F0"/>
              </w:rPr>
            </w:pPr>
            <w:r w:rsidRPr="004009D4">
              <w:rPr>
                <w:rFonts w:hAnsi="宋体"/>
                <w:i/>
                <w:color w:val="00B0F0"/>
              </w:rPr>
              <w:t>（</w:t>
            </w:r>
            <w:r w:rsidRPr="004009D4">
              <w:rPr>
                <w:rFonts w:hAnsi="宋体" w:hint="eastAsia"/>
                <w:i/>
                <w:color w:val="00B0F0"/>
              </w:rPr>
              <w:t>6</w:t>
            </w:r>
            <w:r w:rsidRPr="004009D4">
              <w:rPr>
                <w:rFonts w:hAnsi="宋体"/>
                <w:i/>
                <w:color w:val="00B0F0"/>
              </w:rPr>
              <w:t>）</w:t>
            </w:r>
          </w:p>
        </w:tc>
        <w:tc>
          <w:tcPr>
            <w:tcW w:w="1133" w:type="dxa"/>
            <w:gridSpan w:val="2"/>
            <w:vAlign w:val="center"/>
          </w:tcPr>
          <w:p w:rsidR="004D363B" w:rsidRPr="004009D4" w:rsidRDefault="004D363B" w:rsidP="004D363B">
            <w:pPr>
              <w:spacing w:line="240" w:lineRule="exact"/>
              <w:jc w:val="center"/>
              <w:rPr>
                <w:rFonts w:hAnsi="宋体"/>
                <w:i/>
                <w:color w:val="00B0F0"/>
              </w:rPr>
            </w:pPr>
            <w:r w:rsidRPr="004009D4">
              <w:rPr>
                <w:rFonts w:hAnsi="宋体"/>
                <w:i/>
                <w:color w:val="00B0F0"/>
              </w:rPr>
              <w:t>(</w:t>
            </w:r>
            <w:r w:rsidRPr="004009D4">
              <w:rPr>
                <w:rFonts w:hAnsi="宋体" w:hint="eastAsia"/>
                <w:i/>
                <w:color w:val="00B0F0"/>
              </w:rPr>
              <w:t>7</w:t>
            </w:r>
            <w:r w:rsidRPr="004009D4">
              <w:rPr>
                <w:rFonts w:hAnsi="宋体"/>
                <w:i/>
                <w:color w:val="00B0F0"/>
              </w:rPr>
              <w:t>)</w:t>
            </w:r>
          </w:p>
        </w:tc>
        <w:tc>
          <w:tcPr>
            <w:tcW w:w="618" w:type="dxa"/>
            <w:vAlign w:val="center"/>
          </w:tcPr>
          <w:p w:rsidR="004D363B" w:rsidRPr="004009D4" w:rsidRDefault="004D363B" w:rsidP="004D363B">
            <w:pPr>
              <w:spacing w:line="240" w:lineRule="exact"/>
              <w:jc w:val="center"/>
              <w:rPr>
                <w:rFonts w:hAnsi="宋体"/>
                <w:i/>
                <w:color w:val="00B0F0"/>
              </w:rPr>
            </w:pPr>
            <w:r w:rsidRPr="004009D4">
              <w:rPr>
                <w:rFonts w:hAnsi="宋体" w:hint="eastAsia"/>
                <w:i/>
                <w:color w:val="00B0F0"/>
              </w:rPr>
              <w:t>8</w:t>
            </w:r>
          </w:p>
        </w:tc>
        <w:tc>
          <w:tcPr>
            <w:tcW w:w="1236" w:type="dxa"/>
            <w:gridSpan w:val="2"/>
            <w:vAlign w:val="center"/>
          </w:tcPr>
          <w:p w:rsidR="004D363B" w:rsidRPr="004009D4" w:rsidRDefault="004D363B" w:rsidP="004D363B">
            <w:pPr>
              <w:spacing w:line="240" w:lineRule="exact"/>
              <w:jc w:val="center"/>
              <w:rPr>
                <w:rFonts w:hAnsi="宋体"/>
                <w:i/>
                <w:color w:val="00B0F0"/>
              </w:rPr>
            </w:pPr>
            <w:r w:rsidRPr="004009D4">
              <w:rPr>
                <w:rFonts w:hAnsi="宋体"/>
                <w:i/>
                <w:color w:val="00B0F0"/>
              </w:rPr>
              <w:t>（</w:t>
            </w:r>
            <w:r w:rsidRPr="004009D4">
              <w:rPr>
                <w:rFonts w:hAnsi="宋体" w:hint="eastAsia"/>
                <w:i/>
                <w:color w:val="00B0F0"/>
              </w:rPr>
              <w:t>11</w:t>
            </w:r>
            <w:r w:rsidRPr="004009D4">
              <w:rPr>
                <w:rFonts w:hAnsi="宋体"/>
                <w:i/>
                <w:color w:val="00B0F0"/>
              </w:rPr>
              <w:t>）</w:t>
            </w:r>
          </w:p>
        </w:tc>
        <w:tc>
          <w:tcPr>
            <w:tcW w:w="721" w:type="dxa"/>
            <w:vAlign w:val="center"/>
          </w:tcPr>
          <w:p w:rsidR="004D363B" w:rsidRPr="004009D4" w:rsidRDefault="004D363B" w:rsidP="004D363B">
            <w:pPr>
              <w:spacing w:line="240" w:lineRule="exact"/>
              <w:rPr>
                <w:rFonts w:hAnsi="宋体"/>
                <w:i/>
                <w:color w:val="00B0F0"/>
              </w:rPr>
            </w:pPr>
            <w:r w:rsidRPr="004009D4">
              <w:rPr>
                <w:rFonts w:hAnsi="宋体"/>
                <w:i/>
                <w:color w:val="00B0F0"/>
              </w:rPr>
              <w:t>(</w:t>
            </w:r>
            <w:r w:rsidRPr="004009D4">
              <w:rPr>
                <w:rFonts w:hAnsi="宋体" w:hint="eastAsia"/>
                <w:i/>
                <w:color w:val="00B0F0"/>
              </w:rPr>
              <w:t>12</w:t>
            </w:r>
            <w:r w:rsidRPr="004009D4">
              <w:rPr>
                <w:rFonts w:hAnsi="宋体"/>
                <w:i/>
                <w:color w:val="00B0F0"/>
              </w:rPr>
              <w:t>)</w:t>
            </w:r>
          </w:p>
        </w:tc>
        <w:tc>
          <w:tcPr>
            <w:tcW w:w="1236" w:type="dxa"/>
            <w:vAlign w:val="center"/>
          </w:tcPr>
          <w:p w:rsidR="004D363B" w:rsidRPr="004009D4" w:rsidRDefault="004D363B" w:rsidP="004D363B">
            <w:pPr>
              <w:spacing w:line="240" w:lineRule="exact"/>
              <w:jc w:val="center"/>
              <w:rPr>
                <w:rFonts w:hAnsi="宋体"/>
                <w:i/>
                <w:color w:val="00B0F0"/>
              </w:rPr>
            </w:pPr>
            <w:r w:rsidRPr="004009D4">
              <w:rPr>
                <w:rFonts w:hAnsi="宋体"/>
                <w:i/>
                <w:color w:val="00B0F0"/>
              </w:rPr>
              <w:t>（</w:t>
            </w:r>
            <w:r w:rsidRPr="004009D4">
              <w:rPr>
                <w:rFonts w:hAnsi="宋体" w:hint="eastAsia"/>
                <w:i/>
                <w:color w:val="00B0F0"/>
              </w:rPr>
              <w:t>13</w:t>
            </w:r>
            <w:r w:rsidRPr="004009D4">
              <w:rPr>
                <w:rFonts w:hAnsi="宋体"/>
                <w:i/>
                <w:color w:val="00B0F0"/>
              </w:rPr>
              <w:t>）</w:t>
            </w:r>
          </w:p>
        </w:tc>
        <w:tc>
          <w:tcPr>
            <w:tcW w:w="2317" w:type="dxa"/>
            <w:gridSpan w:val="3"/>
            <w:vAlign w:val="center"/>
          </w:tcPr>
          <w:p w:rsidR="004D363B" w:rsidRPr="004009D4" w:rsidRDefault="004D363B" w:rsidP="004D363B">
            <w:pPr>
              <w:spacing w:line="240" w:lineRule="exact"/>
              <w:jc w:val="center"/>
              <w:rPr>
                <w:rFonts w:hAnsi="宋体"/>
                <w:i/>
                <w:color w:val="00B0F0"/>
              </w:rPr>
            </w:pPr>
            <w:r w:rsidRPr="004009D4">
              <w:rPr>
                <w:rFonts w:hAnsi="宋体"/>
                <w:i/>
                <w:color w:val="00B0F0"/>
              </w:rPr>
              <w:t>（</w:t>
            </w:r>
            <w:r w:rsidRPr="004009D4">
              <w:rPr>
                <w:rFonts w:hAnsi="宋体" w:hint="eastAsia"/>
                <w:i/>
                <w:color w:val="00B0F0"/>
              </w:rPr>
              <w:t>9</w:t>
            </w:r>
            <w:r w:rsidRPr="004009D4">
              <w:rPr>
                <w:rFonts w:hAnsi="宋体"/>
                <w:i/>
                <w:color w:val="00B0F0"/>
              </w:rPr>
              <w:t>）</w:t>
            </w:r>
          </w:p>
        </w:tc>
        <w:tc>
          <w:tcPr>
            <w:tcW w:w="1906" w:type="dxa"/>
            <w:gridSpan w:val="2"/>
            <w:vAlign w:val="center"/>
          </w:tcPr>
          <w:p w:rsidR="004D363B" w:rsidRPr="004009D4" w:rsidRDefault="004D363B" w:rsidP="004D363B">
            <w:pPr>
              <w:spacing w:line="240" w:lineRule="exact"/>
              <w:jc w:val="center"/>
              <w:rPr>
                <w:rFonts w:hAnsi="宋体"/>
                <w:i/>
                <w:color w:val="00B0F0"/>
              </w:rPr>
            </w:pPr>
            <w:r w:rsidRPr="004009D4">
              <w:rPr>
                <w:rFonts w:hAnsi="宋体"/>
                <w:i/>
                <w:color w:val="00B0F0"/>
              </w:rPr>
              <w:t>（</w:t>
            </w:r>
            <w:r w:rsidRPr="004009D4">
              <w:rPr>
                <w:rFonts w:hAnsi="宋体" w:hint="eastAsia"/>
                <w:i/>
                <w:color w:val="00B0F0"/>
              </w:rPr>
              <w:t>14</w:t>
            </w:r>
            <w:r w:rsidRPr="004009D4">
              <w:rPr>
                <w:rFonts w:hAnsi="宋体"/>
                <w:i/>
                <w:color w:val="00B0F0"/>
              </w:rPr>
              <w:t>）</w:t>
            </w:r>
          </w:p>
        </w:tc>
        <w:tc>
          <w:tcPr>
            <w:tcW w:w="867" w:type="dxa"/>
            <w:vAlign w:val="center"/>
          </w:tcPr>
          <w:p w:rsidR="004D363B" w:rsidRPr="004009D4" w:rsidRDefault="004D363B" w:rsidP="004D363B">
            <w:pPr>
              <w:spacing w:line="240" w:lineRule="exact"/>
              <w:rPr>
                <w:rFonts w:hAnsi="宋体"/>
                <w:i/>
                <w:color w:val="00B0F0"/>
              </w:rPr>
            </w:pPr>
            <w:r w:rsidRPr="004009D4">
              <w:rPr>
                <w:rFonts w:hAnsi="宋体"/>
                <w:i/>
                <w:color w:val="00B0F0"/>
              </w:rPr>
              <w:t>(</w:t>
            </w:r>
            <w:r w:rsidRPr="004009D4">
              <w:rPr>
                <w:rFonts w:hAnsi="宋体" w:hint="eastAsia"/>
                <w:i/>
                <w:color w:val="00B0F0"/>
              </w:rPr>
              <w:t>15</w:t>
            </w:r>
            <w:r w:rsidRPr="004009D4">
              <w:rPr>
                <w:rFonts w:hAnsi="宋体"/>
                <w:i/>
                <w:color w:val="00B0F0"/>
              </w:rPr>
              <w:t>)</w:t>
            </w:r>
          </w:p>
        </w:tc>
        <w:tc>
          <w:tcPr>
            <w:tcW w:w="867" w:type="dxa"/>
            <w:gridSpan w:val="2"/>
            <w:vAlign w:val="center"/>
          </w:tcPr>
          <w:p w:rsidR="004D363B" w:rsidRPr="004009D4" w:rsidRDefault="004D363B" w:rsidP="004D363B">
            <w:pPr>
              <w:spacing w:line="240" w:lineRule="exact"/>
              <w:rPr>
                <w:rFonts w:hAnsi="宋体"/>
                <w:i/>
                <w:color w:val="00B0F0"/>
              </w:rPr>
            </w:pPr>
            <w:r w:rsidRPr="004009D4">
              <w:rPr>
                <w:rFonts w:hAnsi="宋体"/>
                <w:i/>
                <w:color w:val="00B0F0"/>
              </w:rPr>
              <w:t>(</w:t>
            </w:r>
            <w:r w:rsidRPr="004009D4">
              <w:rPr>
                <w:rFonts w:hAnsi="宋体" w:hint="eastAsia"/>
                <w:i/>
                <w:color w:val="00B0F0"/>
              </w:rPr>
              <w:t>16</w:t>
            </w:r>
            <w:r w:rsidRPr="004009D4">
              <w:rPr>
                <w:rFonts w:hAnsi="宋体"/>
                <w:i/>
                <w:color w:val="00B0F0"/>
              </w:rPr>
              <w:t>)</w:t>
            </w:r>
          </w:p>
        </w:tc>
        <w:tc>
          <w:tcPr>
            <w:tcW w:w="738" w:type="dxa"/>
            <w:vAlign w:val="center"/>
          </w:tcPr>
          <w:p w:rsidR="004D363B" w:rsidRPr="004009D4" w:rsidRDefault="004D363B" w:rsidP="004D363B">
            <w:pPr>
              <w:spacing w:line="240" w:lineRule="exact"/>
              <w:rPr>
                <w:rFonts w:hAnsi="宋体"/>
                <w:i/>
                <w:color w:val="00B0F0"/>
              </w:rPr>
            </w:pPr>
            <w:r w:rsidRPr="004009D4">
              <w:rPr>
                <w:rFonts w:hAnsi="宋体"/>
                <w:i/>
                <w:color w:val="00B0F0"/>
              </w:rPr>
              <w:t>(</w:t>
            </w:r>
            <w:r w:rsidRPr="004009D4">
              <w:rPr>
                <w:rFonts w:hAnsi="宋体" w:hint="eastAsia"/>
                <w:i/>
                <w:color w:val="00B0F0"/>
              </w:rPr>
              <w:t>17</w:t>
            </w:r>
            <w:r w:rsidRPr="004009D4">
              <w:rPr>
                <w:rFonts w:hAnsi="宋体"/>
                <w:i/>
                <w:color w:val="00B0F0"/>
              </w:rPr>
              <w:t>)</w:t>
            </w:r>
          </w:p>
        </w:tc>
      </w:tr>
      <w:tr w:rsidR="004D363B" w:rsidTr="004D363B">
        <w:trPr>
          <w:trHeight w:val="448"/>
        </w:trPr>
        <w:tc>
          <w:tcPr>
            <w:tcW w:w="515" w:type="dxa"/>
            <w:vAlign w:val="center"/>
          </w:tcPr>
          <w:p w:rsidR="004D363B" w:rsidRPr="003D690D" w:rsidRDefault="004D363B" w:rsidP="004D363B">
            <w:pPr>
              <w:spacing w:line="240" w:lineRule="exact"/>
              <w:jc w:val="center"/>
              <w:rPr>
                <w:noProof/>
              </w:rPr>
            </w:pPr>
          </w:p>
        </w:tc>
        <w:tc>
          <w:tcPr>
            <w:tcW w:w="824" w:type="dxa"/>
            <w:vAlign w:val="center"/>
          </w:tcPr>
          <w:p w:rsidR="004D363B" w:rsidRPr="003D690D" w:rsidRDefault="004D363B" w:rsidP="004D363B">
            <w:pPr>
              <w:spacing w:line="240" w:lineRule="exact"/>
              <w:jc w:val="center"/>
              <w:rPr>
                <w:noProof/>
              </w:rPr>
            </w:pPr>
          </w:p>
        </w:tc>
        <w:tc>
          <w:tcPr>
            <w:tcW w:w="1648" w:type="dxa"/>
            <w:vAlign w:val="center"/>
          </w:tcPr>
          <w:p w:rsidR="004D363B" w:rsidRPr="003D690D" w:rsidRDefault="004D363B" w:rsidP="004D363B">
            <w:pPr>
              <w:spacing w:line="240" w:lineRule="exact"/>
              <w:jc w:val="center"/>
              <w:rPr>
                <w:noProof/>
              </w:rPr>
            </w:pPr>
          </w:p>
        </w:tc>
        <w:tc>
          <w:tcPr>
            <w:tcW w:w="1133" w:type="dxa"/>
            <w:gridSpan w:val="2"/>
            <w:vAlign w:val="center"/>
          </w:tcPr>
          <w:p w:rsidR="004D363B" w:rsidRPr="003D690D" w:rsidRDefault="004D363B" w:rsidP="004D363B">
            <w:pPr>
              <w:spacing w:line="240" w:lineRule="exact"/>
              <w:jc w:val="center"/>
              <w:rPr>
                <w:noProof/>
              </w:rPr>
            </w:pPr>
          </w:p>
        </w:tc>
        <w:tc>
          <w:tcPr>
            <w:tcW w:w="618" w:type="dxa"/>
            <w:vAlign w:val="center"/>
          </w:tcPr>
          <w:p w:rsidR="004D363B" w:rsidRPr="003D690D" w:rsidRDefault="004D363B" w:rsidP="004D363B">
            <w:pPr>
              <w:spacing w:line="240" w:lineRule="exact"/>
              <w:jc w:val="center"/>
              <w:rPr>
                <w:noProof/>
              </w:rPr>
            </w:pPr>
          </w:p>
        </w:tc>
        <w:tc>
          <w:tcPr>
            <w:tcW w:w="1236" w:type="dxa"/>
            <w:gridSpan w:val="2"/>
            <w:vAlign w:val="center"/>
          </w:tcPr>
          <w:p w:rsidR="004D363B" w:rsidRPr="003D690D" w:rsidRDefault="004D363B" w:rsidP="004D363B">
            <w:pPr>
              <w:spacing w:line="240" w:lineRule="exact"/>
              <w:jc w:val="center"/>
              <w:rPr>
                <w:noProof/>
              </w:rPr>
            </w:pPr>
          </w:p>
        </w:tc>
        <w:tc>
          <w:tcPr>
            <w:tcW w:w="721" w:type="dxa"/>
            <w:vAlign w:val="center"/>
          </w:tcPr>
          <w:p w:rsidR="004D363B" w:rsidRPr="003D690D" w:rsidRDefault="004D363B" w:rsidP="004D363B">
            <w:pPr>
              <w:spacing w:line="240" w:lineRule="exact"/>
              <w:jc w:val="center"/>
              <w:rPr>
                <w:noProof/>
              </w:rPr>
            </w:pPr>
          </w:p>
        </w:tc>
        <w:tc>
          <w:tcPr>
            <w:tcW w:w="1236" w:type="dxa"/>
            <w:vAlign w:val="center"/>
          </w:tcPr>
          <w:p w:rsidR="004D363B" w:rsidRPr="003D690D" w:rsidRDefault="004D363B" w:rsidP="004D363B">
            <w:pPr>
              <w:spacing w:line="240" w:lineRule="exact"/>
              <w:jc w:val="center"/>
              <w:rPr>
                <w:noProof/>
              </w:rPr>
            </w:pPr>
          </w:p>
        </w:tc>
        <w:tc>
          <w:tcPr>
            <w:tcW w:w="2317" w:type="dxa"/>
            <w:gridSpan w:val="3"/>
            <w:vAlign w:val="center"/>
          </w:tcPr>
          <w:p w:rsidR="004D363B" w:rsidRPr="003D690D" w:rsidRDefault="004D363B" w:rsidP="004D363B">
            <w:pPr>
              <w:spacing w:line="240" w:lineRule="exact"/>
              <w:rPr>
                <w:noProof/>
              </w:rPr>
            </w:pPr>
          </w:p>
        </w:tc>
        <w:tc>
          <w:tcPr>
            <w:tcW w:w="1906" w:type="dxa"/>
            <w:gridSpan w:val="2"/>
            <w:vAlign w:val="center"/>
          </w:tcPr>
          <w:p w:rsidR="004D363B" w:rsidRPr="003D690D" w:rsidRDefault="004D363B" w:rsidP="004D363B">
            <w:pPr>
              <w:spacing w:line="240" w:lineRule="exact"/>
              <w:jc w:val="center"/>
              <w:rPr>
                <w:noProof/>
              </w:rPr>
            </w:pPr>
          </w:p>
        </w:tc>
        <w:tc>
          <w:tcPr>
            <w:tcW w:w="867" w:type="dxa"/>
            <w:vAlign w:val="center"/>
          </w:tcPr>
          <w:p w:rsidR="004D363B" w:rsidRPr="003D690D" w:rsidRDefault="004D363B" w:rsidP="004D363B">
            <w:pPr>
              <w:spacing w:line="240" w:lineRule="exact"/>
              <w:jc w:val="center"/>
              <w:rPr>
                <w:noProof/>
              </w:rPr>
            </w:pPr>
          </w:p>
        </w:tc>
        <w:tc>
          <w:tcPr>
            <w:tcW w:w="867" w:type="dxa"/>
            <w:gridSpan w:val="2"/>
            <w:vAlign w:val="center"/>
          </w:tcPr>
          <w:p w:rsidR="004D363B" w:rsidRPr="003D690D" w:rsidRDefault="004D363B" w:rsidP="004D363B">
            <w:pPr>
              <w:spacing w:line="240" w:lineRule="exact"/>
              <w:jc w:val="center"/>
              <w:rPr>
                <w:noProof/>
              </w:rPr>
            </w:pPr>
          </w:p>
        </w:tc>
        <w:tc>
          <w:tcPr>
            <w:tcW w:w="738" w:type="dxa"/>
            <w:vAlign w:val="center"/>
          </w:tcPr>
          <w:p w:rsidR="004D363B" w:rsidRPr="003D690D" w:rsidRDefault="004D363B" w:rsidP="004D363B">
            <w:pPr>
              <w:spacing w:line="240" w:lineRule="exact"/>
              <w:jc w:val="center"/>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vAlign w:val="center"/>
          </w:tcPr>
          <w:p w:rsidR="004D363B" w:rsidRPr="003D690D" w:rsidRDefault="004D363B" w:rsidP="004D363B">
            <w:pPr>
              <w:spacing w:line="240" w:lineRule="exact"/>
              <w:jc w:val="center"/>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r w:rsidR="004D363B" w:rsidTr="004D363B">
        <w:trPr>
          <w:trHeight w:val="448"/>
        </w:trPr>
        <w:tc>
          <w:tcPr>
            <w:tcW w:w="515" w:type="dxa"/>
          </w:tcPr>
          <w:p w:rsidR="004D363B" w:rsidRPr="003D690D" w:rsidRDefault="004D363B" w:rsidP="004D363B">
            <w:pPr>
              <w:spacing w:line="240" w:lineRule="exact"/>
              <w:rPr>
                <w:noProof/>
              </w:rPr>
            </w:pPr>
          </w:p>
        </w:tc>
        <w:tc>
          <w:tcPr>
            <w:tcW w:w="824" w:type="dxa"/>
          </w:tcPr>
          <w:p w:rsidR="004D363B" w:rsidRPr="003D690D" w:rsidRDefault="004D363B" w:rsidP="004D363B">
            <w:pPr>
              <w:spacing w:line="240" w:lineRule="exact"/>
              <w:rPr>
                <w:noProof/>
              </w:rPr>
            </w:pPr>
          </w:p>
        </w:tc>
        <w:tc>
          <w:tcPr>
            <w:tcW w:w="1648" w:type="dxa"/>
          </w:tcPr>
          <w:p w:rsidR="004D363B" w:rsidRPr="003D690D" w:rsidRDefault="004D363B" w:rsidP="004D363B">
            <w:pPr>
              <w:spacing w:line="240" w:lineRule="exact"/>
              <w:rPr>
                <w:noProof/>
              </w:rPr>
            </w:pPr>
          </w:p>
        </w:tc>
        <w:tc>
          <w:tcPr>
            <w:tcW w:w="1133" w:type="dxa"/>
            <w:gridSpan w:val="2"/>
          </w:tcPr>
          <w:p w:rsidR="004D363B" w:rsidRPr="003D690D" w:rsidRDefault="004D363B" w:rsidP="004D363B">
            <w:pPr>
              <w:spacing w:line="240" w:lineRule="exact"/>
              <w:rPr>
                <w:noProof/>
              </w:rPr>
            </w:pPr>
          </w:p>
        </w:tc>
        <w:tc>
          <w:tcPr>
            <w:tcW w:w="618" w:type="dxa"/>
          </w:tcPr>
          <w:p w:rsidR="004D363B" w:rsidRPr="003D690D" w:rsidRDefault="004D363B" w:rsidP="004D363B">
            <w:pPr>
              <w:spacing w:line="240" w:lineRule="exact"/>
              <w:rPr>
                <w:noProof/>
              </w:rPr>
            </w:pPr>
          </w:p>
        </w:tc>
        <w:tc>
          <w:tcPr>
            <w:tcW w:w="1236" w:type="dxa"/>
            <w:gridSpan w:val="2"/>
          </w:tcPr>
          <w:p w:rsidR="004D363B" w:rsidRPr="003D690D" w:rsidRDefault="004D363B" w:rsidP="004D363B">
            <w:pPr>
              <w:spacing w:line="240" w:lineRule="exact"/>
              <w:rPr>
                <w:noProof/>
              </w:rPr>
            </w:pPr>
          </w:p>
        </w:tc>
        <w:tc>
          <w:tcPr>
            <w:tcW w:w="721" w:type="dxa"/>
          </w:tcPr>
          <w:p w:rsidR="004D363B" w:rsidRPr="003D690D" w:rsidRDefault="004D363B" w:rsidP="004D363B">
            <w:pPr>
              <w:spacing w:line="240" w:lineRule="exact"/>
              <w:rPr>
                <w:noProof/>
              </w:rPr>
            </w:pPr>
          </w:p>
        </w:tc>
        <w:tc>
          <w:tcPr>
            <w:tcW w:w="1236" w:type="dxa"/>
          </w:tcPr>
          <w:p w:rsidR="004D363B" w:rsidRPr="003D690D" w:rsidRDefault="004D363B" w:rsidP="004D363B">
            <w:pPr>
              <w:spacing w:line="240" w:lineRule="exact"/>
              <w:rPr>
                <w:noProof/>
              </w:rPr>
            </w:pPr>
          </w:p>
        </w:tc>
        <w:tc>
          <w:tcPr>
            <w:tcW w:w="2317" w:type="dxa"/>
            <w:gridSpan w:val="3"/>
          </w:tcPr>
          <w:p w:rsidR="004D363B" w:rsidRPr="003D690D" w:rsidRDefault="004D363B" w:rsidP="004D363B">
            <w:pPr>
              <w:spacing w:line="240" w:lineRule="exact"/>
              <w:rPr>
                <w:noProof/>
              </w:rPr>
            </w:pPr>
          </w:p>
        </w:tc>
        <w:tc>
          <w:tcPr>
            <w:tcW w:w="1906" w:type="dxa"/>
            <w:gridSpan w:val="2"/>
          </w:tcPr>
          <w:p w:rsidR="004D363B" w:rsidRPr="003D690D" w:rsidRDefault="004D363B" w:rsidP="004D363B">
            <w:pPr>
              <w:spacing w:line="240" w:lineRule="exact"/>
              <w:rPr>
                <w:noProof/>
              </w:rPr>
            </w:pPr>
          </w:p>
        </w:tc>
        <w:tc>
          <w:tcPr>
            <w:tcW w:w="867" w:type="dxa"/>
          </w:tcPr>
          <w:p w:rsidR="004D363B" w:rsidRPr="003D690D" w:rsidRDefault="004D363B" w:rsidP="004D363B">
            <w:pPr>
              <w:spacing w:line="240" w:lineRule="exact"/>
              <w:rPr>
                <w:noProof/>
              </w:rPr>
            </w:pPr>
          </w:p>
        </w:tc>
        <w:tc>
          <w:tcPr>
            <w:tcW w:w="867" w:type="dxa"/>
            <w:gridSpan w:val="2"/>
          </w:tcPr>
          <w:p w:rsidR="004D363B" w:rsidRPr="003D690D" w:rsidRDefault="004D363B" w:rsidP="004D363B">
            <w:pPr>
              <w:spacing w:line="240" w:lineRule="exact"/>
              <w:rPr>
                <w:noProof/>
              </w:rPr>
            </w:pPr>
          </w:p>
        </w:tc>
        <w:tc>
          <w:tcPr>
            <w:tcW w:w="738" w:type="dxa"/>
          </w:tcPr>
          <w:p w:rsidR="004D363B" w:rsidRPr="003D690D" w:rsidRDefault="004D363B" w:rsidP="004D363B">
            <w:pPr>
              <w:spacing w:line="240" w:lineRule="exact"/>
              <w:rPr>
                <w:noProof/>
              </w:rPr>
            </w:pPr>
          </w:p>
        </w:tc>
      </w:tr>
    </w:tbl>
    <w:p w:rsidR="004D363B" w:rsidRDefault="003D690D" w:rsidP="004D363B">
      <w:pPr>
        <w:pStyle w:val="a5"/>
        <w:jc w:val="both"/>
        <w:rPr>
          <w:rFonts w:ascii="宋体"/>
        </w:rPr>
      </w:pPr>
      <w:r w:rsidRPr="003D690D">
        <w:rPr>
          <w:sz w:val="30"/>
        </w:rPr>
        <w:t xml:space="preserve">                                    </w:t>
      </w:r>
      <w:r w:rsidR="004D363B">
        <w:rPr>
          <w:rFonts w:hint="eastAsia"/>
          <w:sz w:val="30"/>
        </w:rPr>
        <w:t xml:space="preserve">          </w:t>
      </w:r>
      <w:r w:rsidR="004D363B">
        <w:rPr>
          <w:rFonts w:ascii="宋体" w:hint="eastAsia"/>
        </w:rPr>
        <w:t>第</w:t>
      </w:r>
      <w:r w:rsidR="004D363B" w:rsidRPr="004009D4">
        <w:rPr>
          <w:rFonts w:hAnsi="宋体"/>
          <w:i/>
          <w:color w:val="00B0F0"/>
          <w:sz w:val="21"/>
        </w:rPr>
        <w:t>(</w:t>
      </w:r>
      <w:r w:rsidR="004D363B" w:rsidRPr="004009D4">
        <w:rPr>
          <w:rFonts w:hAnsi="宋体" w:hint="eastAsia"/>
          <w:i/>
          <w:color w:val="00B0F0"/>
          <w:sz w:val="21"/>
        </w:rPr>
        <w:t>18</w:t>
      </w:r>
      <w:r w:rsidR="004D363B" w:rsidRPr="004009D4">
        <w:rPr>
          <w:rFonts w:hAnsi="宋体"/>
          <w:i/>
          <w:color w:val="00B0F0"/>
          <w:sz w:val="21"/>
        </w:rPr>
        <w:t>)</w:t>
      </w:r>
      <w:r w:rsidR="004D363B">
        <w:rPr>
          <w:rFonts w:ascii="宋体" w:hint="eastAsia"/>
        </w:rPr>
        <w:t>页 共</w:t>
      </w:r>
      <w:r w:rsidR="004D363B" w:rsidRPr="004009D4">
        <w:rPr>
          <w:rFonts w:hAnsi="宋体"/>
          <w:i/>
          <w:color w:val="00B0F0"/>
          <w:sz w:val="21"/>
        </w:rPr>
        <w:t>(</w:t>
      </w:r>
      <w:r w:rsidR="004D363B" w:rsidRPr="004009D4">
        <w:rPr>
          <w:rFonts w:hAnsi="宋体" w:hint="eastAsia"/>
          <w:i/>
          <w:color w:val="00B0F0"/>
          <w:sz w:val="21"/>
        </w:rPr>
        <w:t>19</w:t>
      </w:r>
      <w:r w:rsidR="004D363B" w:rsidRPr="004009D4">
        <w:rPr>
          <w:rFonts w:hAnsi="宋体"/>
          <w:i/>
          <w:color w:val="00B0F0"/>
          <w:sz w:val="21"/>
        </w:rPr>
        <w:t>)</w:t>
      </w:r>
      <w:r w:rsidR="004D363B">
        <w:rPr>
          <w:rFonts w:ascii="宋体" w:hint="eastAsia"/>
        </w:rPr>
        <w:t>页                                                                   下转</w:t>
      </w:r>
      <w:r w:rsidR="004D363B" w:rsidRPr="004009D4">
        <w:rPr>
          <w:rFonts w:hAnsi="宋体"/>
          <w:i/>
          <w:color w:val="00B0F0"/>
          <w:sz w:val="21"/>
        </w:rPr>
        <w:t>(</w:t>
      </w:r>
      <w:r w:rsidR="004D363B" w:rsidRPr="004009D4">
        <w:rPr>
          <w:rFonts w:hAnsi="宋体" w:hint="eastAsia"/>
          <w:i/>
          <w:color w:val="00B0F0"/>
          <w:sz w:val="21"/>
        </w:rPr>
        <w:t>20</w:t>
      </w:r>
      <w:r w:rsidR="004D363B" w:rsidRPr="004009D4">
        <w:rPr>
          <w:rFonts w:hAnsi="宋体"/>
          <w:i/>
          <w:color w:val="00B0F0"/>
          <w:sz w:val="21"/>
        </w:rPr>
        <w:t>)</w:t>
      </w:r>
      <w:r w:rsidR="004D363B">
        <w:rPr>
          <w:rFonts w:ascii="宋体" w:hint="eastAsia"/>
        </w:rPr>
        <w:t>页</w:t>
      </w:r>
    </w:p>
    <w:p w:rsidR="002B3FCD" w:rsidRDefault="004D363B" w:rsidP="004D363B">
      <w:pPr>
        <w:ind w:firstLineChars="1000" w:firstLine="2100"/>
        <w:rPr>
          <w:sz w:val="30"/>
        </w:rPr>
        <w:sectPr w:rsidR="002B3FCD" w:rsidSect="004F0CBE">
          <w:headerReference w:type="default" r:id="rId7"/>
          <w:footerReference w:type="default" r:id="rId8"/>
          <w:pgSz w:w="16840" w:h="11907" w:orient="landscape" w:code="9"/>
          <w:pgMar w:top="1418" w:right="567" w:bottom="567" w:left="567" w:header="567" w:footer="567" w:gutter="0"/>
          <w:cols w:space="425"/>
          <w:docGrid w:type="lines" w:linePitch="312"/>
        </w:sectPr>
      </w:pPr>
      <w:r>
        <w:rPr>
          <w:rFonts w:ascii="宋体" w:hint="eastAsia"/>
        </w:rPr>
        <w:t xml:space="preserve">                                                </w:t>
      </w:r>
      <w:r>
        <w:rPr>
          <w:rFonts w:ascii="宋体" w:hAnsi="宋体" w:hint="eastAsia"/>
        </w:rPr>
        <w:t xml:space="preserve"> PAGE   OF                                                      CNT</w:t>
      </w:r>
      <w:r>
        <w:rPr>
          <w:rFonts w:ascii="宋体" w:hAnsi="宋体"/>
        </w:rPr>
        <w:t>’</w:t>
      </w:r>
      <w:r>
        <w:rPr>
          <w:rFonts w:ascii="宋体" w:hAnsi="宋体" w:hint="eastAsia"/>
        </w:rPr>
        <w:t>D ON PAGE</w:t>
      </w:r>
      <w:r w:rsidR="003D690D" w:rsidRPr="003D690D">
        <w:rPr>
          <w:sz w:val="30"/>
        </w:rPr>
        <w:t xml:space="preserve"> </w:t>
      </w:r>
    </w:p>
    <w:p w:rsidR="002B3FCD" w:rsidRPr="00A21EE0" w:rsidRDefault="002B3FCD" w:rsidP="002B3FCD">
      <w:pPr>
        <w:spacing w:line="440" w:lineRule="exact"/>
        <w:ind w:firstLineChars="200" w:firstLine="560"/>
        <w:rPr>
          <w:rFonts w:ascii="黑体" w:eastAsia="黑体" w:hAnsi="宋体"/>
          <w:sz w:val="28"/>
          <w:szCs w:val="28"/>
        </w:rPr>
      </w:pPr>
      <w:r w:rsidRPr="006E6843">
        <w:rPr>
          <w:rFonts w:ascii="黑体" w:eastAsia="黑体" w:hAnsi="宋体" w:hint="eastAsia"/>
          <w:sz w:val="28"/>
          <w:szCs w:val="28"/>
        </w:rPr>
        <w:lastRenderedPageBreak/>
        <w:t>填写说明</w:t>
      </w:r>
      <w:r w:rsidRPr="00FE06EF">
        <w:rPr>
          <w:rFonts w:eastAsia="黑体"/>
          <w:b/>
          <w:sz w:val="28"/>
          <w:szCs w:val="28"/>
        </w:rPr>
        <w:t>Instructions for Filling</w:t>
      </w:r>
    </w:p>
    <w:p w:rsidR="002B3FCD" w:rsidRPr="00C74E9D" w:rsidRDefault="002B3FCD" w:rsidP="002B3FCD">
      <w:pPr>
        <w:pStyle w:val="a6"/>
        <w:numPr>
          <w:ilvl w:val="0"/>
          <w:numId w:val="1"/>
        </w:numPr>
        <w:spacing w:line="440" w:lineRule="exact"/>
        <w:ind w:left="0" w:firstLine="560"/>
        <w:rPr>
          <w:rFonts w:ascii="Times New Roman" w:hAnsi="Times New Roman"/>
          <w:sz w:val="28"/>
        </w:rPr>
      </w:pPr>
      <w:r w:rsidRPr="00FA5F0F">
        <w:rPr>
          <w:rFonts w:ascii="Times New Roman" w:hAnsi="宋体"/>
          <w:sz w:val="28"/>
        </w:rPr>
        <w:t>～（</w:t>
      </w:r>
      <w:r w:rsidRPr="00FA5F0F">
        <w:rPr>
          <w:rFonts w:ascii="Times New Roman" w:hAnsi="Times New Roman"/>
          <w:sz w:val="28"/>
        </w:rPr>
        <w:t>9</w:t>
      </w:r>
      <w:r w:rsidRPr="00FA5F0F">
        <w:rPr>
          <w:rFonts w:ascii="Times New Roman" w:hAnsi="宋体"/>
          <w:sz w:val="28"/>
        </w:rPr>
        <w:t>）由系统自动生成。</w:t>
      </w:r>
    </w:p>
    <w:p w:rsidR="00C74E9D" w:rsidRPr="004009D4" w:rsidRDefault="00C74E9D" w:rsidP="000B6E48">
      <w:pPr>
        <w:spacing w:line="440" w:lineRule="exact"/>
        <w:ind w:firstLineChars="253" w:firstLine="607"/>
        <w:jc w:val="left"/>
        <w:rPr>
          <w:sz w:val="24"/>
          <w:szCs w:val="24"/>
        </w:rPr>
      </w:pPr>
      <w:r w:rsidRPr="004009D4">
        <w:rPr>
          <w:sz w:val="24"/>
          <w:szCs w:val="24"/>
        </w:rPr>
        <w:t>Generated automatically by the system.</w:t>
      </w:r>
    </w:p>
    <w:p w:rsidR="002B3FCD" w:rsidRDefault="002B3FCD" w:rsidP="002B3FCD">
      <w:pPr>
        <w:spacing w:line="440" w:lineRule="exact"/>
        <w:ind w:firstLineChars="200" w:firstLine="560"/>
        <w:rPr>
          <w:rFonts w:hAnsi="宋体"/>
          <w:sz w:val="28"/>
        </w:rPr>
      </w:pPr>
      <w:r w:rsidRPr="00FA5F0F">
        <w:rPr>
          <w:rFonts w:hAnsi="宋体"/>
          <w:sz w:val="28"/>
          <w:szCs w:val="28"/>
        </w:rPr>
        <w:t>（</w:t>
      </w:r>
      <w:r w:rsidRPr="00FA5F0F">
        <w:rPr>
          <w:sz w:val="28"/>
          <w:szCs w:val="28"/>
        </w:rPr>
        <w:t>10</w:t>
      </w:r>
      <w:r w:rsidRPr="00FA5F0F">
        <w:rPr>
          <w:rFonts w:hAnsi="宋体"/>
          <w:sz w:val="28"/>
          <w:szCs w:val="28"/>
        </w:rPr>
        <w:t>）</w:t>
      </w:r>
      <w:r w:rsidRPr="00FA5F0F">
        <w:rPr>
          <w:rFonts w:hAnsi="宋体"/>
          <w:sz w:val="28"/>
        </w:rPr>
        <w:t>由检验人员</w:t>
      </w:r>
      <w:r w:rsidRPr="00FA5F0F">
        <w:rPr>
          <w:sz w:val="28"/>
        </w:rPr>
        <w:t>按</w:t>
      </w:r>
      <w:r w:rsidR="00C74E9D" w:rsidRPr="00C74E9D">
        <w:rPr>
          <w:sz w:val="28"/>
        </w:rPr>
        <w:t>GLC140402</w:t>
      </w:r>
      <w:r w:rsidRPr="00FA5F0F">
        <w:rPr>
          <w:sz w:val="28"/>
        </w:rPr>
        <w:t>填</w:t>
      </w:r>
      <w:r w:rsidRPr="00FA5F0F">
        <w:rPr>
          <w:rFonts w:hAnsi="宋体"/>
          <w:sz w:val="28"/>
        </w:rPr>
        <w:t>写。</w:t>
      </w:r>
    </w:p>
    <w:p w:rsidR="00C74E9D" w:rsidRPr="004009D4" w:rsidRDefault="00C74E9D" w:rsidP="000B6E48">
      <w:pPr>
        <w:spacing w:line="440" w:lineRule="exact"/>
        <w:ind w:firstLineChars="253" w:firstLine="607"/>
        <w:jc w:val="left"/>
        <w:rPr>
          <w:sz w:val="24"/>
          <w:szCs w:val="24"/>
        </w:rPr>
      </w:pPr>
      <w:r w:rsidRPr="004009D4">
        <w:rPr>
          <w:sz w:val="24"/>
          <w:szCs w:val="24"/>
        </w:rPr>
        <w:t>Fill in by the personnel per GLC140402.</w:t>
      </w:r>
    </w:p>
    <w:p w:rsidR="002B3FCD" w:rsidRDefault="002B3FCD" w:rsidP="002B3FCD">
      <w:pPr>
        <w:spacing w:line="440" w:lineRule="exact"/>
        <w:ind w:firstLineChars="200" w:firstLine="560"/>
        <w:rPr>
          <w:rFonts w:hAnsi="宋体"/>
          <w:sz w:val="28"/>
        </w:rPr>
      </w:pPr>
      <w:r w:rsidRPr="00FA5F0F">
        <w:rPr>
          <w:rFonts w:hAnsi="宋体"/>
          <w:sz w:val="28"/>
        </w:rPr>
        <w:t>（</w:t>
      </w:r>
      <w:r w:rsidRPr="00FA5F0F">
        <w:rPr>
          <w:sz w:val="28"/>
        </w:rPr>
        <w:t>11</w:t>
      </w:r>
      <w:r w:rsidRPr="00FA5F0F">
        <w:rPr>
          <w:rFonts w:hAnsi="宋体"/>
          <w:sz w:val="28"/>
        </w:rPr>
        <w:t>）本操作工序结束后，由操作者盖印章</w:t>
      </w:r>
      <w:r w:rsidR="004268E6">
        <w:rPr>
          <w:rFonts w:hAnsi="宋体" w:hint="eastAsia"/>
          <w:sz w:val="28"/>
        </w:rPr>
        <w:t>或签字确认</w:t>
      </w:r>
      <w:r w:rsidRPr="00FA5F0F">
        <w:rPr>
          <w:rFonts w:hAnsi="宋体"/>
          <w:sz w:val="28"/>
        </w:rPr>
        <w:t>，签日期（注明</w:t>
      </w:r>
      <w:r w:rsidRPr="00FA5F0F">
        <w:rPr>
          <w:sz w:val="28"/>
        </w:rPr>
        <w:t>“N/A”</w:t>
      </w:r>
      <w:r w:rsidRPr="00FA5F0F">
        <w:rPr>
          <w:rFonts w:hAnsi="宋体"/>
          <w:sz w:val="28"/>
        </w:rPr>
        <w:t>不盖章）；当移交工序时，由送交单位移交工盖印章</w:t>
      </w:r>
      <w:r w:rsidR="004268E6">
        <w:rPr>
          <w:rFonts w:hAnsi="宋体" w:hint="eastAsia"/>
          <w:sz w:val="28"/>
        </w:rPr>
        <w:t>或签字确认</w:t>
      </w:r>
      <w:r w:rsidRPr="00FA5F0F">
        <w:rPr>
          <w:rFonts w:hAnsi="宋体"/>
          <w:sz w:val="28"/>
        </w:rPr>
        <w:t>，注明日期。</w:t>
      </w:r>
    </w:p>
    <w:p w:rsidR="00C74E9D" w:rsidRPr="004009D4" w:rsidRDefault="00C74E9D" w:rsidP="000B6E48">
      <w:pPr>
        <w:spacing w:line="440" w:lineRule="exact"/>
        <w:ind w:firstLineChars="253" w:firstLine="607"/>
        <w:jc w:val="left"/>
        <w:rPr>
          <w:sz w:val="24"/>
          <w:szCs w:val="24"/>
        </w:rPr>
      </w:pPr>
      <w:r w:rsidRPr="004009D4">
        <w:rPr>
          <w:sz w:val="24"/>
          <w:szCs w:val="24"/>
        </w:rPr>
        <w:t xml:space="preserve">After the completion of the operation process, the operator shall seal the seal </w:t>
      </w:r>
      <w:r w:rsidR="00EE4EE0" w:rsidRPr="00EE4EE0">
        <w:rPr>
          <w:sz w:val="24"/>
          <w:szCs w:val="24"/>
        </w:rPr>
        <w:t xml:space="preserve">or </w:t>
      </w:r>
      <w:r w:rsidR="004B1B92" w:rsidRPr="004B1B92">
        <w:rPr>
          <w:rFonts w:hint="eastAsia"/>
          <w:sz w:val="24"/>
          <w:szCs w:val="24"/>
        </w:rPr>
        <w:t>s</w:t>
      </w:r>
      <w:r w:rsidR="004B1B92" w:rsidRPr="004B1B92">
        <w:rPr>
          <w:sz w:val="24"/>
          <w:szCs w:val="24"/>
        </w:rPr>
        <w:t>ignature confirmation</w:t>
      </w:r>
      <w:r w:rsidR="00EE4EE0" w:rsidRPr="004009D4">
        <w:rPr>
          <w:sz w:val="24"/>
          <w:szCs w:val="24"/>
        </w:rPr>
        <w:t xml:space="preserve"> </w:t>
      </w:r>
      <w:r w:rsidRPr="004009D4">
        <w:rPr>
          <w:sz w:val="24"/>
          <w:szCs w:val="24"/>
        </w:rPr>
        <w:t xml:space="preserve">and sign the date (indicate "N / A" without seal); when the handover process, the delivery unit shall hand over the worker with the seal </w:t>
      </w:r>
      <w:r w:rsidR="00EE4EE0" w:rsidRPr="00EE4EE0">
        <w:rPr>
          <w:sz w:val="24"/>
          <w:szCs w:val="24"/>
        </w:rPr>
        <w:t xml:space="preserve">or </w:t>
      </w:r>
      <w:r w:rsidR="004B1B92" w:rsidRPr="004B1B92">
        <w:rPr>
          <w:rFonts w:hint="eastAsia"/>
          <w:sz w:val="24"/>
          <w:szCs w:val="24"/>
        </w:rPr>
        <w:t>s</w:t>
      </w:r>
      <w:r w:rsidR="004B1B92" w:rsidRPr="004B1B92">
        <w:rPr>
          <w:sz w:val="24"/>
          <w:szCs w:val="24"/>
        </w:rPr>
        <w:t>ignature confirmation</w:t>
      </w:r>
      <w:r w:rsidR="00EE4EE0" w:rsidRPr="004009D4">
        <w:rPr>
          <w:sz w:val="24"/>
          <w:szCs w:val="24"/>
        </w:rPr>
        <w:t xml:space="preserve"> </w:t>
      </w:r>
      <w:r w:rsidRPr="004009D4">
        <w:rPr>
          <w:sz w:val="24"/>
          <w:szCs w:val="24"/>
        </w:rPr>
        <w:t>and indicate the date.</w:t>
      </w:r>
    </w:p>
    <w:p w:rsidR="002B3FCD" w:rsidRDefault="002B3FCD" w:rsidP="002B3FCD">
      <w:pPr>
        <w:spacing w:line="440" w:lineRule="exact"/>
        <w:ind w:firstLineChars="200" w:firstLine="560"/>
        <w:rPr>
          <w:sz w:val="28"/>
          <w:szCs w:val="28"/>
        </w:rPr>
      </w:pPr>
      <w:r w:rsidRPr="00FA5F0F">
        <w:rPr>
          <w:rFonts w:hAnsi="宋体"/>
          <w:sz w:val="28"/>
        </w:rPr>
        <w:t>（</w:t>
      </w:r>
      <w:r w:rsidRPr="00FA5F0F">
        <w:rPr>
          <w:sz w:val="28"/>
        </w:rPr>
        <w:t>12</w:t>
      </w:r>
      <w:r w:rsidRPr="00FA5F0F">
        <w:rPr>
          <w:rFonts w:hAnsi="宋体"/>
          <w:sz w:val="28"/>
        </w:rPr>
        <w:t>）由检验员填写检验数量，当</w:t>
      </w:r>
      <w:r w:rsidRPr="00FA5F0F">
        <w:rPr>
          <w:sz w:val="28"/>
        </w:rPr>
        <w:t>“</w:t>
      </w:r>
      <w:r w:rsidRPr="00FA5F0F">
        <w:rPr>
          <w:rFonts w:hAnsi="宋体"/>
          <w:sz w:val="28"/>
        </w:rPr>
        <w:t>检验员</w:t>
      </w:r>
      <w:r w:rsidRPr="00FA5F0F">
        <w:rPr>
          <w:sz w:val="28"/>
        </w:rPr>
        <w:t>”</w:t>
      </w:r>
      <w:r w:rsidRPr="00FA5F0F">
        <w:rPr>
          <w:rFonts w:hAnsi="宋体"/>
          <w:sz w:val="28"/>
        </w:rPr>
        <w:t>栏注明</w:t>
      </w:r>
      <w:r w:rsidRPr="00FA5F0F">
        <w:rPr>
          <w:sz w:val="28"/>
        </w:rPr>
        <w:t>“N/A”</w:t>
      </w:r>
      <w:r w:rsidRPr="00FA5F0F">
        <w:rPr>
          <w:rFonts w:hAnsi="宋体"/>
          <w:sz w:val="28"/>
        </w:rPr>
        <w:t>时，由操作者填写；当移交工序时，由接收单位移交工填写数量。当验收采用抽样检验时，应在此栏目内标明抽样的样</w:t>
      </w:r>
      <w:r w:rsidRPr="00FA5F0F">
        <w:rPr>
          <w:sz w:val="28"/>
          <w:szCs w:val="28"/>
        </w:rPr>
        <w:t>本量。例如</w:t>
      </w:r>
      <w:r w:rsidRPr="00FA5F0F">
        <w:rPr>
          <w:sz w:val="28"/>
          <w:szCs w:val="28"/>
        </w:rPr>
        <w:t xml:space="preserve"> </w:t>
      </w:r>
      <w:r w:rsidRPr="00FA5F0F">
        <w:rPr>
          <w:sz w:val="28"/>
        </w:rPr>
        <w:t>xx</w:t>
      </w:r>
      <w:r w:rsidRPr="00FA5F0F">
        <w:rPr>
          <w:sz w:val="28"/>
        </w:rPr>
        <w:t>（</w:t>
      </w:r>
      <w:r w:rsidRPr="00FA5F0F">
        <w:rPr>
          <w:sz w:val="28"/>
        </w:rPr>
        <w:t>yy</w:t>
      </w:r>
      <w:r w:rsidRPr="00FA5F0F">
        <w:rPr>
          <w:sz w:val="28"/>
        </w:rPr>
        <w:t>）</w:t>
      </w:r>
      <w:r w:rsidRPr="00FA5F0F">
        <w:rPr>
          <w:sz w:val="28"/>
          <w:szCs w:val="28"/>
        </w:rPr>
        <w:t>，在这里</w:t>
      </w:r>
      <w:r w:rsidRPr="00FA5F0F">
        <w:rPr>
          <w:sz w:val="28"/>
        </w:rPr>
        <w:t>xx</w:t>
      </w:r>
      <w:r w:rsidRPr="00FA5F0F">
        <w:rPr>
          <w:sz w:val="28"/>
          <w:szCs w:val="28"/>
        </w:rPr>
        <w:t>是验收的数量，</w:t>
      </w:r>
      <w:r w:rsidRPr="00FA5F0F">
        <w:rPr>
          <w:sz w:val="28"/>
        </w:rPr>
        <w:t>yy</w:t>
      </w:r>
      <w:r w:rsidRPr="00FA5F0F">
        <w:rPr>
          <w:sz w:val="28"/>
          <w:szCs w:val="28"/>
        </w:rPr>
        <w:t>是抽样的样本量。</w:t>
      </w:r>
    </w:p>
    <w:p w:rsidR="00C74E9D" w:rsidRPr="004009D4" w:rsidRDefault="00C74E9D" w:rsidP="000B6E48">
      <w:pPr>
        <w:spacing w:line="440" w:lineRule="exact"/>
        <w:ind w:firstLineChars="253" w:firstLine="607"/>
        <w:jc w:val="left"/>
        <w:rPr>
          <w:sz w:val="24"/>
          <w:szCs w:val="24"/>
        </w:rPr>
      </w:pPr>
      <w:r w:rsidRPr="004009D4">
        <w:rPr>
          <w:sz w:val="24"/>
          <w:szCs w:val="24"/>
        </w:rPr>
        <w:t>The inspector shall fill in the inspection quantity, and the operator when "Inspector" indicates "N / A"; during the handover process, the receiving unit shall fill in the quantity. When sampling inspection is used for acceptance, the sampled sample size shall be indicated in this column. For example, xx (yy), where xx is the number of acceptance, and yy is the sample size sampled.</w:t>
      </w:r>
    </w:p>
    <w:p w:rsidR="002B3FCD" w:rsidRDefault="002B3FCD" w:rsidP="002B3FCD">
      <w:pPr>
        <w:spacing w:line="440" w:lineRule="exact"/>
        <w:ind w:firstLineChars="200" w:firstLine="560"/>
        <w:rPr>
          <w:rFonts w:hAnsi="宋体"/>
          <w:sz w:val="28"/>
        </w:rPr>
      </w:pPr>
      <w:r w:rsidRPr="00FA5F0F">
        <w:rPr>
          <w:rFonts w:hAnsi="宋体"/>
          <w:sz w:val="28"/>
        </w:rPr>
        <w:t>（</w:t>
      </w:r>
      <w:r w:rsidRPr="00FA5F0F">
        <w:rPr>
          <w:sz w:val="28"/>
        </w:rPr>
        <w:t>13</w:t>
      </w:r>
      <w:r w:rsidRPr="00FA5F0F">
        <w:rPr>
          <w:rFonts w:hAnsi="宋体"/>
          <w:sz w:val="28"/>
        </w:rPr>
        <w:t>）检验合格后，检验员盖印章，签日期（注明</w:t>
      </w:r>
      <w:r w:rsidRPr="00FA5F0F">
        <w:rPr>
          <w:sz w:val="28"/>
        </w:rPr>
        <w:t>“N/A”</w:t>
      </w:r>
      <w:r w:rsidRPr="00FA5F0F">
        <w:rPr>
          <w:rFonts w:hAnsi="宋体"/>
          <w:sz w:val="28"/>
        </w:rPr>
        <w:t>不盖章）；当移交工序时由接收单位经质量授权人员盖质量印章</w:t>
      </w:r>
      <w:r w:rsidR="004268E6">
        <w:rPr>
          <w:rFonts w:hAnsi="宋体" w:hint="eastAsia"/>
          <w:sz w:val="28"/>
        </w:rPr>
        <w:t>或签字确认</w:t>
      </w:r>
      <w:r w:rsidRPr="00FA5F0F">
        <w:rPr>
          <w:rFonts w:hAnsi="宋体"/>
          <w:sz w:val="28"/>
        </w:rPr>
        <w:t>，注明日期。</w:t>
      </w:r>
    </w:p>
    <w:p w:rsidR="00C74E9D" w:rsidRPr="004009D4" w:rsidRDefault="00C74E9D" w:rsidP="000B6E48">
      <w:pPr>
        <w:spacing w:line="440" w:lineRule="exact"/>
        <w:ind w:firstLineChars="253" w:firstLine="607"/>
        <w:jc w:val="left"/>
        <w:rPr>
          <w:sz w:val="24"/>
          <w:szCs w:val="24"/>
        </w:rPr>
      </w:pPr>
      <w:r w:rsidRPr="004009D4">
        <w:rPr>
          <w:sz w:val="24"/>
          <w:szCs w:val="24"/>
        </w:rPr>
        <w:t>After passing the inspection, the inspector shall seal and sign the signature date (indicate "N / A" without seal); During the handover process, the receiving unit shall seal the quality seal by the quality authorized personnel</w:t>
      </w:r>
      <w:r w:rsidR="00EE4EE0">
        <w:rPr>
          <w:rFonts w:hint="eastAsia"/>
          <w:sz w:val="24"/>
          <w:szCs w:val="24"/>
        </w:rPr>
        <w:t xml:space="preserve"> </w:t>
      </w:r>
      <w:r w:rsidR="00EE4EE0" w:rsidRPr="00EE4EE0">
        <w:rPr>
          <w:sz w:val="24"/>
          <w:szCs w:val="24"/>
        </w:rPr>
        <w:t xml:space="preserve">or </w:t>
      </w:r>
      <w:r w:rsidR="004B1B92" w:rsidRPr="004B1B92">
        <w:rPr>
          <w:rFonts w:hint="eastAsia"/>
          <w:sz w:val="24"/>
          <w:szCs w:val="24"/>
        </w:rPr>
        <w:t>s</w:t>
      </w:r>
      <w:r w:rsidR="004B1B92" w:rsidRPr="004B1B92">
        <w:rPr>
          <w:sz w:val="24"/>
          <w:szCs w:val="24"/>
        </w:rPr>
        <w:t>ignature confirmation</w:t>
      </w:r>
      <w:r w:rsidRPr="004009D4">
        <w:rPr>
          <w:sz w:val="24"/>
          <w:szCs w:val="24"/>
        </w:rPr>
        <w:t xml:space="preserve"> and indicate the date.</w:t>
      </w:r>
    </w:p>
    <w:p w:rsidR="002B3FCD" w:rsidRDefault="002B3FCD" w:rsidP="002B3FCD">
      <w:pPr>
        <w:spacing w:line="440" w:lineRule="exact"/>
        <w:ind w:firstLineChars="200" w:firstLine="560"/>
        <w:rPr>
          <w:rFonts w:hAnsi="宋体"/>
          <w:sz w:val="28"/>
        </w:rPr>
      </w:pPr>
      <w:r w:rsidRPr="00FA5F0F">
        <w:rPr>
          <w:rFonts w:hAnsi="宋体"/>
          <w:sz w:val="28"/>
        </w:rPr>
        <w:t>（</w:t>
      </w:r>
      <w:r w:rsidRPr="00FA5F0F">
        <w:rPr>
          <w:sz w:val="28"/>
        </w:rPr>
        <w:t>14</w:t>
      </w:r>
      <w:r w:rsidRPr="00FA5F0F">
        <w:rPr>
          <w:rFonts w:hAnsi="宋体"/>
          <w:sz w:val="28"/>
        </w:rPr>
        <w:t>）测量人员填写实际测量数值。</w:t>
      </w:r>
    </w:p>
    <w:p w:rsidR="00C74E9D" w:rsidRPr="004009D4" w:rsidRDefault="00C74E9D" w:rsidP="000B6E48">
      <w:pPr>
        <w:spacing w:line="440" w:lineRule="exact"/>
        <w:ind w:firstLineChars="253" w:firstLine="607"/>
        <w:jc w:val="left"/>
        <w:rPr>
          <w:sz w:val="24"/>
          <w:szCs w:val="24"/>
        </w:rPr>
      </w:pPr>
      <w:r w:rsidRPr="004009D4">
        <w:rPr>
          <w:sz w:val="24"/>
          <w:szCs w:val="24"/>
        </w:rPr>
        <w:t>The surveyors shall fill in the actual measurement value.</w:t>
      </w:r>
    </w:p>
    <w:p w:rsidR="002B3FCD" w:rsidRDefault="002B3FCD" w:rsidP="002B3FCD">
      <w:pPr>
        <w:spacing w:line="440" w:lineRule="exact"/>
        <w:ind w:firstLineChars="200" w:firstLine="560"/>
        <w:rPr>
          <w:rFonts w:hAnsi="宋体"/>
          <w:sz w:val="28"/>
        </w:rPr>
      </w:pPr>
      <w:r w:rsidRPr="00FA5F0F">
        <w:rPr>
          <w:color w:val="000000"/>
          <w:sz w:val="28"/>
        </w:rPr>
        <w:t>（</w:t>
      </w:r>
      <w:r w:rsidRPr="00FA5F0F">
        <w:rPr>
          <w:color w:val="000000"/>
          <w:sz w:val="28"/>
        </w:rPr>
        <w:t>15</w:t>
      </w:r>
      <w:r w:rsidRPr="00FA5F0F">
        <w:rPr>
          <w:color w:val="000000"/>
          <w:sz w:val="28"/>
        </w:rPr>
        <w:t>）</w:t>
      </w:r>
      <w:r w:rsidRPr="00FA5F0F">
        <w:rPr>
          <w:rFonts w:hAnsi="宋体"/>
          <w:sz w:val="28"/>
        </w:rPr>
        <w:t>输入单件工时定额。</w:t>
      </w:r>
    </w:p>
    <w:p w:rsidR="00C74E9D" w:rsidRPr="004009D4" w:rsidRDefault="00C74E9D" w:rsidP="000B6E48">
      <w:pPr>
        <w:spacing w:line="440" w:lineRule="exact"/>
        <w:ind w:firstLineChars="253" w:firstLine="607"/>
        <w:jc w:val="left"/>
        <w:rPr>
          <w:sz w:val="24"/>
          <w:szCs w:val="24"/>
        </w:rPr>
      </w:pPr>
      <w:r w:rsidRPr="004009D4">
        <w:rPr>
          <w:sz w:val="24"/>
          <w:szCs w:val="24"/>
        </w:rPr>
        <w:t>Enter a single man-hour quota.</w:t>
      </w:r>
    </w:p>
    <w:p w:rsidR="002B3FCD" w:rsidRDefault="002B3FCD" w:rsidP="002B3FCD">
      <w:pPr>
        <w:spacing w:line="440" w:lineRule="exact"/>
        <w:ind w:firstLineChars="200" w:firstLine="560"/>
        <w:rPr>
          <w:rFonts w:hAnsi="宋体"/>
          <w:sz w:val="28"/>
        </w:rPr>
      </w:pPr>
      <w:r w:rsidRPr="00FA5F0F">
        <w:rPr>
          <w:rFonts w:hAnsi="宋体"/>
          <w:sz w:val="28"/>
        </w:rPr>
        <w:t>（</w:t>
      </w:r>
      <w:r w:rsidRPr="00FA5F0F">
        <w:rPr>
          <w:sz w:val="28"/>
        </w:rPr>
        <w:t>16</w:t>
      </w:r>
      <w:r w:rsidRPr="00FA5F0F">
        <w:rPr>
          <w:rFonts w:hAnsi="宋体"/>
          <w:sz w:val="28"/>
        </w:rPr>
        <w:t>）输入准备工时。</w:t>
      </w:r>
    </w:p>
    <w:p w:rsidR="00C74E9D" w:rsidRPr="004009D4" w:rsidRDefault="00C74E9D" w:rsidP="000B6E48">
      <w:pPr>
        <w:spacing w:line="440" w:lineRule="exact"/>
        <w:ind w:firstLineChars="253" w:firstLine="607"/>
        <w:jc w:val="left"/>
        <w:rPr>
          <w:sz w:val="24"/>
          <w:szCs w:val="24"/>
        </w:rPr>
      </w:pPr>
      <w:r w:rsidRPr="004009D4">
        <w:rPr>
          <w:sz w:val="24"/>
          <w:szCs w:val="24"/>
        </w:rPr>
        <w:t>Enter the preparation times.</w:t>
      </w:r>
    </w:p>
    <w:p w:rsidR="002B3FCD" w:rsidRDefault="002B3FCD" w:rsidP="002B3FCD">
      <w:pPr>
        <w:spacing w:line="440" w:lineRule="exact"/>
        <w:ind w:firstLineChars="200" w:firstLine="560"/>
        <w:rPr>
          <w:rFonts w:hAnsi="宋体"/>
          <w:sz w:val="28"/>
        </w:rPr>
      </w:pPr>
      <w:r w:rsidRPr="00FA5F0F">
        <w:rPr>
          <w:rFonts w:hAnsi="宋体"/>
          <w:sz w:val="28"/>
        </w:rPr>
        <w:t>（</w:t>
      </w:r>
      <w:r w:rsidRPr="00FA5F0F">
        <w:rPr>
          <w:sz w:val="28"/>
        </w:rPr>
        <w:t>17</w:t>
      </w:r>
      <w:r w:rsidRPr="00FA5F0F">
        <w:rPr>
          <w:rFonts w:hAnsi="宋体"/>
          <w:sz w:val="28"/>
        </w:rPr>
        <w:t>）如有补加定额，输入或手工填入。</w:t>
      </w:r>
    </w:p>
    <w:p w:rsidR="00C74E9D" w:rsidRPr="004009D4" w:rsidRDefault="00C74E9D" w:rsidP="000B6E48">
      <w:pPr>
        <w:spacing w:line="440" w:lineRule="exact"/>
        <w:ind w:firstLineChars="253" w:firstLine="607"/>
        <w:jc w:val="left"/>
        <w:rPr>
          <w:sz w:val="24"/>
          <w:szCs w:val="24"/>
        </w:rPr>
      </w:pPr>
      <w:r w:rsidRPr="004009D4">
        <w:rPr>
          <w:sz w:val="24"/>
          <w:szCs w:val="24"/>
        </w:rPr>
        <w:t>If there is a supplementary quota, enter or fill in manually.</w:t>
      </w:r>
    </w:p>
    <w:p w:rsidR="002B3FCD" w:rsidRDefault="002B3FCD" w:rsidP="002B3FCD">
      <w:pPr>
        <w:spacing w:line="440" w:lineRule="exact"/>
        <w:rPr>
          <w:rFonts w:hAnsi="宋体"/>
          <w:sz w:val="24"/>
          <w:szCs w:val="24"/>
        </w:rPr>
      </w:pPr>
      <w:r w:rsidRPr="00FA5F0F">
        <w:rPr>
          <w:rFonts w:hAnsi="宋体"/>
          <w:sz w:val="24"/>
          <w:szCs w:val="24"/>
        </w:rPr>
        <w:t>注</w:t>
      </w:r>
      <w:r w:rsidR="00C74E9D">
        <w:rPr>
          <w:rFonts w:hAnsi="宋体" w:hint="eastAsia"/>
          <w:sz w:val="24"/>
          <w:szCs w:val="24"/>
        </w:rPr>
        <w:t>：</w:t>
      </w:r>
      <w:r w:rsidRPr="00FA5F0F">
        <w:rPr>
          <w:rFonts w:hAnsi="宋体"/>
          <w:sz w:val="24"/>
          <w:szCs w:val="24"/>
        </w:rPr>
        <w:t>（</w:t>
      </w:r>
      <w:r w:rsidRPr="00FA5F0F">
        <w:rPr>
          <w:sz w:val="24"/>
          <w:szCs w:val="24"/>
        </w:rPr>
        <w:t>15</w:t>
      </w:r>
      <w:r w:rsidRPr="00FA5F0F">
        <w:rPr>
          <w:rFonts w:hAnsi="宋体"/>
          <w:sz w:val="24"/>
          <w:szCs w:val="24"/>
        </w:rPr>
        <w:t>）</w:t>
      </w:r>
      <w:r w:rsidRPr="00FA5F0F">
        <w:rPr>
          <w:sz w:val="24"/>
          <w:szCs w:val="24"/>
        </w:rPr>
        <w:t>-</w:t>
      </w:r>
      <w:r w:rsidRPr="00FA5F0F">
        <w:rPr>
          <w:rFonts w:hAnsi="宋体"/>
          <w:sz w:val="24"/>
          <w:szCs w:val="24"/>
        </w:rPr>
        <w:t>（</w:t>
      </w:r>
      <w:r w:rsidRPr="00FA5F0F">
        <w:rPr>
          <w:sz w:val="24"/>
          <w:szCs w:val="24"/>
        </w:rPr>
        <w:t>17</w:t>
      </w:r>
      <w:r w:rsidRPr="00FA5F0F">
        <w:rPr>
          <w:rFonts w:hAnsi="宋体"/>
          <w:sz w:val="24"/>
          <w:szCs w:val="24"/>
        </w:rPr>
        <w:t>）属工时定额信息，由生产单位经管部门输入或填入。</w:t>
      </w:r>
    </w:p>
    <w:p w:rsidR="00C74E9D" w:rsidRPr="00FA5F0F" w:rsidRDefault="00C74E9D" w:rsidP="000B6E48">
      <w:pPr>
        <w:spacing w:line="440" w:lineRule="exact"/>
        <w:ind w:firstLineChars="253" w:firstLine="607"/>
        <w:jc w:val="left"/>
        <w:rPr>
          <w:sz w:val="24"/>
          <w:szCs w:val="24"/>
        </w:rPr>
      </w:pPr>
      <w:r w:rsidRPr="00C74E9D">
        <w:rPr>
          <w:sz w:val="24"/>
          <w:szCs w:val="24"/>
        </w:rPr>
        <w:t xml:space="preserve">Note </w:t>
      </w:r>
      <w:r>
        <w:rPr>
          <w:rFonts w:hint="eastAsia"/>
          <w:sz w:val="24"/>
          <w:szCs w:val="24"/>
        </w:rPr>
        <w:t>:</w:t>
      </w:r>
      <w:r w:rsidRPr="00C74E9D">
        <w:rPr>
          <w:sz w:val="24"/>
          <w:szCs w:val="24"/>
        </w:rPr>
        <w:t>(15) - (17) Time hour quota information, input or filled in by the management department of the production unit.</w:t>
      </w:r>
    </w:p>
    <w:p w:rsidR="002B3FCD" w:rsidRDefault="002B3FCD" w:rsidP="002B3FCD">
      <w:pPr>
        <w:spacing w:line="440" w:lineRule="exact"/>
        <w:ind w:firstLineChars="200" w:firstLine="560"/>
        <w:rPr>
          <w:rFonts w:hAnsi="宋体"/>
          <w:sz w:val="28"/>
          <w:szCs w:val="28"/>
        </w:rPr>
      </w:pPr>
      <w:r w:rsidRPr="00FA5F0F">
        <w:rPr>
          <w:rFonts w:hAnsi="宋体"/>
          <w:sz w:val="28"/>
        </w:rPr>
        <w:lastRenderedPageBreak/>
        <w:t>（</w:t>
      </w:r>
      <w:r w:rsidRPr="00FA5F0F">
        <w:rPr>
          <w:sz w:val="28"/>
        </w:rPr>
        <w:t>18</w:t>
      </w:r>
      <w:r w:rsidRPr="00FA5F0F">
        <w:rPr>
          <w:rFonts w:hAnsi="宋体"/>
          <w:sz w:val="28"/>
        </w:rPr>
        <w:t>）</w:t>
      </w:r>
      <w:r w:rsidRPr="00FA5F0F">
        <w:rPr>
          <w:rFonts w:hAnsi="宋体"/>
          <w:sz w:val="28"/>
          <w:szCs w:val="28"/>
        </w:rPr>
        <w:t>本页产品制造记录所在页次</w:t>
      </w:r>
      <w:r w:rsidRPr="00FA5F0F">
        <w:rPr>
          <w:sz w:val="28"/>
          <w:szCs w:val="28"/>
        </w:rPr>
        <w:t>,</w:t>
      </w:r>
      <w:r w:rsidRPr="00FA5F0F">
        <w:rPr>
          <w:sz w:val="28"/>
        </w:rPr>
        <w:t xml:space="preserve"> </w:t>
      </w:r>
      <w:r w:rsidRPr="00FA5F0F">
        <w:rPr>
          <w:rFonts w:hAnsi="宋体"/>
          <w:sz w:val="28"/>
        </w:rPr>
        <w:t>由系统自动生成</w:t>
      </w:r>
      <w:r w:rsidRPr="00FA5F0F">
        <w:rPr>
          <w:rFonts w:hAnsi="宋体"/>
          <w:sz w:val="28"/>
          <w:szCs w:val="28"/>
        </w:rPr>
        <w:t>。</w:t>
      </w:r>
    </w:p>
    <w:p w:rsidR="00C74E9D" w:rsidRPr="004009D4" w:rsidRDefault="00C74E9D" w:rsidP="000B6E48">
      <w:pPr>
        <w:spacing w:line="440" w:lineRule="exact"/>
        <w:ind w:firstLineChars="253" w:firstLine="607"/>
        <w:jc w:val="left"/>
        <w:rPr>
          <w:sz w:val="24"/>
          <w:szCs w:val="24"/>
        </w:rPr>
      </w:pPr>
      <w:r w:rsidRPr="004009D4">
        <w:rPr>
          <w:sz w:val="24"/>
          <w:szCs w:val="24"/>
        </w:rPr>
        <w:t>The page number of the product manufacturing record on this page is automatically generated by the system.</w:t>
      </w:r>
    </w:p>
    <w:p w:rsidR="002B3FCD" w:rsidRDefault="002B3FCD" w:rsidP="002B3FCD">
      <w:pPr>
        <w:spacing w:line="440" w:lineRule="exact"/>
        <w:ind w:firstLineChars="200" w:firstLine="560"/>
        <w:rPr>
          <w:rFonts w:hAnsi="宋体"/>
          <w:sz w:val="28"/>
          <w:szCs w:val="28"/>
        </w:rPr>
      </w:pPr>
      <w:r w:rsidRPr="00FA5F0F">
        <w:rPr>
          <w:rFonts w:hAnsi="宋体"/>
          <w:sz w:val="28"/>
        </w:rPr>
        <w:t>（</w:t>
      </w:r>
      <w:r w:rsidRPr="00FA5F0F">
        <w:rPr>
          <w:sz w:val="28"/>
        </w:rPr>
        <w:t>19</w:t>
      </w:r>
      <w:r w:rsidRPr="00FA5F0F">
        <w:rPr>
          <w:rFonts w:hAnsi="宋体"/>
          <w:sz w:val="28"/>
        </w:rPr>
        <w:t>）</w:t>
      </w:r>
      <w:r w:rsidRPr="00FA5F0F">
        <w:rPr>
          <w:rFonts w:hAnsi="宋体"/>
          <w:sz w:val="28"/>
          <w:szCs w:val="28"/>
        </w:rPr>
        <w:t>产品制造记录总页次</w:t>
      </w:r>
      <w:r w:rsidRPr="00FA5F0F">
        <w:rPr>
          <w:sz w:val="28"/>
          <w:szCs w:val="28"/>
        </w:rPr>
        <w:t>,</w:t>
      </w:r>
      <w:r w:rsidRPr="00FA5F0F">
        <w:rPr>
          <w:sz w:val="28"/>
        </w:rPr>
        <w:t xml:space="preserve"> </w:t>
      </w:r>
      <w:r w:rsidRPr="00FA5F0F">
        <w:rPr>
          <w:rFonts w:hAnsi="宋体"/>
          <w:sz w:val="28"/>
        </w:rPr>
        <w:t>由系统自动生成</w:t>
      </w:r>
      <w:r w:rsidRPr="00FA5F0F">
        <w:rPr>
          <w:rFonts w:hAnsi="宋体"/>
          <w:sz w:val="28"/>
          <w:szCs w:val="28"/>
        </w:rPr>
        <w:t>。</w:t>
      </w:r>
    </w:p>
    <w:p w:rsidR="00C74E9D" w:rsidRPr="004009D4" w:rsidRDefault="00C74E9D" w:rsidP="000B6E48">
      <w:pPr>
        <w:spacing w:line="440" w:lineRule="exact"/>
        <w:ind w:firstLineChars="253" w:firstLine="607"/>
        <w:jc w:val="left"/>
        <w:rPr>
          <w:sz w:val="24"/>
          <w:szCs w:val="24"/>
        </w:rPr>
      </w:pPr>
      <w:r w:rsidRPr="004009D4">
        <w:rPr>
          <w:sz w:val="24"/>
          <w:szCs w:val="24"/>
        </w:rPr>
        <w:t>Total pages of product manufacturing records are automatically generated by the system.</w:t>
      </w:r>
    </w:p>
    <w:p w:rsidR="00C74E9D" w:rsidRDefault="002B3FCD" w:rsidP="002B3FCD">
      <w:pPr>
        <w:spacing w:line="440" w:lineRule="exact"/>
        <w:ind w:firstLineChars="200" w:firstLine="560"/>
        <w:rPr>
          <w:sz w:val="28"/>
          <w:szCs w:val="28"/>
        </w:rPr>
      </w:pPr>
      <w:r w:rsidRPr="00FA5F0F">
        <w:rPr>
          <w:rFonts w:hAnsi="宋体"/>
          <w:sz w:val="28"/>
        </w:rPr>
        <w:t>（</w:t>
      </w:r>
      <w:r w:rsidRPr="00FA5F0F">
        <w:rPr>
          <w:sz w:val="28"/>
        </w:rPr>
        <w:t>20</w:t>
      </w:r>
      <w:r w:rsidRPr="00FA5F0F">
        <w:rPr>
          <w:rFonts w:hAnsi="宋体"/>
          <w:sz w:val="28"/>
        </w:rPr>
        <w:t>）</w:t>
      </w:r>
      <w:r w:rsidRPr="00FA5F0F">
        <w:rPr>
          <w:rFonts w:hAnsi="宋体"/>
          <w:sz w:val="28"/>
          <w:szCs w:val="28"/>
        </w:rPr>
        <w:t>下页产品制造记录所在页次，</w:t>
      </w:r>
      <w:r w:rsidRPr="00FA5F0F">
        <w:rPr>
          <w:rFonts w:hAnsi="宋体"/>
          <w:sz w:val="28"/>
        </w:rPr>
        <w:t>由系统自动生成</w:t>
      </w:r>
      <w:r w:rsidRPr="00FA5F0F">
        <w:rPr>
          <w:sz w:val="28"/>
          <w:szCs w:val="28"/>
        </w:rPr>
        <w:t>。</w:t>
      </w:r>
    </w:p>
    <w:p w:rsidR="002B3FCD" w:rsidRPr="004009D4" w:rsidRDefault="00C74E9D" w:rsidP="000B6E48">
      <w:pPr>
        <w:spacing w:line="440" w:lineRule="exact"/>
        <w:ind w:firstLineChars="253" w:firstLine="607"/>
        <w:jc w:val="left"/>
        <w:rPr>
          <w:sz w:val="24"/>
          <w:szCs w:val="24"/>
        </w:rPr>
      </w:pPr>
      <w:r w:rsidRPr="004009D4">
        <w:rPr>
          <w:sz w:val="24"/>
          <w:szCs w:val="24"/>
        </w:rPr>
        <w:t>The page of the product manufacturing record on the next page is automatically generated by the system.</w:t>
      </w:r>
      <w:r w:rsidR="000C7BA0">
        <w:rPr>
          <w:sz w:val="24"/>
          <w:szCs w:val="24"/>
        </w:rPr>
        <w:pict>
          <v:shapetype id="_x0000_t32" coordsize="21600,21600" o:spt="32" o:oned="t" path="m,l21600,21600e" filled="f">
            <v:path arrowok="t" fillok="f" o:connecttype="none"/>
            <o:lock v:ext="edit" shapetype="t"/>
          </v:shapetype>
          <v:shape id="_x0000_s1051" type="#_x0000_t32" style="position:absolute;left:0;text-align:left;margin-left:134pt;margin-top:73.2pt;width:123.95pt;height:0;z-index:1;mso-position-horizontal-relative:text;mso-position-vertical-relative:text" o:connectortype="straight" strokeweight="1.5pt"/>
        </w:pict>
      </w:r>
    </w:p>
    <w:p w:rsidR="007D05BE" w:rsidRPr="000B6E48" w:rsidRDefault="003D690D" w:rsidP="000B6E48">
      <w:pPr>
        <w:spacing w:line="440" w:lineRule="exact"/>
        <w:ind w:firstLineChars="253" w:firstLine="607"/>
        <w:jc w:val="left"/>
        <w:rPr>
          <w:sz w:val="24"/>
          <w:szCs w:val="24"/>
        </w:rPr>
      </w:pPr>
      <w:r w:rsidRPr="000B6E48">
        <w:rPr>
          <w:sz w:val="24"/>
          <w:szCs w:val="24"/>
        </w:rPr>
        <w:t xml:space="preserve">                               </w:t>
      </w:r>
    </w:p>
    <w:sectPr w:rsidR="007D05BE" w:rsidRPr="000B6E48" w:rsidSect="002B3FCD">
      <w:headerReference w:type="default" r:id="rId9"/>
      <w:pgSz w:w="11907" w:h="16840" w:code="9"/>
      <w:pgMar w:top="567" w:right="567" w:bottom="567" w:left="1418" w:header="567" w:footer="567" w:gutter="0"/>
      <w:cols w:space="425"/>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4674" w:rsidRDefault="00094674">
      <w:r>
        <w:separator/>
      </w:r>
    </w:p>
  </w:endnote>
  <w:endnote w:type="continuationSeparator" w:id="1">
    <w:p w:rsidR="00094674" w:rsidRDefault="000946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3FCD" w:rsidRDefault="000C7BA0">
    <w:pPr>
      <w:pStyle w:val="a5"/>
      <w:jc w:val="right"/>
    </w:pPr>
    <w:fldSimple w:instr=" PAGE   \* MERGEFORMAT ">
      <w:r w:rsidR="00AB15BC" w:rsidRPr="00AB15BC">
        <w:rPr>
          <w:noProof/>
          <w:lang w:val="zh-CN"/>
        </w:rPr>
        <w:t>1</w:t>
      </w:r>
    </w:fldSimple>
  </w:p>
  <w:p w:rsidR="007D05BE" w:rsidRDefault="007D05BE">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4674" w:rsidRDefault="00094674">
      <w:r>
        <w:separator/>
      </w:r>
    </w:p>
  </w:footnote>
  <w:footnote w:type="continuationSeparator" w:id="1">
    <w:p w:rsidR="00094674" w:rsidRDefault="0009467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63B" w:rsidRPr="004D363B" w:rsidRDefault="000D077B" w:rsidP="004D363B">
    <w:pPr>
      <w:pStyle w:val="a4"/>
      <w:pBdr>
        <w:bottom w:val="none" w:sz="0" w:space="0" w:color="auto"/>
      </w:pBdr>
    </w:pPr>
    <w:r w:rsidRPr="000D077B">
      <w:rPr>
        <w:rFonts w:ascii="黑体" w:eastAsia="黑体" w:hAnsi="黑体"/>
        <w:sz w:val="24"/>
        <w:szCs w:val="24"/>
      </w:rPr>
      <w:t>GLB140514-03</w:t>
    </w:r>
    <w:r w:rsidR="004D363B">
      <w:rPr>
        <w:rFonts w:ascii="黑体" w:eastAsia="黑体" w:hAnsi="黑体" w:hint="eastAsia"/>
        <w:sz w:val="24"/>
        <w:szCs w:val="24"/>
      </w:rPr>
      <w:t xml:space="preserve">      </w:t>
    </w:r>
    <w:r>
      <w:rPr>
        <w:rFonts w:ascii="黑体" w:eastAsia="黑体" w:hAnsi="黑体" w:hint="eastAsia"/>
        <w:sz w:val="24"/>
        <w:szCs w:val="24"/>
      </w:rPr>
      <w:t xml:space="preserve">    </w:t>
    </w:r>
    <w:r w:rsidR="004D363B">
      <w:rPr>
        <w:rFonts w:ascii="黑体" w:eastAsia="黑体" w:hAnsi="黑体" w:hint="eastAsia"/>
        <w:sz w:val="24"/>
        <w:szCs w:val="24"/>
      </w:rPr>
      <w:t xml:space="preserve">                                                                                </w:t>
    </w:r>
    <w:r w:rsidRPr="000D077B">
      <w:rPr>
        <w:rFonts w:ascii="黑体" w:eastAsia="黑体" w:hAnsi="黑体"/>
        <w:sz w:val="24"/>
        <w:szCs w:val="24"/>
      </w:rPr>
      <w:t>FM1405-64.1</w:t>
    </w:r>
    <w:r w:rsidR="00EE1DE9">
      <w:rPr>
        <w:rFonts w:ascii="黑体" w:eastAsia="黑体" w:hAnsi="黑体"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3FCD" w:rsidRPr="004D363B" w:rsidRDefault="000D077B" w:rsidP="002B3FCD">
    <w:pPr>
      <w:pStyle w:val="a4"/>
      <w:pBdr>
        <w:bottom w:val="none" w:sz="0" w:space="0" w:color="auto"/>
      </w:pBdr>
      <w:jc w:val="both"/>
    </w:pPr>
    <w:r w:rsidRPr="000D077B">
      <w:rPr>
        <w:rFonts w:ascii="黑体" w:eastAsia="黑体" w:hAnsi="黑体"/>
        <w:sz w:val="24"/>
        <w:szCs w:val="24"/>
      </w:rPr>
      <w:t>GLB140514-03</w:t>
    </w:r>
    <w:r w:rsidR="002B3FCD">
      <w:rPr>
        <w:rFonts w:ascii="黑体" w:eastAsia="黑体" w:hAnsi="黑体" w:hint="eastAsia"/>
        <w:sz w:val="24"/>
        <w:szCs w:val="24"/>
      </w:rPr>
      <w:t xml:space="preserve">     </w:t>
    </w:r>
    <w:r>
      <w:rPr>
        <w:rFonts w:ascii="黑体" w:eastAsia="黑体" w:hAnsi="黑体" w:hint="eastAsia"/>
        <w:sz w:val="24"/>
        <w:szCs w:val="24"/>
      </w:rPr>
      <w:t xml:space="preserve">    </w:t>
    </w:r>
    <w:r w:rsidR="002B3FCD">
      <w:rPr>
        <w:rFonts w:ascii="黑体" w:eastAsia="黑体" w:hAnsi="黑体" w:hint="eastAsia"/>
        <w:sz w:val="24"/>
        <w:szCs w:val="24"/>
      </w:rPr>
      <w:t xml:space="preserve">                                              </w:t>
    </w:r>
    <w:r w:rsidRPr="000D077B">
      <w:rPr>
        <w:rFonts w:ascii="黑体" w:eastAsia="黑体" w:hAnsi="黑体"/>
        <w:sz w:val="24"/>
        <w:szCs w:val="24"/>
      </w:rPr>
      <w:t>FM1405-64.1</w:t>
    </w:r>
    <w:r w:rsidR="002B3FCD">
      <w:rPr>
        <w:rFonts w:ascii="黑体" w:eastAsia="黑体" w:hAnsi="黑体" w:hint="eastAsia"/>
        <w:sz w:val="24"/>
        <w:szCs w:val="24"/>
      </w:rPr>
      <w:t xml:space="preserve">A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37D2F"/>
    <w:multiLevelType w:val="hybridMultilevel"/>
    <w:tmpl w:val="C05C1DEC"/>
    <w:lvl w:ilvl="0" w:tplc="E2B00C14">
      <w:start w:val="1"/>
      <w:numFmt w:val="decimal"/>
      <w:suff w:val="nothing"/>
      <w:lvlText w:val="（%1）"/>
      <w:lvlJc w:val="left"/>
      <w:pPr>
        <w:ind w:left="1146" w:hanging="720"/>
      </w:pPr>
      <w:rPr>
        <w:rFonts w:ascii="Times New Roman" w:hAnsi="Times New Roman" w:cs="Times New Roman"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oNotTrackMoves/>
  <w:defaultTabStop w:val="425"/>
  <w:drawingGridHorizontalSpacing w:val="103"/>
  <w:drawingGridVerticalSpacing w:val="156"/>
  <w:displayHorizontalDrawingGridEvery w:val="0"/>
  <w:displayVerticalDrawingGridEvery w:val="2"/>
  <w:characterSpacingControl w:val="compressPunctuation"/>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E5C1D"/>
    <w:rsid w:val="000049FF"/>
    <w:rsid w:val="00094674"/>
    <w:rsid w:val="000B6E48"/>
    <w:rsid w:val="000C7BA0"/>
    <w:rsid w:val="000D077B"/>
    <w:rsid w:val="000D57E7"/>
    <w:rsid w:val="00157E33"/>
    <w:rsid w:val="00240ABF"/>
    <w:rsid w:val="00294CC4"/>
    <w:rsid w:val="002B3FCD"/>
    <w:rsid w:val="002D476B"/>
    <w:rsid w:val="002E41D2"/>
    <w:rsid w:val="0036790B"/>
    <w:rsid w:val="0038754A"/>
    <w:rsid w:val="003D690D"/>
    <w:rsid w:val="004009D4"/>
    <w:rsid w:val="004268E6"/>
    <w:rsid w:val="004B1B92"/>
    <w:rsid w:val="004D363B"/>
    <w:rsid w:val="004F0CBE"/>
    <w:rsid w:val="00577DB1"/>
    <w:rsid w:val="005A2467"/>
    <w:rsid w:val="00614D72"/>
    <w:rsid w:val="00657C5F"/>
    <w:rsid w:val="006E5C1D"/>
    <w:rsid w:val="00745864"/>
    <w:rsid w:val="007D05BE"/>
    <w:rsid w:val="00831274"/>
    <w:rsid w:val="008450BB"/>
    <w:rsid w:val="008B27E4"/>
    <w:rsid w:val="00A22694"/>
    <w:rsid w:val="00A37485"/>
    <w:rsid w:val="00AB15BC"/>
    <w:rsid w:val="00B73F2E"/>
    <w:rsid w:val="00C74E9D"/>
    <w:rsid w:val="00EE1DE9"/>
    <w:rsid w:val="00EE4EE0"/>
    <w:rsid w:val="00F83AB7"/>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rules v:ext="edit">
        <o:r id="V:Rule2" type="connector" idref="#_x0000_s1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83AB7"/>
    <w:pPr>
      <w:widowControl w:val="0"/>
      <w:jc w:val="both"/>
    </w:pPr>
    <w:rPr>
      <w:kern w:val="2"/>
      <w:sz w:val="21"/>
    </w:rPr>
  </w:style>
  <w:style w:type="paragraph" w:styleId="1">
    <w:name w:val="heading 1"/>
    <w:basedOn w:val="a"/>
    <w:next w:val="a"/>
    <w:qFormat/>
    <w:rsid w:val="00F83AB7"/>
    <w:pPr>
      <w:keepNext/>
      <w:outlineLvl w:val="0"/>
    </w:pPr>
    <w:rPr>
      <w:b/>
    </w:rPr>
  </w:style>
  <w:style w:type="paragraph" w:styleId="2">
    <w:name w:val="heading 2"/>
    <w:basedOn w:val="a"/>
    <w:next w:val="a0"/>
    <w:qFormat/>
    <w:rsid w:val="00F83AB7"/>
    <w:pPr>
      <w:keepNext/>
      <w:jc w:val="center"/>
      <w:outlineLvl w:val="1"/>
    </w:pPr>
    <w:rPr>
      <w:rFonts w:ascii="宋体"/>
      <w:b/>
      <w:sz w:val="18"/>
    </w:rPr>
  </w:style>
  <w:style w:type="paragraph" w:styleId="3">
    <w:name w:val="heading 3"/>
    <w:basedOn w:val="a"/>
    <w:next w:val="a"/>
    <w:qFormat/>
    <w:rsid w:val="004F0CBE"/>
    <w:pPr>
      <w:keepNext/>
      <w:keepLines/>
      <w:spacing w:before="260" w:after="260" w:line="416" w:lineRule="auto"/>
      <w:outlineLvl w:val="2"/>
    </w:pPr>
    <w:rPr>
      <w:b/>
      <w:bCs/>
      <w:sz w:val="32"/>
      <w:szCs w:val="32"/>
    </w:rPr>
  </w:style>
  <w:style w:type="paragraph" w:styleId="4">
    <w:name w:val="heading 4"/>
    <w:basedOn w:val="a"/>
    <w:next w:val="a0"/>
    <w:qFormat/>
    <w:rsid w:val="00F83AB7"/>
    <w:pPr>
      <w:keepNext/>
      <w:jc w:val="center"/>
      <w:outlineLvl w:val="3"/>
    </w:pPr>
    <w:rPr>
      <w:b/>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rsid w:val="00F83AB7"/>
    <w:pPr>
      <w:pBdr>
        <w:bottom w:val="single" w:sz="6" w:space="1" w:color="auto"/>
      </w:pBdr>
      <w:tabs>
        <w:tab w:val="center" w:pos="4153"/>
        <w:tab w:val="right" w:pos="8306"/>
      </w:tabs>
      <w:snapToGrid w:val="0"/>
      <w:jc w:val="center"/>
    </w:pPr>
    <w:rPr>
      <w:sz w:val="18"/>
    </w:rPr>
  </w:style>
  <w:style w:type="paragraph" w:styleId="a5">
    <w:name w:val="footer"/>
    <w:basedOn w:val="a"/>
    <w:link w:val="Char"/>
    <w:uiPriority w:val="99"/>
    <w:rsid w:val="00F83AB7"/>
    <w:pPr>
      <w:tabs>
        <w:tab w:val="center" w:pos="4153"/>
        <w:tab w:val="right" w:pos="8306"/>
      </w:tabs>
      <w:snapToGrid w:val="0"/>
      <w:jc w:val="left"/>
    </w:pPr>
    <w:rPr>
      <w:sz w:val="18"/>
    </w:rPr>
  </w:style>
  <w:style w:type="paragraph" w:styleId="a0">
    <w:name w:val="Normal Indent"/>
    <w:basedOn w:val="a"/>
    <w:rsid w:val="00F83AB7"/>
    <w:pPr>
      <w:ind w:firstLine="420"/>
    </w:pPr>
  </w:style>
  <w:style w:type="character" w:customStyle="1" w:styleId="Char">
    <w:name w:val="页脚 Char"/>
    <w:basedOn w:val="a1"/>
    <w:link w:val="a5"/>
    <w:uiPriority w:val="99"/>
    <w:rsid w:val="000049FF"/>
    <w:rPr>
      <w:kern w:val="2"/>
      <w:sz w:val="18"/>
    </w:rPr>
  </w:style>
  <w:style w:type="paragraph" w:styleId="a6">
    <w:name w:val="List Paragraph"/>
    <w:basedOn w:val="a"/>
    <w:uiPriority w:val="34"/>
    <w:qFormat/>
    <w:rsid w:val="002B3FCD"/>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444</Words>
  <Characters>2533</Characters>
  <Application>Microsoft Office Word</Application>
  <DocSecurity>0</DocSecurity>
  <Lines>21</Lines>
  <Paragraphs>5</Paragraphs>
  <ScaleCrop>false</ScaleCrop>
  <Company> </Company>
  <LinksUpToDate>false</LinksUpToDate>
  <CharactersWithSpaces>2972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机型</dc:title>
  <dc:subject/>
  <dc:creator>a</dc:creator>
  <cp:keywords/>
  <cp:lastModifiedBy>刘宇</cp:lastModifiedBy>
  <cp:revision>15</cp:revision>
  <cp:lastPrinted>2008-06-16T02:12:00Z</cp:lastPrinted>
  <dcterms:created xsi:type="dcterms:W3CDTF">2022-12-13T04:38:00Z</dcterms:created>
  <dcterms:modified xsi:type="dcterms:W3CDTF">2025-11-22T05:58:00Z</dcterms:modified>
</cp:coreProperties>
</file>