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本制度由科技创新部提出，科技创新部参与起草。</w:t>
      </w:r>
    </w:p>
    <w:p>
      <w:pPr>
        <w:spacing w:before="0" w:after="0"/>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复材零件制造大纲的编制与使用管理标准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本文件规定了复合材料零件制造大纲的编制与管理。</w:t>
      </w:r>
    </w:p>
    <w:p>
      <w:pPr>
        <w:spacing w:before="0" w:after="0"/>
        <w:jc w:val="both"/>
      </w:pPr>
      <w:r>
        <w:rPr>
          <w:color w:val="1b324f"/>
          <w:sz w:val="28"/>
          <w:szCs w:val="28"/>
          <w:rFonts w:ascii="华文宋体" w:cs="华文宋体" w:eastAsia="华文宋体" w:hAnsi="华文宋体"/>
        </w:rPr>
        <w:t xml:space="preserve">本文件适用于民机生产。</w:t>
      </w:r>
    </w:p>
    <w:p>
      <w:pPr>
        <w:spacing w:before="0" w:after="0"/>
        <w:jc w:val="both"/>
      </w:pPr>
      <w:r>
        <w:rPr>
          <w:color w:val="1b324f"/>
          <w:sz w:val="28"/>
          <w:szCs w:val="28"/>
          <w:rFonts w:ascii="华文宋体" w:cs="华文宋体" w:eastAsia="华文宋体" w:hAnsi="华文宋体"/>
        </w:rPr>
        <w:t xml:space="preserve">本文件依据GLC140514的要求制定。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华文宋体" w:cs="华文宋体" w:eastAsia="华文宋体" w:hAnsi="华文宋体"/>
        </w:rPr>
        <w:t xml:space="preserve">GLC140514	零件制造工艺文件管控</w:t>
      </w:r>
    </w:p>
    <w:p>
      <w:pPr>
        <w:spacing w:before="0" w:after="0"/>
        <w:jc w:val="both"/>
      </w:pPr>
      <w:r>
        <w:rPr>
          <w:color w:val="1b324f"/>
          <w:sz w:val="28"/>
          <w:szCs w:val="28"/>
          <w:rFonts w:ascii="华文宋体" w:cs="华文宋体" w:eastAsia="华文宋体" w:hAnsi="华文宋体"/>
        </w:rPr>
        <w:t xml:space="preserve">GLC140502  关重件的控制程序</w:t>
      </w:r>
    </w:p>
    <w:p>
      <w:pPr>
        <w:spacing w:before="0" w:after="0"/>
        <w:jc w:val="both"/>
      </w:pPr>
      <w:r>
        <w:rPr>
          <w:color w:val="1b324f"/>
          <w:sz w:val="28"/>
          <w:szCs w:val="28"/>
          <w:rFonts w:ascii="华文宋体" w:cs="华文宋体" w:eastAsia="华文宋体" w:hAnsi="华文宋体"/>
        </w:rPr>
        <w:t xml:space="preserve">GLC140802  首件检验管理程序</w:t>
      </w:r>
    </w:p>
    <w:p>
      <w:pPr>
        <w:spacing w:before="0" w:after="0"/>
        <w:jc w:val="both"/>
      </w:pPr>
      <w:r>
        <w:rPr>
          <w:color w:val="1b324f"/>
          <w:sz w:val="28"/>
          <w:szCs w:val="28"/>
          <w:rFonts w:ascii="华文宋体" w:cs="华文宋体" w:eastAsia="华文宋体" w:hAnsi="华文宋体"/>
        </w:rPr>
        <w:t xml:space="preserve">GLC14080203  产品检验程序</w:t>
      </w:r>
    </w:p>
    <w:p>
      <w:pPr>
        <w:spacing w:before="0" w:after="0"/>
        <w:jc w:val="both"/>
      </w:pPr>
      <w:r>
        <w:rPr>
          <w:color w:val="1b324f"/>
          <w:sz w:val="28"/>
          <w:szCs w:val="28"/>
          <w:rFonts w:ascii="华文宋体" w:cs="华文宋体" w:eastAsia="华文宋体" w:hAnsi="华文宋体"/>
        </w:rPr>
        <w:t xml:space="preserve">GLC14040108  印章管理程序</w:t>
      </w:r>
    </w:p>
    <w:p>
      <w:pPr>
        <w:spacing w:before="0" w:after="0"/>
        <w:jc w:val="both"/>
      </w:pPr>
      <w:r>
        <w:rPr>
          <w:color w:val="1b324f"/>
          <w:sz w:val="28"/>
          <w:szCs w:val="28"/>
          <w:rFonts w:ascii="华文宋体" w:cs="华文宋体" w:eastAsia="华文宋体" w:hAnsi="华文宋体"/>
        </w:rPr>
        <w:t xml:space="preserve">GLC231007技术文件的管理要求</w:t>
      </w:r>
    </w:p>
    <w:p>
      <w:pPr>
        <w:spacing w:before="0" w:after="0"/>
        <w:jc w:val="both"/>
      </w:pPr>
      <w:r>
        <w:rPr>
          <w:color w:val="1b324f"/>
          <w:sz w:val="28"/>
          <w:szCs w:val="28"/>
          <w:rFonts w:ascii="华文宋体" w:cs="华文宋体" w:eastAsia="华文宋体" w:hAnsi="华文宋体"/>
        </w:rPr>
        <w:t xml:space="preserve">GLC231008质量记录管理程序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3.1  规定表格</w:t>
      </w:r>
    </w:p>
    <w:p>
      <w:pPr>
        <w:spacing w:before="0" w:after="0"/>
        <w:jc w:val="both"/>
      </w:pPr>
      <w:r>
        <w:rPr>
          <w:color w:val="1b324f"/>
          <w:sz w:val="28"/>
          <w:szCs w:val="28"/>
          <w:rFonts w:ascii="华文宋体" w:cs="华文宋体" w:eastAsia="华文宋体" w:hAnsi="华文宋体"/>
        </w:rPr>
        <w:t xml:space="preserve">FM1405-95  FO 指令性更改控制单</w:t>
      </w:r>
    </w:p>
    <w:p>
      <w:pPr>
        <w:spacing w:before="0" w:after="0"/>
        <w:jc w:val="both"/>
      </w:pPr>
      <w:r>
        <w:rPr>
          <w:color w:val="1b324f"/>
          <w:sz w:val="28"/>
          <w:szCs w:val="28"/>
          <w:rFonts w:ascii="华文宋体" w:cs="华文宋体" w:eastAsia="华文宋体" w:hAnsi="华文宋体"/>
        </w:rPr>
        <w:t xml:space="preserve">FM1405-95.1  FO 指令性更改控制单续页</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华文宋体" w:cs="华文宋体" w:eastAsia="华文宋体" w:hAnsi="华文宋体"/>
        </w:rPr>
        <w:t xml:space="preserve">FM1405-96  制造大纲材料页</w:t>
      </w:r>
    </w:p>
    <w:p>
      <w:pPr>
        <w:spacing w:before="0" w:after="0"/>
        <w:jc w:val="both"/>
      </w:pPr>
      <w:r>
        <w:rPr>
          <w:color w:val="1b324f"/>
          <w:sz w:val="28"/>
          <w:szCs w:val="28"/>
          <w:rFonts w:ascii="华文宋体" w:cs="华文宋体" w:eastAsia="华文宋体" w:hAnsi="华文宋体"/>
        </w:rPr>
        <w:t xml:space="preserve">FM1405-96.1  制造大纲蜂窝材料页</w:t>
      </w:r>
    </w:p>
    <w:p>
      <w:pPr>
        <w:spacing w:before="0" w:after="0"/>
        <w:jc w:val="both"/>
      </w:pPr>
      <w:r>
        <w:rPr>
          <w:color w:val="1b324f"/>
          <w:sz w:val="28"/>
          <w:szCs w:val="28"/>
          <w:rFonts w:ascii="华文宋体" w:cs="华文宋体" w:eastAsia="华文宋体" w:hAnsi="华文宋体"/>
        </w:rPr>
        <w:t xml:space="preserve">FM1405-96.2  制造大纲工序页</w:t>
      </w:r>
    </w:p>
    <w:p>
      <w:pPr>
        <w:spacing w:before="0" w:after="0"/>
        <w:jc w:val="both"/>
      </w:pPr>
      <w:r>
        <w:rPr>
          <w:color w:val="1b324f"/>
          <w:sz w:val="28"/>
          <w:szCs w:val="28"/>
          <w:rFonts w:ascii="华文宋体" w:cs="华文宋体" w:eastAsia="华文宋体" w:hAnsi="华文宋体"/>
        </w:rPr>
        <w:t xml:space="preserve">FM1405-96.3  制造大纲首页</w:t>
      </w:r>
    </w:p>
    <w:p>
      <w:pPr>
        <w:spacing w:before="0" w:after="0"/>
        <w:jc w:val="both"/>
      </w:pPr>
      <w:r>
        <w:rPr>
          <w:color w:val="1b324f"/>
          <w:sz w:val="28"/>
          <w:szCs w:val="28"/>
          <w:rFonts w:ascii="华文宋体" w:cs="华文宋体" w:eastAsia="华文宋体" w:hAnsi="华文宋体"/>
        </w:rPr>
        <w:t xml:space="preserve">FM1405-96.4  制造大纲制造信息页</w:t>
      </w:r>
    </w:p>
    <w:p>
      <w:pPr>
        <w:spacing w:before="0" w:after="0"/>
        <w:jc w:val="both"/>
      </w:pPr>
      <w:r>
        <w:rPr>
          <w:color w:val="1b324f"/>
          <w:sz w:val="28"/>
          <w:szCs w:val="28"/>
          <w:rFonts w:ascii="华文宋体" w:cs="华文宋体" w:eastAsia="华文宋体" w:hAnsi="华文宋体"/>
        </w:rPr>
        <w:t xml:space="preserve">FM1405-96.5  制造大纲版次记录页</w:t>
      </w:r>
    </w:p>
    <w:p>
      <w:pPr>
        <w:spacing w:before="0" w:after="0"/>
        <w:jc w:val="both"/>
      </w:pPr>
      <w:r>
        <w:rPr>
          <w:color w:val="1b324f"/>
          <w:sz w:val="28"/>
          <w:szCs w:val="28"/>
          <w:rFonts w:ascii="华文宋体" w:cs="华文宋体" w:eastAsia="华文宋体" w:hAnsi="华文宋体"/>
        </w:rPr>
        <w:t xml:space="preserve">FM1405-96.6  制造大纲工序首页</w:t>
      </w:r>
    </w:p>
    <w:p>
      <w:pPr>
        <w:spacing w:before="0" w:after="0"/>
        <w:jc w:val="both"/>
      </w:pPr>
      <w:r>
        <w:rPr>
          <w:color w:val="1b324f"/>
          <w:sz w:val="28"/>
          <w:szCs w:val="28"/>
          <w:rFonts w:ascii="华文宋体" w:cs="华文宋体" w:eastAsia="华文宋体" w:hAnsi="华文宋体"/>
        </w:rPr>
        <w:t xml:space="preserve">FM1405-96.7  制造大纲并行工序首页</w:t>
      </w:r>
    </w:p>
    <w:p>
      <w:pPr>
        <w:spacing w:before="0" w:after="0"/>
        <w:jc w:val="both"/>
      </w:pPr>
      <w:r>
        <w:rPr>
          <w:color w:val="1b324f"/>
          <w:sz w:val="28"/>
          <w:szCs w:val="28"/>
          <w:rFonts w:ascii="华文宋体" w:cs="华文宋体" w:eastAsia="华文宋体" w:hAnsi="华文宋体"/>
        </w:rPr>
        <w:t xml:space="preserve">FM1405-96.8  紫外线暴露记录表</w:t>
      </w:r>
    </w:p>
    <w:p>
      <w:pPr>
        <w:spacing w:before="0" w:after="0"/>
        <w:jc w:val="both"/>
      </w:pPr>
      <w:r>
        <w:rPr>
          <w:color w:val="1b324f"/>
          <w:sz w:val="28"/>
          <w:szCs w:val="28"/>
          <w:rFonts w:ascii="华文宋体" w:cs="华文宋体" w:eastAsia="华文宋体" w:hAnsi="华文宋体"/>
        </w:rPr>
        <w:t xml:space="preserve">FM1405-97  复合材料制造大纲临时更改单</w:t>
      </w:r>
    </w:p>
    <w:p>
      <w:pPr>
        <w:spacing w:before="0" w:after="0"/>
        <w:jc w:val="both"/>
      </w:pPr>
      <w:r>
        <w:rPr>
          <w:color w:val="000000"/>
          <w:sz w:val="28"/>
          <w:szCs w:val="28"/>
          <w:rFonts w:ascii="华文黑体" w:cs="华文黑体" w:eastAsia="华文黑体" w:hAnsi="华文黑体"/>
        </w:rPr>
        <w:t xml:space="preserve">3.2  引用表格</w:t>
      </w:r>
    </w:p>
    <w:p>
      <w:pPr>
        <w:spacing w:before="0" w:after="0"/>
        <w:jc w:val="both"/>
      </w:pPr>
      <w:r>
        <w:rPr>
          <w:color w:val="1b324f"/>
          <w:sz w:val="28"/>
          <w:szCs w:val="28"/>
          <w:rFonts w:ascii="华文宋体" w:cs="华文宋体" w:eastAsia="华文宋体" w:hAnsi="华文宋体"/>
        </w:rPr>
        <w:t xml:space="preserve">FM1408-44      特种检验目录</w:t>
      </w:r>
    </w:p>
    <w:p>
      <w:pPr>
        <w:spacing w:before="0" w:after="0" w:line="210" w:lineRule="exact"/>
      </w:pPr>
      <w:r>
        <w:rPr>
          <w:color w:val="0070c0"/>
          <w:sz w:val="21"/>
          <w:szCs w:val="21"/>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4.1  指令性更改</w:t>
      </w:r>
    </w:p>
    <w:p>
      <w:pPr>
        <w:spacing w:before="0" w:after="0"/>
        <w:jc w:val="both"/>
      </w:pPr>
      <w:r>
        <w:rPr>
          <w:color w:val="1b324f"/>
          <w:sz w:val="28"/>
          <w:szCs w:val="28"/>
          <w:rFonts w:ascii="华文宋体" w:cs="华文宋体" w:eastAsia="华文宋体" w:hAnsi="华文宋体"/>
        </w:rPr>
        <w:t xml:space="preserve">由于工程更改、指令性工艺文件的要求、工艺方法的改进、制造大纲内容的完善、顾客要求、适航当局要求或检验申请更改等原因引起的制造大纲更改。</w:t>
      </w:r>
    </w:p>
    <w:p>
      <w:pPr>
        <w:pStyle w:val="Heading1"/>
        <w:spacing w:before="0" w:after="0"/>
        <w:jc w:val="both"/>
      </w:pPr>
      <w:bookmarkStart w:name="_Tocc654" w:id="1"/>
      <w:r>
        <w:rPr>
          <w:color w:val="000000"/>
          <w:sz w:val="28"/>
          <w:szCs w:val="28"/>
          <w:rFonts w:ascii="华文黑体" w:cs="华文黑体" w:eastAsia="华文黑体" w:hAnsi="华文黑体"/>
        </w:rPr>
        <w:t xml:space="preserve">4.2  现场更改</w:t>
      </w:r>
      <w:bookmarkEnd w:id="1"/>
    </w:p>
    <w:p>
      <w:pPr>
        <w:spacing w:before="0" w:after="0"/>
        <w:jc w:val="both"/>
      </w:pPr>
      <w:r>
        <w:rPr>
          <w:color w:val="1b324f"/>
          <w:sz w:val="28"/>
          <w:szCs w:val="28"/>
          <w:rFonts w:ascii="华文宋体" w:cs="华文宋体" w:eastAsia="华文宋体" w:hAnsi="华文宋体"/>
        </w:rPr>
        <w:t xml:space="preserve">由于工装或设备临时调换、临时增加辅助工序、工序内容临时调整等原因引起的制造大纲(原件)的更改。仅对现场生产的限定批/架产品有效。</w:t>
      </w:r>
    </w:p>
    <w:p>
      <w:pPr>
        <w:pStyle w:val="Heading1"/>
        <w:spacing w:before="0" w:after="0"/>
        <w:jc w:val="both"/>
      </w:pPr>
      <w:bookmarkStart w:name="_Toc1ef1" w:id="1"/>
      <w:r>
        <w:rPr>
          <w:color w:val="000000"/>
          <w:sz w:val="28"/>
          <w:szCs w:val="28"/>
          <w:rFonts w:ascii="华文黑体" w:cs="华文黑体" w:eastAsia="华文黑体" w:hAnsi="华文黑体"/>
        </w:rPr>
        <w:t xml:space="preserve">4.3  工艺试验件</w:t>
      </w:r>
      <w:bookmarkEnd w:id="1"/>
    </w:p>
    <w:p>
      <w:pPr>
        <w:spacing w:before="0" w:after="0"/>
        <w:jc w:val="both"/>
      </w:pPr>
      <w:r>
        <w:rPr>
          <w:color w:val="1b324f"/>
          <w:sz w:val="28"/>
          <w:szCs w:val="28"/>
          <w:rFonts w:ascii="华文宋体" w:cs="华文宋体" w:eastAsia="华文宋体" w:hAnsi="华文宋体"/>
        </w:rPr>
        <w:t xml:space="preserve">包括工装热分布试验件、工艺改进试验件、其他试验件等。</w:t>
      </w:r>
    </w:p>
    <w:p>
      <w:pPr>
        <w:pStyle w:val="Heading1"/>
        <w:spacing w:before="0" w:after="0"/>
        <w:jc w:val="both"/>
      </w:pPr>
      <w:bookmarkStart w:name="_Toc066a" w:id="1"/>
      <w:r>
        <w:rPr>
          <w:color w:val="000000"/>
          <w:sz w:val="28"/>
          <w:szCs w:val="28"/>
          <w:rFonts w:ascii="华文黑体" w:cs="华文黑体" w:eastAsia="华文黑体" w:hAnsi="华文黑体"/>
        </w:rPr>
        <w:t xml:space="preserve">4.4  随炉试片</w:t>
      </w:r>
      <w:bookmarkEnd w:id="1"/>
    </w:p>
    <w:p>
      <w:pPr>
        <w:spacing w:before="0" w:after="0"/>
        <w:jc w:val="both"/>
      </w:pPr>
      <w:r>
        <w:rPr>
          <w:color w:val="1b324f"/>
          <w:sz w:val="28"/>
          <w:szCs w:val="28"/>
          <w:rFonts w:ascii="华文宋体" w:cs="华文宋体" w:eastAsia="华文宋体" w:hAnsi="华文宋体"/>
        </w:rPr>
        <w:t xml:space="preserve">为与其所代表的零件共同固化的试片，要求与零件具有相同的材料、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华文宋体" w:cs="华文宋体" w:eastAsia="华文宋体" w:hAnsi="华文宋体"/>
        </w:rPr>
        <w:t xml:space="preserve">规格和炉批号。</w:t>
      </w:r>
    </w:p>
    <w:p>
      <w:pPr>
        <w:pStyle w:val="Heading1"/>
        <w:spacing w:before="0" w:after="0"/>
        <w:jc w:val="both"/>
      </w:pPr>
      <w:bookmarkStart w:name="_Tocda46" w:id="1"/>
      <w:r>
        <w:rPr>
          <w:color w:val="000000"/>
          <w:sz w:val="28"/>
          <w:szCs w:val="28"/>
          <w:rFonts w:ascii="华文黑体" w:cs="华文黑体" w:eastAsia="华文黑体" w:hAnsi="华文黑体"/>
        </w:rPr>
        <w:t xml:space="preserve">4.5  评审用工艺试片</w:t>
      </w:r>
      <w:bookmarkEnd w:id="1"/>
    </w:p>
    <w:p>
      <w:pPr>
        <w:spacing w:before="0" w:after="0"/>
        <w:jc w:val="both"/>
      </w:pPr>
      <w:r>
        <w:rPr>
          <w:color w:val="1b324f"/>
          <w:sz w:val="28"/>
          <w:szCs w:val="28"/>
          <w:rFonts w:ascii="华文宋体" w:cs="华文宋体" w:eastAsia="华文宋体" w:hAnsi="华文宋体"/>
        </w:rPr>
        <w:t xml:space="preserve">包括生产线鉴定试片和工艺能力鉴定试片等。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5.1  制造大纲原本的编写依据</w:t>
      </w:r>
    </w:p>
    <w:p>
      <w:pPr>
        <w:spacing w:before="0" w:after="0"/>
        <w:jc w:val="both"/>
      </w:pPr>
      <w:r>
        <w:rPr>
          <w:color w:val="1b324f"/>
          <w:sz w:val="28"/>
          <w:szCs w:val="28"/>
          <w:rFonts w:ascii="华文宋体" w:cs="华文宋体" w:eastAsia="华文宋体" w:hAnsi="华文宋体"/>
        </w:rPr>
        <w:t xml:space="preserve">a)  产品工程图纸等有关的设计资料；</w:t>
      </w:r>
    </w:p>
    <w:p>
      <w:pPr>
        <w:spacing w:before="0" w:after="0"/>
        <w:jc w:val="both"/>
      </w:pPr>
      <w:r>
        <w:rPr>
          <w:color w:val="1b324f"/>
          <w:sz w:val="28"/>
          <w:szCs w:val="28"/>
          <w:rFonts w:ascii="华文宋体" w:cs="华文宋体" w:eastAsia="华文宋体" w:hAnsi="华文宋体"/>
        </w:rPr>
        <w:t xml:space="preserve">b)  相关的工艺规范等有关的工艺质量文件；</w:t>
      </w:r>
    </w:p>
    <w:p>
      <w:pPr>
        <w:spacing w:before="0" w:after="0"/>
        <w:jc w:val="both"/>
      </w:pPr>
      <w:r>
        <w:rPr>
          <w:color w:val="1b324f"/>
          <w:sz w:val="28"/>
          <w:szCs w:val="28"/>
          <w:rFonts w:ascii="华文宋体" w:cs="华文宋体" w:eastAsia="华文宋体" w:hAnsi="华文宋体"/>
        </w:rPr>
        <w:t xml:space="preserve">c)  零件供应状态表或指令性交接状态表(见GLB140403-02)及工艺计划分工等工艺文件；</w:t>
      </w:r>
    </w:p>
    <w:p>
      <w:pPr>
        <w:spacing w:before="0" w:after="0"/>
        <w:jc w:val="both"/>
      </w:pPr>
      <w:r>
        <w:rPr>
          <w:color w:val="1b324f"/>
          <w:sz w:val="28"/>
          <w:szCs w:val="28"/>
          <w:rFonts w:ascii="华文宋体" w:cs="华文宋体" w:eastAsia="华文宋体" w:hAnsi="华文宋体"/>
        </w:rPr>
        <w:t xml:space="preserve">d)  与产品加工有关的标准、材料规范(其中，对于原材料入厂复验，应以该材料适用材料规范为主要依据)；</w:t>
      </w:r>
    </w:p>
    <w:p>
      <w:pPr>
        <w:spacing w:before="0" w:after="0"/>
        <w:jc w:val="both"/>
      </w:pPr>
      <w:r>
        <w:rPr>
          <w:color w:val="1b324f"/>
          <w:sz w:val="28"/>
          <w:szCs w:val="28"/>
          <w:rFonts w:ascii="华文宋体" w:cs="华文宋体" w:eastAsia="华文宋体" w:hAnsi="华文宋体"/>
        </w:rPr>
        <w:t xml:space="preserve">e)  检验规范等有关的质量控制文件。</w:t>
      </w:r>
    </w:p>
    <w:p>
      <w:pPr>
        <w:spacing w:before="0" w:after="0"/>
        <w:jc w:val="both"/>
      </w:pPr>
      <w:r>
        <w:rPr>
          <w:color w:val="1b324f"/>
          <w:sz w:val="28"/>
          <w:szCs w:val="28"/>
          <w:rFonts w:ascii="华文宋体" w:cs="华文宋体" w:eastAsia="华文宋体" w:hAnsi="华文宋体"/>
        </w:rPr>
        <w:t xml:space="preserve">5.1.1  根据实际情况,制造大纲主要内容包括</w:t>
      </w:r>
    </w:p>
    <w:p>
      <w:pPr>
        <w:spacing w:before="0" w:after="0"/>
        <w:jc w:val="both"/>
      </w:pPr>
      <w:r>
        <w:rPr>
          <w:color w:val="1b324f"/>
          <w:sz w:val="28"/>
          <w:szCs w:val="28"/>
          <w:rFonts w:ascii="华文宋体" w:cs="华文宋体" w:eastAsia="华文宋体" w:hAnsi="华文宋体"/>
        </w:rPr>
        <w:t xml:space="preserve">a）零件号、名称、数量、零件版次；</w:t>
      </w:r>
    </w:p>
    <w:p>
      <w:pPr>
        <w:spacing w:before="0" w:after="0"/>
        <w:jc w:val="both"/>
      </w:pPr>
      <w:r>
        <w:rPr>
          <w:color w:val="1b324f"/>
          <w:sz w:val="28"/>
          <w:szCs w:val="28"/>
          <w:rFonts w:ascii="华文宋体" w:cs="华文宋体" w:eastAsia="华文宋体" w:hAnsi="华文宋体"/>
        </w:rPr>
        <w:t xml:space="preserve">b）材料信息（具有可追溯性）；</w:t>
      </w:r>
    </w:p>
    <w:p>
      <w:pPr>
        <w:spacing w:before="0" w:after="0"/>
        <w:jc w:val="both"/>
      </w:pPr>
      <w:r>
        <w:rPr>
          <w:color w:val="1b324f"/>
          <w:sz w:val="28"/>
          <w:szCs w:val="28"/>
          <w:rFonts w:ascii="华文宋体" w:cs="华文宋体" w:eastAsia="华文宋体" w:hAnsi="华文宋体"/>
        </w:rPr>
        <w:t xml:space="preserve">c）工装和设备信息（如工装号、工装名称、工装版次等）；</w:t>
      </w:r>
    </w:p>
    <w:p>
      <w:pPr>
        <w:spacing w:before="0" w:after="0"/>
        <w:jc w:val="both"/>
      </w:pPr>
      <w:r>
        <w:rPr>
          <w:color w:val="1b324f"/>
          <w:sz w:val="28"/>
          <w:szCs w:val="28"/>
          <w:rFonts w:ascii="华文宋体" w:cs="华文宋体" w:eastAsia="华文宋体" w:hAnsi="华文宋体"/>
        </w:rPr>
        <w:t xml:space="preserve">d）工艺文件版次；</w:t>
      </w:r>
    </w:p>
    <w:p>
      <w:pPr>
        <w:spacing w:before="0" w:after="0"/>
        <w:jc w:val="both"/>
      </w:pPr>
      <w:r>
        <w:rPr>
          <w:color w:val="1b324f"/>
          <w:sz w:val="28"/>
          <w:szCs w:val="28"/>
          <w:rFonts w:ascii="华文宋体" w:cs="华文宋体" w:eastAsia="华文宋体" w:hAnsi="华文宋体"/>
        </w:rPr>
        <w:t xml:space="preserve">e）制造和检验记录；</w:t>
      </w:r>
    </w:p>
    <w:p>
      <w:pPr>
        <w:spacing w:before="0" w:after="0"/>
        <w:jc w:val="both"/>
      </w:pPr>
      <w:r>
        <w:rPr>
          <w:color w:val="1b324f"/>
          <w:sz w:val="28"/>
          <w:szCs w:val="28"/>
          <w:rFonts w:ascii="华文宋体" w:cs="华文宋体" w:eastAsia="华文宋体" w:hAnsi="华文宋体"/>
        </w:rPr>
        <w:t xml:space="preserve">f）为方便加工而画的草图；</w:t>
      </w:r>
    </w:p>
    <w:p>
      <w:pPr>
        <w:spacing w:before="0" w:after="0"/>
        <w:jc w:val="both"/>
      </w:pPr>
      <w:r>
        <w:rPr>
          <w:color w:val="1b324f"/>
          <w:sz w:val="28"/>
          <w:szCs w:val="28"/>
          <w:rFonts w:ascii="华文宋体" w:cs="华文宋体" w:eastAsia="华文宋体" w:hAnsi="华文宋体"/>
        </w:rPr>
        <w:t xml:space="preserve">g）工程图样信息；</w:t>
      </w:r>
    </w:p>
    <w:p>
      <w:pPr>
        <w:spacing w:before="0" w:after="0"/>
        <w:jc w:val="both"/>
      </w:pPr>
      <w:r>
        <w:rPr>
          <w:color w:val="1b324f"/>
          <w:sz w:val="28"/>
          <w:szCs w:val="28"/>
          <w:rFonts w:ascii="华文宋体" w:cs="华文宋体" w:eastAsia="华文宋体" w:hAnsi="华文宋体"/>
        </w:rPr>
        <w:t xml:space="preserve">h）操作内容（工序）：工艺标准；容差限制;环境条件;合格证操作要求;</w:t>
      </w:r>
    </w:p>
    <w:p>
      <w:pPr>
        <w:spacing w:before="0" w:after="0"/>
        <w:jc w:val="both"/>
      </w:pPr>
      <w:r>
        <w:rPr>
          <w:color w:val="1b324f"/>
          <w:sz w:val="28"/>
          <w:szCs w:val="28"/>
          <w:rFonts w:ascii="华文宋体" w:cs="华文宋体" w:eastAsia="华文宋体" w:hAnsi="华文宋体"/>
        </w:rPr>
        <w:t xml:space="preserve">重要产品保护的特别注意事项;零部件标记及标识;设计资料规定的零部件印记的位置要求。</w:t>
      </w:r>
    </w:p>
    <w:p>
      <w:pPr>
        <w:pStyle w:val="Heading1"/>
        <w:spacing w:before="0" w:after="0"/>
        <w:jc w:val="both"/>
      </w:pPr>
      <w:bookmarkStart w:name="_Toc0c0d" w:id="1"/>
      <w:r>
        <w:rPr>
          <w:color w:val="1b324f"/>
          <w:sz w:val="28"/>
          <w:szCs w:val="28"/>
          <w:rFonts w:ascii="华文宋体" w:cs="华文宋体" w:eastAsia="华文宋体" w:hAnsi="华文宋体"/>
        </w:rPr>
        <w:t xml:space="preserve">5.2  制造大纲原本的编写要求</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华文宋体" w:cs="华文宋体" w:eastAsia="华文宋体" w:hAnsi="华文宋体"/>
        </w:rPr>
        <w:t xml:space="preserve">5.2.1 各生产厂技术室以零件或组合件为单元编写制造大纲。每一零件或组合键均需编制一份制造大纲。</w:t>
      </w:r>
    </w:p>
    <w:p>
      <w:pPr>
        <w:pStyle w:val="Heading1"/>
        <w:spacing w:before="0" w:after="0"/>
        <w:jc w:val="both"/>
      </w:pPr>
      <w:bookmarkStart w:name="_Toc424a" w:id="1"/>
      <w:r>
        <w:rPr>
          <w:color w:val="1b324f"/>
          <w:sz w:val="28"/>
          <w:szCs w:val="28"/>
          <w:rFonts w:ascii="华文宋体" w:cs="华文宋体" w:eastAsia="华文宋体" w:hAnsi="华文宋体"/>
        </w:rPr>
        <w:t xml:space="preserve">5.2.2  制造大纲材料页编写要求</w:t>
      </w:r>
      <w:bookmarkEnd w:id="1"/>
    </w:p>
    <w:p>
      <w:pPr>
        <w:spacing w:before="0" w:after="0"/>
        <w:jc w:val="both"/>
      </w:pPr>
      <w:r>
        <w:rPr>
          <w:color w:val="1b324f"/>
          <w:sz w:val="28"/>
          <w:szCs w:val="28"/>
          <w:rFonts w:ascii="华文宋体" w:cs="华文宋体" w:eastAsia="华文宋体" w:hAnsi="华文宋体"/>
        </w:rPr>
        <w:t xml:space="preserve">在制造大纲材料页材料信息记录表的每列标题栏中，按客户图纸规范及公司要求编定相应的记录控制项(例如：预浸料、胶膜、灌封剂等时间及温度敏感材料需记录控制的批号/卷号、存储到期时间、截止机械寿命、截止操作寿命等)。多种材料的记录控制项不同时可单独编写列出相应的材料信息记录表格。</w:t>
      </w:r>
    </w:p>
    <w:p>
      <w:pPr>
        <w:pStyle w:val="Heading1"/>
        <w:spacing w:before="0" w:after="0"/>
        <w:jc w:val="both"/>
      </w:pPr>
      <w:bookmarkStart w:name="_Toca6cb" w:id="1"/>
      <w:r>
        <w:rPr>
          <w:color w:val="1b324f"/>
          <w:sz w:val="28"/>
          <w:szCs w:val="28"/>
          <w:rFonts w:ascii="华文宋体" w:cs="华文宋体" w:eastAsia="华文宋体" w:hAnsi="华文宋体"/>
        </w:rPr>
        <w:t xml:space="preserve">5.2.3  制造大纲制造信息页编写要求</w:t>
      </w:r>
      <w:bookmarkEnd w:id="1"/>
    </w:p>
    <w:p>
      <w:pPr>
        <w:spacing w:before="0" w:after="0"/>
        <w:jc w:val="both"/>
      </w:pPr>
      <w:r>
        <w:rPr>
          <w:color w:val="1b324f"/>
          <w:sz w:val="28"/>
          <w:szCs w:val="28"/>
          <w:rFonts w:ascii="华文宋体" w:cs="华文宋体" w:eastAsia="华文宋体" w:hAnsi="华文宋体"/>
        </w:rPr>
        <w:t xml:space="preserve">制造大纲制造信息页分为参考文件与设备程序和工装两部分。两部分要求</w:t>
      </w:r>
    </w:p>
    <w:p>
      <w:pPr>
        <w:spacing w:before="0" w:after="0"/>
        <w:jc w:val="both"/>
      </w:pPr>
      <w:r>
        <w:rPr>
          <w:color w:val="1b324f"/>
          <w:sz w:val="28"/>
          <w:szCs w:val="28"/>
          <w:rFonts w:ascii="华文宋体" w:cs="华文宋体" w:eastAsia="华文宋体" w:hAnsi="华文宋体"/>
        </w:rPr>
        <w:t xml:space="preserve">编写内容如下：</w:t>
      </w:r>
    </w:p>
    <w:p>
      <w:pPr>
        <w:spacing w:before="0" w:after="0"/>
        <w:jc w:val="both"/>
      </w:pPr>
      <w:r>
        <w:rPr>
          <w:color w:val="1b324f"/>
          <w:sz w:val="28"/>
          <w:szCs w:val="28"/>
          <w:rFonts w:ascii="华文宋体" w:cs="华文宋体" w:eastAsia="华文宋体" w:hAnsi="华文宋体"/>
        </w:rPr>
        <w:t xml:space="preserve">a)  参考文件部分：需要时，在参考文件表格中可列出复材零件制造所涉及的客户SSP、图纸、DPD/MBD、规范和程序信息及相应版次；列出适用的公司和生产厂文件(如典规、工艺规程、技术管理文件等)，该部分文件不需注明版次；</w:t>
      </w:r>
    </w:p>
    <w:p>
      <w:pPr>
        <w:spacing w:before="0" w:after="0"/>
        <w:jc w:val="both"/>
      </w:pPr>
      <w:r>
        <w:rPr>
          <w:color w:val="1b324f"/>
          <w:sz w:val="28"/>
          <w:szCs w:val="28"/>
          <w:rFonts w:ascii="华文宋体" w:cs="华文宋体" w:eastAsia="华文宋体" w:hAnsi="华文宋体"/>
        </w:rPr>
        <w:t xml:space="preserve">b)  设备程序和工装部分：列出复材零件制造所需设备加工程序(如下料、投影、固化和铣切程序等)和版次；写明零件制造所使用的工装信息。</w:t>
      </w:r>
    </w:p>
    <w:p>
      <w:pPr>
        <w:pStyle w:val="Heading1"/>
        <w:spacing w:before="0" w:after="0"/>
        <w:jc w:val="both"/>
      </w:pPr>
      <w:bookmarkStart w:name="_Tocb792" w:id="1"/>
      <w:r>
        <w:rPr>
          <w:color w:val="1b324f"/>
          <w:sz w:val="28"/>
          <w:szCs w:val="28"/>
          <w:rFonts w:ascii="华文宋体" w:cs="华文宋体" w:eastAsia="华文宋体" w:hAnsi="华文宋体"/>
        </w:rPr>
        <w:t xml:space="preserve">5.2.4  操作工序的编写规定</w:t>
      </w:r>
      <w:bookmarkEnd w:id="1"/>
    </w:p>
    <w:p>
      <w:pPr>
        <w:spacing w:before="0" w:after="0"/>
        <w:jc w:val="both"/>
      </w:pPr>
      <w:r>
        <w:rPr>
          <w:color w:val="1b324f"/>
          <w:sz w:val="28"/>
          <w:szCs w:val="28"/>
          <w:rFonts w:ascii="华文宋体" w:cs="华文宋体" w:eastAsia="华文宋体" w:hAnsi="华文宋体"/>
        </w:rPr>
        <w:t xml:space="preserve">a)  制造大纲工序的内容的叙述应独立、完整、易懂；工序的顺序如无特殊要求应从原材料检验、下料开始直到产品加工完毕、入库或移交为止。原则上操作应按工序顺序进行，如有可并行情况应在相应工序号前使用“B”予以注明，同时在本页制造大纲底部空白处注明“本页制造大纲中的B代表并行工序，标识此步骤与工步 XX~XX 并行”或按照5.11 接编制并行工序分卡；</w:t>
      </w:r>
    </w:p>
    <w:p>
      <w:pPr>
        <w:spacing w:before="0" w:after="0"/>
        <w:jc w:val="both"/>
      </w:pPr>
      <w:r>
        <w:rPr>
          <w:color w:val="1b324f"/>
          <w:sz w:val="28"/>
          <w:szCs w:val="28"/>
          <w:rFonts w:ascii="华文宋体" w:cs="华文宋体" w:eastAsia="华文宋体" w:hAnsi="华文宋体"/>
        </w:rPr>
        <w:t xml:space="preserve">b)  凡图纸上规定的工艺规范，以及产品制造过程中所需执行的典规或</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华文宋体" w:cs="华文宋体" w:eastAsia="华文宋体" w:hAnsi="华文宋体"/>
        </w:rPr>
        <w:t xml:space="preserve">工艺规程要反映在具体工序中；</w:t>
      </w:r>
    </w:p>
    <w:p>
      <w:pPr>
        <w:spacing w:before="0" w:after="0"/>
        <w:jc w:val="both"/>
      </w:pPr>
      <w:r>
        <w:rPr>
          <w:color w:val="1b324f"/>
          <w:sz w:val="28"/>
          <w:szCs w:val="28"/>
          <w:rFonts w:ascii="华文宋体" w:cs="华文宋体" w:eastAsia="华文宋体" w:hAnsi="华文宋体"/>
        </w:rPr>
        <w:t xml:space="preserve">c)  对于某些对时间有控制要求的工序，应在工作说明中设置时间记录点，操作时记录；</w:t>
      </w:r>
    </w:p>
    <w:p>
      <w:pPr>
        <w:spacing w:before="0" w:after="0"/>
        <w:jc w:val="both"/>
      </w:pPr>
      <w:r>
        <w:rPr>
          <w:color w:val="1b324f"/>
          <w:sz w:val="28"/>
          <w:szCs w:val="28"/>
          <w:rFonts w:ascii="华文宋体" w:cs="华文宋体" w:eastAsia="华文宋体" w:hAnsi="华文宋体"/>
        </w:rPr>
        <w:t xml:space="preserve">d)  对于某些对设施(如热压罐真空管路、热电偶通道等)有追溯要求的工序，应设置追溯记录点，在操作时要准确记录；</w:t>
      </w:r>
    </w:p>
    <w:p>
      <w:pPr>
        <w:spacing w:before="0" w:after="0"/>
        <w:jc w:val="both"/>
      </w:pPr>
      <w:r>
        <w:rPr>
          <w:color w:val="1b324f"/>
          <w:sz w:val="28"/>
          <w:szCs w:val="28"/>
          <w:rFonts w:ascii="华文宋体" w:cs="华文宋体" w:eastAsia="华文宋体" w:hAnsi="华文宋体"/>
        </w:rPr>
        <w:t xml:space="preserve">e)  如某工序需填写表格，则具体说明相关表格号。如所需填写表格不附在制造记录后，且存在零件编号外单独索引编号，应记录相应表格索引编号；</w:t>
      </w:r>
    </w:p>
    <w:p>
      <w:pPr>
        <w:spacing w:before="0" w:after="0"/>
        <w:jc w:val="both"/>
      </w:pPr>
      <w:r>
        <w:rPr>
          <w:color w:val="1b324f"/>
          <w:sz w:val="28"/>
          <w:szCs w:val="28"/>
          <w:rFonts w:ascii="华文宋体" w:cs="华文宋体" w:eastAsia="华文宋体" w:hAnsi="华文宋体"/>
        </w:rPr>
        <w:t xml:space="preserve">f)  涉及使用设备程序的工序，应预留回填实际所用程序版次位置以备复核；</w:t>
      </w:r>
    </w:p>
    <w:p>
      <w:pPr>
        <w:spacing w:before="0" w:after="0"/>
        <w:jc w:val="both"/>
      </w:pPr>
      <w:r>
        <w:rPr>
          <w:color w:val="1b324f"/>
          <w:sz w:val="28"/>
          <w:szCs w:val="28"/>
          <w:rFonts w:ascii="华文宋体" w:cs="华文宋体" w:eastAsia="华文宋体" w:hAnsi="华文宋体"/>
        </w:rPr>
        <w:t xml:space="preserve">g)  当所制零件有紫外线暴露要求时，需编制表格FM1405-96.8。并在制造大纲封面页FM1405-96.3 左上角增加 UVA 标识，具体格式如下：</w:t>
      </w:r>
    </w:p>
    <w:p>
      <w:pPr>
        <w:spacing w:before="0" w:after="0" w:line="280" w:lineRule="exact"/>
      </w:pPr>
      <w:r>
        <w:rPr>
          <w:color w:val="1b324f"/>
          <w:sz w:val="28"/>
          <w:szCs w:val="28"/>
          <w:rFonts w:ascii="华文宋体" w:cs="华文宋体" w:eastAsia="华文宋体" w:hAnsi="华文宋体"/>
        </w:rPr>
      </w:r>
    </w:p>
    <w:p>
      <w:pPr>
        <w:spacing w:before="0" w:after="0"/>
        <w:jc w:val="both"/>
      </w:pPr>
      <w:r>
        <w:drawing>
          <wp:inline distT="0" distB="0" distL="0" distR="0">
            <wp:extent cx="4201824" cy="112048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201824" cy="1120486"/>
                    </a:xfrm>
                    <a:prstGeom prst="rect">
                      <a:avLst/>
                    </a:prstGeom>
                  </pic:spPr>
                </pic:pic>
              </a:graphicData>
            </a:graphic>
          </wp:inline>
        </w:drawing>
      </w:r>
    </w:p>
    <w:p>
      <w:pPr>
        <w:spacing w:before="0" w:after="0"/>
        <w:jc w:val="both"/>
      </w:pPr>
      <w:r>
        <w:rPr>
          <w:color w:val="1b324f"/>
          <w:sz w:val="28"/>
          <w:szCs w:val="28"/>
          <w:rFonts w:ascii="华文宋体" w:cs="华文宋体" w:eastAsia="华文宋体" w:hAnsi="华文宋体"/>
        </w:rPr>
        <w:t xml:space="preserve">5.2.5  无损检测零件的加工顺序需NDT三级人员批准，生产厂可以选择批准零件图纸清单、零件工序模板、制造大纲或特种检查汇总目录四种方式中的一种进行批准。</w:t>
      </w:r>
    </w:p>
    <w:p>
      <w:pPr>
        <w:spacing w:before="0" w:after="0"/>
        <w:jc w:val="both"/>
      </w:pPr>
      <w:r>
        <w:rPr>
          <w:color w:val="1b324f"/>
          <w:sz w:val="28"/>
          <w:szCs w:val="28"/>
          <w:rFonts w:ascii="华文宋体" w:cs="华文宋体" w:eastAsia="华文宋体" w:hAnsi="华文宋体"/>
        </w:rPr>
        <w:t xml:space="preserve">5.2.5.1  将含无损检测加工顺序的零件图纸清单提交三级人员批准；</w:t>
      </w:r>
    </w:p>
    <w:p>
      <w:pPr>
        <w:spacing w:before="0" w:after="0"/>
        <w:jc w:val="both"/>
      </w:pPr>
      <w:r>
        <w:rPr>
          <w:color w:val="1b324f"/>
          <w:sz w:val="28"/>
          <w:szCs w:val="28"/>
          <w:rFonts w:ascii="华文宋体" w:cs="华文宋体" w:eastAsia="华文宋体" w:hAnsi="华文宋体"/>
        </w:rPr>
        <w:t xml:space="preserve">a) 生产厂工艺员在工艺准备时需对零件图纸进行无损检测识别，包括：荧光渗透检查、磁粉探伤、超声波检查、涡流探伤及射线检查等；</w:t>
      </w:r>
    </w:p>
    <w:p>
      <w:pPr>
        <w:spacing w:before="0" w:after="0"/>
        <w:jc w:val="both"/>
      </w:pPr>
      <w:r>
        <w:rPr>
          <w:color w:val="1b324f"/>
          <w:sz w:val="28"/>
          <w:szCs w:val="28"/>
          <w:rFonts w:ascii="华文宋体" w:cs="华文宋体" w:eastAsia="华文宋体" w:hAnsi="华文宋体"/>
        </w:rPr>
        <w:t xml:space="preserve">b)  当图纸明确规定无损检测工序时，生产厂工艺员需将规定零件图纸列成清单；</w:t>
      </w:r>
    </w:p>
    <w:p>
      <w:pPr>
        <w:spacing w:before="0" w:after="0"/>
        <w:jc w:val="both"/>
      </w:pPr>
      <w:r>
        <w:rPr>
          <w:color w:val="1b324f"/>
          <w:sz w:val="28"/>
          <w:szCs w:val="28"/>
          <w:rFonts w:ascii="华文宋体" w:cs="华文宋体" w:eastAsia="华文宋体" w:hAnsi="华文宋体"/>
        </w:rPr>
        <w:t xml:space="preserve">c)  生产厂工艺员将零件图纸清单提交质量安全部理化计量室进行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华文宋体" w:cs="华文宋体" w:eastAsia="华文宋体" w:hAnsi="华文宋体"/>
        </w:rPr>
        <w:t xml:space="preserve">NDT 三级人员批准；</w:t>
      </w:r>
    </w:p>
    <w:p>
      <w:pPr>
        <w:spacing w:before="0" w:after="0"/>
        <w:jc w:val="both"/>
      </w:pPr>
      <w:r>
        <w:rPr>
          <w:color w:val="1b324f"/>
          <w:sz w:val="28"/>
          <w:szCs w:val="28"/>
          <w:rFonts w:ascii="华文宋体" w:cs="华文宋体" w:eastAsia="华文宋体" w:hAnsi="华文宋体"/>
        </w:rPr>
        <w:t xml:space="preserve">d)  NDT 三级人员在对图纸进行审查后，批准零件图纸清单。</w:t>
      </w:r>
    </w:p>
    <w:p>
      <w:pPr>
        <w:spacing w:before="0" w:after="0"/>
        <w:jc w:val="both"/>
      </w:pPr>
      <w:r>
        <w:rPr>
          <w:color w:val="1b324f"/>
          <w:sz w:val="28"/>
          <w:szCs w:val="28"/>
          <w:rFonts w:ascii="华文宋体" w:cs="华文宋体" w:eastAsia="华文宋体" w:hAnsi="华文宋体"/>
        </w:rPr>
        <w:t xml:space="preserve">5.2.5.2  将加工顺序(例如：下料—铺叠— 固化—铣切—无损检测—表面处理—— 喷漆—检验)一致的零件工序模板提交NDT三级人员批准；</w:t>
      </w:r>
    </w:p>
    <w:p>
      <w:pPr>
        <w:spacing w:before="0" w:after="0"/>
        <w:jc w:val="both"/>
      </w:pPr>
      <w:r>
        <w:rPr>
          <w:color w:val="1b324f"/>
          <w:sz w:val="28"/>
          <w:szCs w:val="28"/>
          <w:rFonts w:ascii="华文宋体" w:cs="华文宋体" w:eastAsia="华文宋体" w:hAnsi="华文宋体"/>
        </w:rPr>
        <w:t xml:space="preserve">a)  对于加工顺序一致的零件，生产厂工艺员可编制零件典型工序模板用于NDT三级人员批准；</w:t>
      </w:r>
    </w:p>
    <w:p>
      <w:pPr>
        <w:spacing w:before="0" w:after="0"/>
        <w:jc w:val="both"/>
      </w:pPr>
      <w:r>
        <w:rPr>
          <w:color w:val="1b324f"/>
          <w:sz w:val="28"/>
          <w:szCs w:val="28"/>
          <w:rFonts w:ascii="华文宋体" w:cs="华文宋体" w:eastAsia="华文宋体" w:hAnsi="华文宋体"/>
        </w:rPr>
        <w:t xml:space="preserve">b)  零件典型工序模板按项目区分，不同项目不可使用同一工序模板；</w:t>
      </w:r>
    </w:p>
    <w:p>
      <w:pPr>
        <w:spacing w:before="0" w:after="0"/>
        <w:jc w:val="both"/>
      </w:pPr>
      <w:r>
        <w:rPr>
          <w:color w:val="1b324f"/>
          <w:sz w:val="28"/>
          <w:szCs w:val="28"/>
          <w:rFonts w:ascii="华文宋体" w:cs="华文宋体" w:eastAsia="华文宋体" w:hAnsi="华文宋体"/>
        </w:rPr>
        <w:t xml:space="preserve">c)  生产厂工艺员将零件典型工序模板提交质量安全部理化计量室进行 NDT三级人员批准。</w:t>
      </w:r>
    </w:p>
    <w:p>
      <w:pPr>
        <w:spacing w:before="0" w:after="0"/>
        <w:jc w:val="both"/>
      </w:pPr>
      <w:r>
        <w:rPr>
          <w:color w:val="1b324f"/>
          <w:sz w:val="28"/>
          <w:szCs w:val="28"/>
          <w:rFonts w:ascii="华文宋体" w:cs="华文宋体" w:eastAsia="华文宋体" w:hAnsi="华文宋体"/>
        </w:rPr>
        <w:t xml:space="preserve">5.2.5.3  将制造大纲提交三级人员批准；</w:t>
      </w:r>
    </w:p>
    <w:p>
      <w:pPr>
        <w:spacing w:before="0" w:after="0"/>
        <w:jc w:val="both"/>
      </w:pPr>
      <w:r>
        <w:rPr>
          <w:color w:val="1b324f"/>
          <w:sz w:val="28"/>
          <w:szCs w:val="28"/>
          <w:rFonts w:ascii="华文宋体" w:cs="华文宋体" w:eastAsia="华文宋体" w:hAnsi="华文宋体"/>
        </w:rPr>
        <w:t xml:space="preserve">a)  生产厂工艺员编制无损检测零件的制造大纲，并进行审批流程；</w:t>
      </w:r>
    </w:p>
    <w:p>
      <w:pPr>
        <w:spacing w:before="0" w:after="0"/>
        <w:jc w:val="both"/>
      </w:pPr>
      <w:r>
        <w:rPr>
          <w:color w:val="1b324f"/>
          <w:sz w:val="28"/>
          <w:szCs w:val="28"/>
          <w:rFonts w:ascii="华文宋体" w:cs="华文宋体" w:eastAsia="华文宋体" w:hAnsi="华文宋体"/>
        </w:rPr>
        <w:t xml:space="preserve">b)  将定版的含无损检测工序的制造大纲提交质量安全部理化计量室进行 NDT 三级人员批准。</w:t>
      </w:r>
    </w:p>
    <w:p>
      <w:pPr>
        <w:spacing w:before="0" w:after="0"/>
        <w:jc w:val="both"/>
      </w:pPr>
      <w:r>
        <w:rPr>
          <w:color w:val="1b324f"/>
          <w:sz w:val="28"/>
          <w:szCs w:val="28"/>
          <w:rFonts w:ascii="华文宋体" w:cs="华文宋体" w:eastAsia="华文宋体" w:hAnsi="华文宋体"/>
        </w:rPr>
        <w:t xml:space="preserve">5.2.5.4  将特种检查汇总目录提交NDT三级人员批准；</w:t>
      </w:r>
    </w:p>
    <w:p>
      <w:pPr>
        <w:spacing w:before="0" w:after="0"/>
        <w:jc w:val="both"/>
      </w:pPr>
      <w:r>
        <w:rPr>
          <w:color w:val="1b324f"/>
          <w:sz w:val="28"/>
          <w:szCs w:val="28"/>
          <w:rFonts w:ascii="华文宋体" w:cs="华文宋体" w:eastAsia="华文宋体" w:hAnsi="华文宋体"/>
        </w:rPr>
        <w:t xml:space="preserve">a )  生产厂工艺员编制FM1408-44特种检查汇总目录(目录中“特种检查工序位置及检查次数”一栏需要写出零件的无损检测工序的前后工序) ，并进行审批流程；</w:t>
      </w:r>
    </w:p>
    <w:p>
      <w:pPr>
        <w:spacing w:before="0" w:after="0"/>
        <w:jc w:val="both"/>
      </w:pPr>
      <w:r>
        <w:rPr>
          <w:color w:val="1b324f"/>
          <w:sz w:val="28"/>
          <w:szCs w:val="28"/>
          <w:rFonts w:ascii="华文宋体" w:cs="华文宋体" w:eastAsia="华文宋体" w:hAnsi="华文宋体"/>
        </w:rPr>
        <w:t xml:space="preserve">b)  将定版的特种检查汇总目录提交质量安全部理化计量室进行NDT三级人员批准。</w:t>
      </w:r>
    </w:p>
    <w:p>
      <w:pPr>
        <w:spacing w:before="0" w:after="0"/>
        <w:jc w:val="both"/>
      </w:pPr>
      <w:r>
        <w:rPr>
          <w:color w:val="1b324f"/>
          <w:sz w:val="28"/>
          <w:szCs w:val="28"/>
          <w:rFonts w:ascii="华文宋体" w:cs="华文宋体" w:eastAsia="华文宋体" w:hAnsi="华文宋体"/>
        </w:rPr>
        <w:t xml:space="preserve">5.2.6  对于移交工序，应说明送达的生产厂代号及简明的工序内容，如“送LJ喷漆”。</w:t>
      </w:r>
    </w:p>
    <w:p>
      <w:pPr>
        <w:spacing w:before="0" w:after="0"/>
        <w:jc w:val="both"/>
      </w:pPr>
      <w:r>
        <w:rPr>
          <w:color w:val="1b324f"/>
          <w:sz w:val="28"/>
          <w:szCs w:val="28"/>
          <w:rFonts w:ascii="华文宋体" w:cs="华文宋体" w:eastAsia="华文宋体" w:hAnsi="华文宋体"/>
        </w:rPr>
        <w:t xml:space="preserve">5.2.7  按工程图纸和工艺规范等相关文件的要求安排打标记工序，说明打标记的依据、形式、内容以及位置。</w:t>
      </w:r>
    </w:p>
    <w:p>
      <w:pPr>
        <w:spacing w:before="0" w:after="0"/>
        <w:jc w:val="both"/>
      </w:pPr>
      <w:r>
        <w:rPr>
          <w:color w:val="1b324f"/>
          <w:sz w:val="28"/>
          <w:szCs w:val="28"/>
          <w:rFonts w:ascii="华文宋体" w:cs="华文宋体" w:eastAsia="华文宋体" w:hAnsi="华文宋体"/>
        </w:rPr>
        <w:t xml:space="preserve">5.2.8  专用工艺装备、工具和刀量具应在对应的操作工序中的相应栏目注明名称和图号。有版次要求的专用工装应注明版次，并进行及时有效的跟踪。</w:t>
      </w:r>
    </w:p>
    <w:p>
      <w:pPr>
        <w:spacing w:before="0" w:after="0"/>
        <w:jc w:val="both"/>
      </w:pPr>
      <w:r>
        <w:rPr>
          <w:color w:val="1b324f"/>
          <w:sz w:val="28"/>
          <w:szCs w:val="28"/>
          <w:rFonts w:ascii="华文宋体" w:cs="华文宋体" w:eastAsia="华文宋体" w:hAnsi="华文宋体"/>
        </w:rPr>
        <w:t xml:space="preserve">5.2.9  对于需注明系列号的零件，编制FO时，由零件交付厂在FO封面</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华文宋体" w:cs="华文宋体" w:eastAsia="华文宋体" w:hAnsi="华文宋体"/>
        </w:rPr>
        <w:t xml:space="preserve">表格外左上角，以“系列号 xx… ”形式注明。</w:t>
      </w:r>
    </w:p>
    <w:p>
      <w:pPr>
        <w:spacing w:before="0" w:after="0"/>
        <w:jc w:val="both"/>
      </w:pPr>
      <w:r>
        <w:rPr>
          <w:color w:val="1b324f"/>
          <w:sz w:val="28"/>
          <w:szCs w:val="28"/>
          <w:rFonts w:ascii="华文宋体" w:cs="华文宋体" w:eastAsia="华文宋体" w:hAnsi="华文宋体"/>
        </w:rPr>
        <w:t xml:space="preserve">5.2.10  如有客户检验要求，应在制造大纲中设置相应的客户检验点。零/组件在加工生产过程中按需应设置检验工序；并根据实际需要在操作工序中设置检验点，检验员负责判断并设置检验工序和检验点。每道工序或适当一组工序后按需应设置一道检验工序，完工产品必须安排终检工序（参见 GLC14080203）。操作工序中对需要进行检验的工序或工步在编制制造大纲原本时应在该工序中的“检验员”栏内留出空白；对于明确不需要检验的工序或工步，应在“检验员”栏内注明“N/A”；检验工序应在“操作者”栏内注明“N/A”。</w:t>
      </w:r>
    </w:p>
    <w:p>
      <w:pPr>
        <w:spacing w:before="0" w:after="0"/>
        <w:jc w:val="both"/>
      </w:pPr>
      <w:r>
        <w:rPr>
          <w:color w:val="1b324f"/>
          <w:sz w:val="28"/>
          <w:szCs w:val="28"/>
          <w:rFonts w:ascii="华文宋体" w:cs="华文宋体" w:eastAsia="华文宋体" w:hAnsi="华文宋体"/>
        </w:rPr>
        <w:t xml:space="preserve">5.2.11  应逐页核对包括标题栏的制造大纲版次、编号、项目代号信息在内的所有编制引用信息，确保制造大纲编制内容的准确性。</w:t>
      </w:r>
    </w:p>
    <w:p>
      <w:pPr>
        <w:spacing w:before="0" w:after="0"/>
        <w:jc w:val="both"/>
      </w:pPr>
      <w:r>
        <w:rPr>
          <w:color w:val="1b324f"/>
          <w:sz w:val="28"/>
          <w:szCs w:val="28"/>
          <w:rFonts w:ascii="华文宋体" w:cs="华文宋体" w:eastAsia="华文宋体" w:hAnsi="华文宋体"/>
        </w:rPr>
        <w:t xml:space="preserve">5.2.12  复材关键件、重要件的制造大纲要求按GLC140502要求执行。</w:t>
      </w:r>
    </w:p>
    <w:p>
      <w:pPr>
        <w:spacing w:before="0" w:after="0"/>
        <w:jc w:val="both"/>
      </w:pPr>
      <w:r>
        <w:rPr>
          <w:color w:val="1b324f"/>
          <w:sz w:val="28"/>
          <w:szCs w:val="28"/>
          <w:rFonts w:ascii="华文宋体" w:cs="华文宋体" w:eastAsia="华文宋体" w:hAnsi="华文宋体"/>
        </w:rPr>
        <w:t xml:space="preserve">5.2.13  对易受外来物影响质量的零件或零件加工厂组装的装配件应在工序中说明对外来物的预防、检查和排除措施。（如有封闭结构的装配件，在结构封闭或组件转移工位之前按GLC14080306程序要求设置清除多余物工序。）</w:t>
      </w:r>
    </w:p>
    <w:p>
      <w:pPr>
        <w:spacing w:before="0" w:after="0"/>
        <w:jc w:val="both"/>
      </w:pPr>
      <w:r>
        <w:rPr>
          <w:color w:val="1b324f"/>
          <w:sz w:val="28"/>
          <w:szCs w:val="28"/>
          <w:rFonts w:ascii="华文宋体" w:cs="华文宋体" w:eastAsia="华文宋体" w:hAnsi="华文宋体"/>
        </w:rPr>
        <w:t xml:space="preserve">5.2.14  制孔后应设置去毛刺工序。</w:t>
      </w:r>
    </w:p>
    <w:p>
      <w:pPr>
        <w:spacing w:before="0" w:after="0"/>
        <w:jc w:val="both"/>
      </w:pPr>
      <w:r>
        <w:rPr>
          <w:color w:val="1b324f"/>
          <w:sz w:val="28"/>
          <w:szCs w:val="28"/>
          <w:rFonts w:ascii="华文宋体" w:cs="华文宋体" w:eastAsia="华文宋体" w:hAnsi="华文宋体"/>
        </w:rPr>
        <w:t xml:space="preserve">5.2.15  对于商飞项目的关键/重要工序的编制要求：</w:t>
      </w:r>
    </w:p>
    <w:p>
      <w:pPr>
        <w:spacing w:before="0" w:after="0"/>
        <w:jc w:val="both"/>
      </w:pPr>
      <w:r>
        <w:rPr>
          <w:color w:val="1b324f"/>
          <w:sz w:val="28"/>
          <w:szCs w:val="28"/>
          <w:rFonts w:ascii="华文宋体" w:cs="华文宋体" w:eastAsia="华文宋体" w:hAnsi="华文宋体"/>
        </w:rPr>
        <w:t xml:space="preserve">a )  “关键工序”或“重要工序”应要求对人员信息进行记录；“关键工序”或“重要工序”需包含工装信息（如工装号等）。需在工艺文件中进行工装序列号和测量设备受控号记录要求并能追溯到具体的工序；</w:t>
      </w:r>
    </w:p>
    <w:p>
      <w:pPr>
        <w:spacing w:before="0" w:after="0"/>
        <w:jc w:val="both"/>
      </w:pPr>
      <w:r>
        <w:rPr>
          <w:color w:val="1b324f"/>
          <w:sz w:val="28"/>
          <w:szCs w:val="28"/>
          <w:rFonts w:ascii="华文宋体" w:cs="华文宋体" w:eastAsia="华文宋体" w:hAnsi="华文宋体"/>
        </w:rPr>
        <w:t xml:space="preserve">b )  “关键工序”或“重要工序”对有关特性的指标、参数、特征等理论值的描述必须清楚、直观、完整、准确，标明特性编号，并确保对实际测量值有相关的记录，便于工人操作和检验人员检查。必要时，需记录环境状态（温、湿度等）；</w:t>
      </w:r>
    </w:p>
    <w:p>
      <w:pPr>
        <w:spacing w:before="0" w:after="0"/>
        <w:jc w:val="both"/>
      </w:pPr>
      <w:r>
        <w:rPr>
          <w:color w:val="1b324f"/>
          <w:sz w:val="28"/>
          <w:szCs w:val="28"/>
          <w:rFonts w:ascii="华文宋体" w:cs="华文宋体" w:eastAsia="华文宋体" w:hAnsi="华文宋体"/>
        </w:rPr>
        <w:t xml:space="preserve">c)  包含关键工序/重要工序的工艺文件，工艺人员应在相关工艺文件的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b324f"/>
          <w:sz w:val="28"/>
          <w:szCs w:val="28"/>
          <w:rFonts w:ascii="华文宋体" w:cs="华文宋体" w:eastAsia="华文宋体" w:hAnsi="华文宋体"/>
        </w:rPr>
        <w:t xml:space="preserve">“关键工序”或“重要工序”中标明关键或重要字样。</w:t>
      </w:r>
    </w:p>
    <w:p>
      <w:pPr>
        <w:pStyle w:val="Heading1"/>
        <w:spacing w:before="0" w:after="0"/>
        <w:jc w:val="both"/>
      </w:pPr>
      <w:bookmarkStart w:name="_Toce53b" w:id="1"/>
      <w:r>
        <w:rPr>
          <w:color w:val="1b324f"/>
          <w:sz w:val="28"/>
          <w:szCs w:val="28"/>
          <w:rFonts w:ascii="华文宋体" w:cs="华文宋体" w:eastAsia="华文宋体" w:hAnsi="华文宋体"/>
        </w:rPr>
        <w:t xml:space="preserve">5.2.16  环境、辅助设备及物品在制造大纲中的控制</w:t>
      </w:r>
      <w:bookmarkEnd w:id="1"/>
    </w:p>
    <w:p>
      <w:pPr>
        <w:spacing w:before="0" w:after="0"/>
        <w:jc w:val="both"/>
      </w:pPr>
      <w:r>
        <w:rPr>
          <w:color w:val="1b324f"/>
          <w:sz w:val="28"/>
          <w:szCs w:val="28"/>
          <w:rFonts w:ascii="华文宋体" w:cs="华文宋体" w:eastAsia="华文宋体" w:hAnsi="华文宋体"/>
        </w:rPr>
        <w:t xml:space="preserve">a)  对于零/组件在加工过程中有特殊的环境要求(如温度、湿度、照明及清洁度等),应在相应的工序中加以说明；</w:t>
      </w:r>
    </w:p>
    <w:p>
      <w:pPr>
        <w:spacing w:before="0" w:after="0"/>
        <w:jc w:val="both"/>
      </w:pPr>
      <w:r>
        <w:rPr>
          <w:color w:val="1b324f"/>
          <w:sz w:val="28"/>
          <w:szCs w:val="28"/>
          <w:rFonts w:ascii="华文宋体" w:cs="华文宋体" w:eastAsia="华文宋体" w:hAnsi="华文宋体"/>
        </w:rPr>
        <w:t xml:space="preserve">b)  对制造过程中有特殊要求的辅助设备及物品如水、压缩空气、电等，应在制造大纲相应工序中明确规定。</w:t>
      </w:r>
    </w:p>
    <w:p>
      <w:pPr>
        <w:spacing w:before="0" w:after="0"/>
        <w:jc w:val="both"/>
      </w:pPr>
      <w:r>
        <w:rPr>
          <w:color w:val="1b324f"/>
          <w:sz w:val="28"/>
          <w:szCs w:val="28"/>
          <w:rFonts w:ascii="华文宋体" w:cs="华文宋体" w:eastAsia="华文宋体" w:hAnsi="华文宋体"/>
        </w:rPr>
        <w:t xml:space="preserve">c) 对于商飞项目，在制造过程中使用的隔离膜、透气毡、真空袋、密封胶条等工艺辅料，其牌号信息需随大纲一并记录。</w:t>
      </w:r>
    </w:p>
    <w:p>
      <w:pPr>
        <w:spacing w:before="0" w:after="0"/>
        <w:jc w:val="both"/>
      </w:pPr>
      <w:r>
        <w:rPr>
          <w:color w:val="1b324f"/>
          <w:sz w:val="28"/>
          <w:szCs w:val="28"/>
          <w:rFonts w:ascii="华文宋体" w:cs="华文宋体" w:eastAsia="华文宋体" w:hAnsi="华文宋体"/>
        </w:rPr>
        <w:t xml:space="preserve">5.2.17  当图纸、规范中要求（含客户要求）记录实测值时，应在相应的工序记录实测值，该工序所涉及到的生产厂工艺员负责将理论值填写到该工序中。产品交付要求中规定测量要求时，需将测量要求纳入工艺文件。涉及数字量测量的，需将测量报告作为附件纳入工艺文件中，报告包含数字量检测的基准、坐标系的建立等；涉及模拟量检测的，需记录使用的检验工装及实测数值的范围（如采用销棒的直径）。</w:t>
      </w:r>
    </w:p>
    <w:p>
      <w:pPr>
        <w:pStyle w:val="Heading1"/>
        <w:spacing w:before="0" w:after="0"/>
        <w:jc w:val="both"/>
      </w:pPr>
      <w:bookmarkStart w:name="_Toc466d" w:id="1"/>
      <w:r>
        <w:rPr>
          <w:color w:val="1b324f"/>
          <w:sz w:val="28"/>
          <w:szCs w:val="28"/>
          <w:rFonts w:ascii="华文宋体" w:cs="华文宋体" w:eastAsia="华文宋体" w:hAnsi="华文宋体"/>
        </w:rPr>
        <w:t xml:space="preserve">5.3  制造大纲原本的审签分类</w:t>
      </w:r>
      <w:bookmarkEnd w:id="1"/>
    </w:p>
    <w:p>
      <w:pPr>
        <w:spacing w:before="0" w:after="0"/>
        <w:jc w:val="both"/>
      </w:pPr>
      <w:r>
        <w:rPr>
          <w:color w:val="1b324f"/>
          <w:sz w:val="28"/>
          <w:szCs w:val="28"/>
          <w:rFonts w:ascii="华文宋体" w:cs="华文宋体" w:eastAsia="华文宋体" w:hAnsi="华文宋体"/>
        </w:rPr>
        <w:t xml:space="preserve">制造大纲编制后应按如下要求进行审签：</w:t>
      </w:r>
    </w:p>
    <w:p>
      <w:pPr>
        <w:spacing w:before="0" w:after="0"/>
        <w:jc w:val="both"/>
      </w:pPr>
      <w:r>
        <w:rPr>
          <w:color w:val="1b324f"/>
          <w:sz w:val="28"/>
          <w:szCs w:val="28"/>
          <w:rFonts w:ascii="华文宋体" w:cs="华文宋体" w:eastAsia="华文宋体" w:hAnsi="华文宋体"/>
        </w:rPr>
        <w:t xml:space="preserve">a）生产单位技术室工艺员编制；</w:t>
      </w:r>
    </w:p>
    <w:p>
      <w:pPr>
        <w:spacing w:before="0" w:after="0"/>
        <w:jc w:val="both"/>
      </w:pPr>
      <w:r>
        <w:rPr>
          <w:color w:val="1b324f"/>
          <w:sz w:val="28"/>
          <w:szCs w:val="28"/>
          <w:rFonts w:ascii="华文宋体" w:cs="华文宋体" w:eastAsia="华文宋体" w:hAnsi="华文宋体"/>
        </w:rPr>
        <w:t xml:space="preserve">b）生产单位技术室同专业工艺员校对；</w:t>
      </w:r>
    </w:p>
    <w:p>
      <w:pPr>
        <w:spacing w:before="0" w:after="0"/>
        <w:jc w:val="both"/>
      </w:pPr>
      <w:r>
        <w:rPr>
          <w:color w:val="1b324f"/>
          <w:sz w:val="28"/>
          <w:szCs w:val="28"/>
          <w:rFonts w:ascii="华文宋体" w:cs="华文宋体" w:eastAsia="华文宋体" w:hAnsi="华文宋体"/>
        </w:rPr>
        <w:t xml:space="preserve">c）生产单位技术室主任审核；</w:t>
      </w:r>
    </w:p>
    <w:p>
      <w:pPr>
        <w:spacing w:before="0" w:after="0"/>
        <w:jc w:val="both"/>
      </w:pPr>
      <w:r>
        <w:rPr>
          <w:color w:val="1b324f"/>
          <w:sz w:val="28"/>
          <w:szCs w:val="28"/>
          <w:rFonts w:ascii="华文宋体" w:cs="华文宋体" w:eastAsia="华文宋体" w:hAnsi="华文宋体"/>
        </w:rPr>
        <w:t xml:space="preserve">d）生产单位质量工程室技术员/主任质保会签；</w:t>
      </w:r>
    </w:p>
    <w:p>
      <w:pPr>
        <w:spacing w:before="0" w:after="0"/>
        <w:jc w:val="both"/>
      </w:pPr>
      <w:r>
        <w:rPr>
          <w:color w:val="1b324f"/>
          <w:sz w:val="28"/>
          <w:szCs w:val="28"/>
          <w:rFonts w:ascii="华文宋体" w:cs="华文宋体" w:eastAsia="华文宋体" w:hAnsi="华文宋体"/>
        </w:rPr>
        <w:t xml:space="preserve">e）质量安全部理化计量室NDT 三级人员无损检测批准（按需）；</w:t>
      </w:r>
    </w:p>
    <w:p>
      <w:pPr>
        <w:spacing w:before="0" w:after="0"/>
        <w:jc w:val="both"/>
      </w:pPr>
      <w:r>
        <w:rPr>
          <w:color w:val="1b324f"/>
          <w:sz w:val="28"/>
          <w:szCs w:val="28"/>
          <w:rFonts w:ascii="华文宋体" w:cs="华文宋体" w:eastAsia="华文宋体" w:hAnsi="华文宋体"/>
        </w:rPr>
        <w:t xml:space="preserve">f）生产单位技术副厂长批准。</w:t>
      </w:r>
    </w:p>
    <w:p>
      <w:pPr>
        <w:pStyle w:val="Heading1"/>
        <w:spacing w:before="0" w:after="0"/>
        <w:jc w:val="both"/>
      </w:pPr>
      <w:bookmarkStart w:name="_Toca3e0" w:id="1"/>
      <w:r>
        <w:rPr>
          <w:color w:val="1b324f"/>
          <w:sz w:val="28"/>
          <w:szCs w:val="28"/>
          <w:rFonts w:ascii="华文宋体" w:cs="华文宋体" w:eastAsia="华文宋体" w:hAnsi="华文宋体"/>
        </w:rPr>
        <w:t xml:space="preserve">5.4  制造大纲“原本”印章的盖制</w:t>
      </w:r>
      <w:bookmarkEnd w:id="1"/>
    </w:p>
    <w:p>
      <w:pPr>
        <w:spacing w:before="0" w:after="0"/>
        <w:jc w:val="both"/>
      </w:pPr>
      <w:r>
        <w:rPr>
          <w:color w:val="1b324f"/>
          <w:sz w:val="28"/>
          <w:szCs w:val="28"/>
          <w:rFonts w:ascii="华文宋体" w:cs="华文宋体" w:eastAsia="华文宋体" w:hAnsi="华文宋体"/>
        </w:rPr>
        <w:t xml:space="preserve">制造大纲原本编制完毕后，由生产厂在各自编制的制造大纲背面逐页加盖 “原本”印章后保存。</w:t>
      </w:r>
    </w:p>
    <w:p>
      <w:pPr>
        <w:pStyle w:val="Heading1"/>
        <w:spacing w:before="0" w:after="0"/>
        <w:jc w:val="both"/>
      </w:pPr>
      <w:bookmarkStart w:name="_Toc004c" w:id="1"/>
      <w:r>
        <w:rPr>
          <w:color w:val="1b324f"/>
          <w:sz w:val="28"/>
          <w:szCs w:val="28"/>
          <w:rFonts w:ascii="华文宋体" w:cs="华文宋体" w:eastAsia="华文宋体" w:hAnsi="华文宋体"/>
        </w:rPr>
        <w:t xml:space="preserve">5.5制造大纲的使用要求</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b324f"/>
          <w:sz w:val="28"/>
          <w:szCs w:val="28"/>
          <w:rFonts w:ascii="华文宋体" w:cs="华文宋体" w:eastAsia="华文宋体" w:hAnsi="华文宋体"/>
        </w:rPr>
        <w:t xml:space="preserve">5.5.1审签完并盖好“原本”印章的零件制造大纲原本应交由生产厂技术室建账管理。同时编制或更新有效文件目录或下发补充目录。</w:t>
      </w:r>
    </w:p>
    <w:p>
      <w:pPr>
        <w:spacing w:before="0" w:after="0"/>
        <w:jc w:val="both"/>
      </w:pPr>
      <w:r>
        <w:rPr>
          <w:color w:val="1b324f"/>
          <w:sz w:val="28"/>
          <w:szCs w:val="28"/>
          <w:rFonts w:ascii="华文宋体" w:cs="华文宋体" w:eastAsia="华文宋体" w:hAnsi="华文宋体"/>
        </w:rPr>
        <w:t xml:space="preserve">5.5.2各生产厂生产控制室计划员根据生产计划，从技术室调取制造计划原本，进行复印生产制造计划原件，并在制造计划原件背面逐页加盖“原件”印章，然后在首页空白处填写所需信息，并在派工员处签字注明日期后发放至生产现场。</w:t>
      </w:r>
    </w:p>
    <w:p>
      <w:pPr>
        <w:spacing w:before="0" w:after="0"/>
        <w:jc w:val="both"/>
      </w:pPr>
      <w:r>
        <w:rPr>
          <w:color w:val="1b324f"/>
          <w:sz w:val="28"/>
          <w:szCs w:val="28"/>
          <w:rFonts w:ascii="华文宋体" w:cs="华文宋体" w:eastAsia="华文宋体" w:hAnsi="华文宋体"/>
        </w:rPr>
        <w:t xml:space="preserve">5.5.3  制造大纲各工序及生产厂之间的周转、发放由生产厂生产控制室负责。</w:t>
      </w:r>
    </w:p>
    <w:p>
      <w:pPr>
        <w:spacing w:before="0" w:after="0"/>
        <w:jc w:val="both"/>
      </w:pPr>
      <w:r>
        <w:rPr>
          <w:color w:val="1b324f"/>
          <w:sz w:val="28"/>
          <w:szCs w:val="28"/>
          <w:rFonts w:ascii="华文宋体" w:cs="华文宋体" w:eastAsia="华文宋体" w:hAnsi="华文宋体"/>
        </w:rPr>
        <w:t xml:space="preserve">5.5.4  首件制造大纲应与批生产制造大纲分开保管和发放。</w:t>
      </w:r>
    </w:p>
    <w:p>
      <w:pPr>
        <w:spacing w:before="0" w:after="0"/>
        <w:jc w:val="both"/>
      </w:pPr>
      <w:r>
        <w:rPr>
          <w:color w:val="1b324f"/>
          <w:sz w:val="28"/>
          <w:szCs w:val="28"/>
          <w:rFonts w:ascii="华文宋体" w:cs="华文宋体" w:eastAsia="华文宋体" w:hAnsi="华文宋体"/>
        </w:rPr>
        <w:t xml:space="preserve">5.5.5  完工的制造大纲原件应由最终交付厂质量工程室负责归档存放。过期/失效的工艺文件应及时作废，并对作废的工艺文件进行控制。</w:t>
      </w:r>
    </w:p>
    <w:p>
      <w:pPr>
        <w:spacing w:before="0" w:after="0"/>
        <w:jc w:val="both"/>
      </w:pPr>
      <w:r>
        <w:rPr>
          <w:color w:val="1b324f"/>
          <w:sz w:val="28"/>
          <w:szCs w:val="28"/>
          <w:rFonts w:ascii="华文宋体" w:cs="华文宋体" w:eastAsia="华文宋体" w:hAnsi="华文宋体"/>
        </w:rPr>
        <w:t xml:space="preserve">5.5.6  制造大纲的拒收和补制</w:t>
      </w:r>
    </w:p>
    <w:p>
      <w:pPr>
        <w:spacing w:before="0" w:after="0"/>
        <w:jc w:val="both"/>
      </w:pPr>
      <w:r>
        <w:rPr>
          <w:color w:val="1b324f"/>
          <w:sz w:val="28"/>
          <w:szCs w:val="28"/>
          <w:rFonts w:ascii="华文宋体" w:cs="华文宋体" w:eastAsia="华文宋体" w:hAnsi="华文宋体"/>
        </w:rPr>
        <w:t xml:space="preserve">a)  制造大纲在使用和周转过程中，应保持制造大纲文本清洁、齐全。如发现制造大纲文本不清洁、不齐全或塑料袋遗失，下一工序或下一生产单位应拒收制造大纲及该项产品；</w:t>
      </w:r>
    </w:p>
    <w:p>
      <w:pPr>
        <w:spacing w:before="0" w:after="0"/>
        <w:jc w:val="both"/>
      </w:pPr>
      <w:r>
        <w:rPr>
          <w:color w:val="1b324f"/>
          <w:sz w:val="28"/>
          <w:szCs w:val="28"/>
          <w:rFonts w:ascii="华文宋体" w:cs="华文宋体" w:eastAsia="华文宋体" w:hAnsi="华文宋体"/>
        </w:rPr>
        <w:t xml:space="preserve">b)  当由于制造大纲文本不清洁、不齐全造成拒收时，由责任单位负责通知相关单位重新补制的相关页次，并将相关印章、记录(包括更改记录及未处理的PI) 转移到补制的新页上，同时在补制新页的右上角注明“副本”加盖质量印章并注明日期，在原页的右上角注明“见副本”加盖质量印章并注明日期。原页要附在新页后一起保存。</w:t>
      </w:r>
    </w:p>
    <w:p>
      <w:pPr>
        <w:spacing w:before="0" w:after="0"/>
        <w:jc w:val="both"/>
      </w:pPr>
      <w:r>
        <w:rPr>
          <w:color w:val="1b324f"/>
          <w:sz w:val="28"/>
          <w:szCs w:val="28"/>
          <w:rFonts w:ascii="华文宋体" w:cs="华文宋体" w:eastAsia="华文宋体" w:hAnsi="华文宋体"/>
        </w:rPr>
        <w:t xml:space="preserve">5.5.7  建立制造大纲有效目录以控制现行制造大纲有效版次。有效目录以及补充目录的管理按照GLC231007执行。</w:t>
      </w:r>
    </w:p>
    <w:p>
      <w:pPr>
        <w:spacing w:before="0" w:after="0"/>
        <w:jc w:val="both"/>
      </w:pPr>
      <w:r>
        <w:rPr>
          <w:color w:val="1b324f"/>
          <w:sz w:val="28"/>
          <w:szCs w:val="28"/>
          <w:rFonts w:ascii="华文宋体" w:cs="华文宋体" w:eastAsia="华文宋体" w:hAnsi="华文宋体"/>
        </w:rPr>
        <w:t xml:space="preserve">5.5.8  操作者要按照规定的要求操作，当操作者每完成一个操作时，要在操作者栏内盖操作者印章和日期,需要检验的工步需提交检验人员进行检验。检验人员要按检验要求进行检验。验收合格后,在检验员栏内盖检验印章和日期，表明该项内容已完成并验收合格。</w:t>
      </w:r>
    </w:p>
    <w:p>
      <w:pPr>
        <w:spacing w:before="0" w:after="0"/>
        <w:jc w:val="both"/>
      </w:pPr>
      <w:r>
        <w:rPr>
          <w:color w:val="1b324f"/>
          <w:sz w:val="28"/>
          <w:szCs w:val="28"/>
          <w:rFonts w:ascii="华文宋体" w:cs="华文宋体" w:eastAsia="华文宋体" w:hAnsi="华文宋体"/>
        </w:rPr>
        <w:t xml:space="preserve">5.5.9  操作应严格按工艺规范/操作规程要求实施, 制造工艺记录应填写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1b324f"/>
          <w:sz w:val="28"/>
          <w:szCs w:val="28"/>
          <w:rFonts w:ascii="华文宋体" w:cs="华文宋体" w:eastAsia="华文宋体" w:hAnsi="华文宋体"/>
        </w:rPr>
        <w:t xml:space="preserve">完整、准确。</w:t>
      </w:r>
    </w:p>
    <w:p>
      <w:pPr>
        <w:pStyle w:val="Heading1"/>
        <w:spacing w:before="0" w:after="0"/>
        <w:jc w:val="both"/>
      </w:pPr>
      <w:bookmarkStart w:name="_Toc14e9" w:id="1"/>
      <w:r>
        <w:rPr>
          <w:color w:val="1b324f"/>
          <w:sz w:val="28"/>
          <w:szCs w:val="28"/>
          <w:rFonts w:ascii="华文宋体" w:cs="华文宋体" w:eastAsia="华文宋体" w:hAnsi="华文宋体"/>
        </w:rPr>
        <w:t xml:space="preserve">5.6   制造大纲的更改</w:t>
      </w:r>
      <w:bookmarkEnd w:id="1"/>
    </w:p>
    <w:p>
      <w:pPr>
        <w:pStyle w:val="Heading1"/>
        <w:spacing w:before="0" w:after="0"/>
        <w:jc w:val="both"/>
      </w:pPr>
      <w:bookmarkStart w:name="_Toc5884" w:id="1"/>
      <w:r>
        <w:rPr>
          <w:color w:val="1b324f"/>
          <w:sz w:val="28"/>
          <w:szCs w:val="28"/>
          <w:rFonts w:ascii="华文宋体" w:cs="华文宋体" w:eastAsia="华文宋体" w:hAnsi="华文宋体"/>
        </w:rPr>
        <w:t xml:space="preserve">5.6.1  制造大纲的更改要求</w:t>
      </w:r>
      <w:bookmarkEnd w:id="1"/>
    </w:p>
    <w:p>
      <w:pPr>
        <w:spacing w:before="0" w:after="0"/>
        <w:jc w:val="both"/>
      </w:pPr>
      <w:r>
        <w:rPr>
          <w:color w:val="1b324f"/>
          <w:sz w:val="28"/>
          <w:szCs w:val="28"/>
          <w:rFonts w:ascii="华文宋体" w:cs="华文宋体" w:eastAsia="华文宋体" w:hAnsi="华文宋体"/>
        </w:rPr>
        <w:t xml:space="preserve">a) 制造大纲的更改必须由负责该制造大纲的工艺员(或授权人)进行；</w:t>
      </w:r>
    </w:p>
    <w:p>
      <w:pPr>
        <w:spacing w:before="0" w:after="0"/>
        <w:jc w:val="both"/>
      </w:pPr>
      <w:r>
        <w:rPr>
          <w:color w:val="1b324f"/>
          <w:sz w:val="28"/>
          <w:szCs w:val="28"/>
          <w:rFonts w:ascii="华文宋体" w:cs="华文宋体" w:eastAsia="华文宋体" w:hAnsi="华文宋体"/>
        </w:rPr>
        <w:t xml:space="preserve">b) 收到更改指令后，必须在三个工作日内完成对制造大纲的更改。对于限</w:t>
      </w:r>
    </w:p>
    <w:p>
      <w:pPr>
        <w:spacing w:before="0" w:after="0"/>
        <w:jc w:val="both"/>
      </w:pPr>
      <w:r>
        <w:rPr>
          <w:color w:val="1b324f"/>
          <w:sz w:val="28"/>
          <w:szCs w:val="28"/>
          <w:rFonts w:ascii="华文宋体" w:cs="华文宋体" w:eastAsia="华文宋体" w:hAnsi="华文宋体"/>
        </w:rPr>
        <w:t xml:space="preserve">定批/架次要求的指令性更改，应在该批/架原件发放之前完成原本的更改；</w:t>
      </w:r>
    </w:p>
    <w:p>
      <w:pPr>
        <w:spacing w:before="0" w:after="0"/>
        <w:jc w:val="both"/>
      </w:pPr>
      <w:r>
        <w:rPr>
          <w:color w:val="1b324f"/>
          <w:sz w:val="28"/>
          <w:szCs w:val="28"/>
          <w:rFonts w:ascii="华文宋体" w:cs="华文宋体" w:eastAsia="华文宋体" w:hAnsi="华文宋体"/>
        </w:rPr>
        <w:t xml:space="preserve">c) 更改内容必须使加工、检验有利于最终符合工程图纸(包括工程更改)及有关工艺标准的最新版次要求，并有益于产品质量的改进或生产效率的提高；</w:t>
      </w:r>
    </w:p>
    <w:p>
      <w:pPr>
        <w:spacing w:before="0" w:after="0"/>
        <w:jc w:val="both"/>
      </w:pPr>
      <w:r>
        <w:rPr>
          <w:color w:val="1b324f"/>
          <w:sz w:val="28"/>
          <w:szCs w:val="28"/>
          <w:rFonts w:ascii="华文宋体" w:cs="华文宋体" w:eastAsia="华文宋体" w:hAnsi="华文宋体"/>
        </w:rPr>
        <w:t xml:space="preserve">d) 对中、英文对照书写的制造大纲，同时更改相应的英文内容，更改记录也必须中、英文对照书写；</w:t>
      </w:r>
    </w:p>
    <w:p>
      <w:pPr>
        <w:spacing w:before="0" w:after="0"/>
        <w:jc w:val="both"/>
      </w:pPr>
      <w:r>
        <w:rPr>
          <w:color w:val="1b324f"/>
          <w:sz w:val="28"/>
          <w:szCs w:val="28"/>
          <w:rFonts w:ascii="华文宋体" w:cs="华文宋体" w:eastAsia="华文宋体" w:hAnsi="华文宋体"/>
        </w:rPr>
        <w:t xml:space="preserve">e) 所有的更改均需记录更改内容，当涉及实质更改时，需在版次记录中详细记录更改内容；</w:t>
      </w:r>
    </w:p>
    <w:p>
      <w:pPr>
        <w:spacing w:before="0" w:after="0"/>
        <w:jc w:val="both"/>
      </w:pPr>
      <w:r>
        <w:rPr>
          <w:color w:val="1b324f"/>
          <w:sz w:val="28"/>
          <w:szCs w:val="28"/>
          <w:rFonts w:ascii="华文宋体" w:cs="华文宋体" w:eastAsia="华文宋体" w:hAnsi="华文宋体"/>
        </w:rPr>
        <w:t xml:space="preserve">f) 工艺员可以对生产现场的工艺文件进行临时更改，但应在工艺文件上写明更改原因并签名或盖章，并由授权人员批准。在临时更改完全纳入加工指令前，应控制所允许的更改次数，最多为8次。</w:t>
      </w:r>
    </w:p>
    <w:p>
      <w:pPr>
        <w:pStyle w:val="Heading1"/>
        <w:spacing w:before="0" w:after="0"/>
        <w:jc w:val="both"/>
      </w:pPr>
      <w:bookmarkStart w:name="_Toc264e" w:id="1"/>
      <w:r>
        <w:rPr>
          <w:color w:val="1b324f"/>
          <w:sz w:val="28"/>
          <w:szCs w:val="28"/>
          <w:rFonts w:ascii="华文宋体" w:cs="华文宋体" w:eastAsia="华文宋体" w:hAnsi="华文宋体"/>
        </w:rPr>
        <w:t xml:space="preserve">5.6.2  工艺规程临时更改单对产品制造大纲的更改</w:t>
      </w:r>
      <w:bookmarkEnd w:id="1"/>
    </w:p>
    <w:p>
      <w:pPr>
        <w:spacing w:before="0" w:after="0"/>
        <w:jc w:val="both"/>
      </w:pPr>
      <w:r>
        <w:rPr>
          <w:color w:val="1b324f"/>
          <w:sz w:val="28"/>
          <w:szCs w:val="28"/>
          <w:rFonts w:ascii="华文宋体" w:cs="华文宋体" w:eastAsia="华文宋体" w:hAnsi="华文宋体"/>
        </w:rPr>
        <w:t xml:space="preserve">a) 工艺规程临时更改单是对制造过程中所使用工艺规程的临时更改，构成制造大纲内容临时更改的一部分，应作为产品制造信息的一部分，随产品制造大纲一同流转和存档；</w:t>
      </w:r>
    </w:p>
    <w:p>
      <w:pPr>
        <w:spacing w:before="0" w:after="0"/>
        <w:jc w:val="both"/>
      </w:pPr>
      <w:r>
        <w:rPr>
          <w:color w:val="1b324f"/>
          <w:sz w:val="28"/>
          <w:szCs w:val="28"/>
          <w:rFonts w:ascii="华文宋体" w:cs="华文宋体" w:eastAsia="华文宋体" w:hAnsi="华文宋体"/>
        </w:rPr>
        <w:t xml:space="preserve">b) 将工艺规程临时更改单号记入制造大纲封面页现场更改栏中，盖章并注明日期，同时在制造大纲中所需更改处按封面现场更改栏中的更改次序号做相同标记用①、②、③ …标示。</w:t>
      </w:r>
    </w:p>
    <w:p>
      <w:pPr>
        <w:pStyle w:val="Heading1"/>
        <w:spacing w:before="0" w:after="0"/>
        <w:jc w:val="both"/>
      </w:pPr>
      <w:bookmarkStart w:name="_Tocc4e2" w:id="1"/>
      <w:r>
        <w:rPr>
          <w:color w:val="1b324f"/>
          <w:sz w:val="28"/>
          <w:szCs w:val="28"/>
          <w:rFonts w:ascii="华文宋体" w:cs="华文宋体" w:eastAsia="华文宋体" w:hAnsi="华文宋体"/>
        </w:rPr>
        <w:t xml:space="preserve">5.6.3  使用过程中的更改</w:t>
      </w:r>
      <w:bookmarkEnd w:id="1"/>
    </w:p>
    <w:p>
      <w:pPr>
        <w:spacing w:before="0" w:after="0"/>
        <w:jc w:val="both"/>
      </w:pPr>
      <w:r>
        <w:rPr>
          <w:color w:val="1b324f"/>
          <w:sz w:val="28"/>
          <w:szCs w:val="28"/>
          <w:rFonts w:ascii="华文宋体" w:cs="华文宋体" w:eastAsia="华文宋体" w:hAnsi="华文宋体"/>
        </w:rPr>
        <w:t xml:space="preserve">因工程更改、工艺改进或实际制造和检验要求发生更改，需要对已发</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1b324f"/>
          <w:sz w:val="28"/>
          <w:szCs w:val="28"/>
          <w:rFonts w:ascii="华文宋体" w:cs="华文宋体" w:eastAsia="华文宋体" w:hAnsi="华文宋体"/>
        </w:rPr>
        <w:t xml:space="preserve">放的制造大纲进行更改时，应进行制造大纲现场更改。</w:t>
      </w:r>
    </w:p>
    <w:p>
      <w:pPr>
        <w:spacing w:before="0" w:after="0"/>
        <w:jc w:val="both"/>
      </w:pPr>
      <w:r>
        <w:rPr>
          <w:color w:val="1b324f"/>
          <w:sz w:val="28"/>
          <w:szCs w:val="28"/>
          <w:rFonts w:ascii="华文宋体" w:cs="华文宋体" w:eastAsia="华文宋体" w:hAnsi="华文宋体"/>
        </w:rPr>
        <w:t xml:space="preserve">a) 对于工程更改或对产品实物质量可能产生重大影响的现场更改需要填写FM1405-97制造大纲临时更改单并进行审签，审签通过后在需更改位置由负责工艺员(或授权人) 进行墨水更改，并在邻近位置盖章，注明更改日期。在制造大纲封面的现场更改栏中记录制造大纲临时更改单号并盖章注明日期，同时按封面现场更改栏中的更改次序号在制造大纲更改处标记①、②、③ …。制造大纲临时更改单随产品制造大纲一同流转和存档。当发生的更改需纳入后续批/ 架次时，应在下一批/架次生产开始前对制造大纲升版，并详细填写制造大纲版次记录页，即进行制造大纲指令性更改；</w:t>
      </w:r>
    </w:p>
    <w:p>
      <w:pPr>
        <w:spacing w:before="0" w:after="0"/>
        <w:jc w:val="both"/>
      </w:pPr>
      <w:r>
        <w:rPr>
          <w:color w:val="1b324f"/>
          <w:sz w:val="28"/>
          <w:szCs w:val="28"/>
          <w:rFonts w:ascii="华文宋体" w:cs="华文宋体" w:eastAsia="华文宋体" w:hAnsi="华文宋体"/>
        </w:rPr>
        <w:t xml:space="preserve">b) 由于工装或设备临时调换、临时增加/取消辅助工序、工序内容临时调整等原因引起的制造大纲(原件)的更改。仅对现场生产的限定批/架产品有效的现场更改，工艺人员可以对生产现场的FO进行墨水更改，但应在FO上写明更改原因和生效架次(适用时)，盖质量印章并注明日期。</w:t>
      </w:r>
    </w:p>
    <w:p>
      <w:pPr>
        <w:pStyle w:val="Heading1"/>
        <w:spacing w:before="0" w:after="0"/>
        <w:jc w:val="both"/>
      </w:pPr>
      <w:bookmarkStart w:name="_Toc51c8" w:id="1"/>
      <w:r>
        <w:rPr>
          <w:color w:val="1b324f"/>
          <w:sz w:val="28"/>
          <w:szCs w:val="28"/>
          <w:rFonts w:ascii="华文宋体" w:cs="华文宋体" w:eastAsia="华文宋体" w:hAnsi="华文宋体"/>
        </w:rPr>
        <w:t xml:space="preserve">5.6.4  指令性更改单对产品制造大纲的更改</w:t>
      </w:r>
      <w:bookmarkEnd w:id="1"/>
    </w:p>
    <w:p>
      <w:pPr>
        <w:spacing w:before="0" w:after="0"/>
        <w:jc w:val="both"/>
      </w:pPr>
      <w:r>
        <w:rPr>
          <w:color w:val="1b324f"/>
          <w:sz w:val="28"/>
          <w:szCs w:val="28"/>
          <w:rFonts w:ascii="华文宋体" w:cs="华文宋体" w:eastAsia="华文宋体" w:hAnsi="华文宋体"/>
        </w:rPr>
        <w:t xml:space="preserve">指令性更改需填写“FO”指令性更改控制单(以下简称更改控制单) 。指令性更改必须更改FO原本。指令性更改的批架次如涉及到现场正在进行的制造大纲原件，则需对现场原件进行临时更改。</w:t>
      </w:r>
    </w:p>
    <w:p>
      <w:pPr>
        <w:spacing w:before="0" w:after="0"/>
        <w:jc w:val="both"/>
      </w:pPr>
      <w:r>
        <w:rPr>
          <w:color w:val="1b324f"/>
          <w:sz w:val="28"/>
          <w:szCs w:val="28"/>
          <w:rFonts w:ascii="华文宋体" w:cs="华文宋体" w:eastAsia="华文宋体" w:hAnsi="华文宋体"/>
        </w:rPr>
        <w:t xml:space="preserve">a) 更改单位工艺人员负责填写更改控制单FM1405-95,FO指令性更改控制单续页为表FM1405-95.1；</w:t>
      </w:r>
    </w:p>
    <w:p>
      <w:pPr>
        <w:spacing w:before="0" w:after="0"/>
        <w:jc w:val="both"/>
      </w:pPr>
      <w:r>
        <w:rPr>
          <w:color w:val="1b324f"/>
          <w:sz w:val="28"/>
          <w:szCs w:val="28"/>
          <w:rFonts w:ascii="华文宋体" w:cs="华文宋体" w:eastAsia="华文宋体" w:hAnsi="华文宋体"/>
        </w:rPr>
        <w:t xml:space="preserve">b) 更改控制单需按照制造大纲的分类管理要求严格履行审签手续，生效后方可作为更改原本及现场原件的依据；</w:t>
      </w:r>
    </w:p>
    <w:p>
      <w:pPr>
        <w:spacing w:before="0" w:after="0"/>
        <w:jc w:val="both"/>
      </w:pPr>
      <w:r>
        <w:rPr>
          <w:color w:val="1b324f"/>
          <w:sz w:val="28"/>
          <w:szCs w:val="28"/>
          <w:rFonts w:ascii="华文宋体" w:cs="华文宋体" w:eastAsia="华文宋体" w:hAnsi="华文宋体"/>
        </w:rPr>
        <w:t xml:space="preserve">c) 生效后的更改控制单在需更改位置由负责工艺员(或授权人) 进行墨水更改，并在邻近位置盖章，注明更改日期。在制造大纲封面的现场更改栏中记录指令更改控制单号并盖章注明日期，同时按封面现场更改栏中的更改次序号在制造大纲更改处标记①、②、③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1b324f"/>
          <w:sz w:val="28"/>
          <w:szCs w:val="28"/>
          <w:rFonts w:ascii="华文宋体" w:cs="华文宋体" w:eastAsia="华文宋体" w:hAnsi="华文宋体"/>
        </w:rPr>
        <w:t xml:space="preserve">d) 制造大纲指令性更改控制单附于产品制造大纲原本一同流转和存档。当发生的更改需纳入后续批/架次时，应在制造大纲升版时将指令更改控制单内容贯彻至制造大纲中，并详细填写制造大纲版次记录页；</w:t>
      </w:r>
    </w:p>
    <w:p>
      <w:pPr>
        <w:spacing w:before="0" w:after="0"/>
        <w:jc w:val="both"/>
      </w:pPr>
      <w:r>
        <w:rPr>
          <w:color w:val="1b324f"/>
          <w:sz w:val="28"/>
          <w:szCs w:val="28"/>
          <w:rFonts w:ascii="华文宋体" w:cs="华文宋体" w:eastAsia="华文宋体" w:hAnsi="华文宋体"/>
        </w:rPr>
        <w:t xml:space="preserve">e) 当封面 FM1405-96.3的更改记录栏填满时，应及时升版制造大纲原本，并详细填写制造大纲版次记录页；</w:t>
      </w:r>
    </w:p>
    <w:p>
      <w:pPr>
        <w:spacing w:before="0" w:after="0"/>
        <w:jc w:val="both"/>
      </w:pPr>
      <w:r>
        <w:rPr>
          <w:color w:val="1b324f"/>
          <w:sz w:val="28"/>
          <w:szCs w:val="28"/>
          <w:rFonts w:ascii="华文宋体" w:cs="华文宋体" w:eastAsia="华文宋体" w:hAnsi="华文宋体"/>
        </w:rPr>
        <w:t xml:space="preserve">f) 当多FO具有相同更改内容，可按执行架次发放通用形式的更改控制单，并将通用更改单附于所有零件FO原本后。</w:t>
      </w:r>
    </w:p>
    <w:p>
      <w:pPr>
        <w:pStyle w:val="Heading1"/>
        <w:spacing w:before="0" w:after="0"/>
        <w:jc w:val="both"/>
      </w:pPr>
      <w:bookmarkStart w:name="_Toca8ba" w:id="1"/>
      <w:r>
        <w:rPr>
          <w:color w:val="1b324f"/>
          <w:sz w:val="28"/>
          <w:szCs w:val="28"/>
          <w:rFonts w:ascii="华文宋体" w:cs="华文宋体" w:eastAsia="华文宋体" w:hAnsi="华文宋体"/>
        </w:rPr>
        <w:t xml:space="preserve">5.6.5 生产计划内容及其它笔误更改</w:t>
      </w:r>
      <w:bookmarkEnd w:id="1"/>
    </w:p>
    <w:p>
      <w:pPr>
        <w:spacing w:before="0" w:after="0"/>
        <w:jc w:val="both"/>
      </w:pPr>
      <w:r>
        <w:rPr>
          <w:color w:val="1b324f"/>
          <w:sz w:val="28"/>
          <w:szCs w:val="28"/>
          <w:rFonts w:ascii="华文宋体" w:cs="华文宋体" w:eastAsia="华文宋体" w:hAnsi="华文宋体"/>
        </w:rPr>
        <w:t xml:space="preserve">可采用黑色墨水在被更改处用两条直线划掉，在临近空白区域填写更改后内容，盖质量印章并注明日期。</w:t>
      </w:r>
    </w:p>
    <w:p>
      <w:pPr>
        <w:pStyle w:val="Heading1"/>
        <w:spacing w:before="0" w:after="0"/>
        <w:jc w:val="both"/>
      </w:pPr>
      <w:bookmarkStart w:name="_Toc8805" w:id="1"/>
      <w:r>
        <w:rPr>
          <w:color w:val="1b324f"/>
          <w:sz w:val="28"/>
          <w:szCs w:val="28"/>
          <w:rFonts w:ascii="华文宋体" w:cs="华文宋体" w:eastAsia="华文宋体" w:hAnsi="华文宋体"/>
        </w:rPr>
        <w:t xml:space="preserve">5.6.6 印章更改</w:t>
      </w:r>
      <w:bookmarkEnd w:id="1"/>
    </w:p>
    <w:p>
      <w:pPr>
        <w:spacing w:before="0" w:after="0"/>
        <w:jc w:val="both"/>
      </w:pPr>
      <w:r>
        <w:rPr>
          <w:color w:val="1b324f"/>
          <w:sz w:val="28"/>
          <w:szCs w:val="28"/>
          <w:rFonts w:ascii="华文宋体" w:cs="华文宋体" w:eastAsia="华文宋体" w:hAnsi="华文宋体"/>
        </w:rPr>
        <w:t xml:space="preserve">产品制造大纲中印章的更改按GLC14040108规定执行。</w:t>
      </w:r>
    </w:p>
    <w:p>
      <w:pPr>
        <w:pStyle w:val="Heading1"/>
        <w:spacing w:before="0" w:after="0"/>
        <w:jc w:val="both"/>
      </w:pPr>
      <w:bookmarkStart w:name="_Tocf001" w:id="1"/>
      <w:r>
        <w:rPr>
          <w:color w:val="1b324f"/>
          <w:sz w:val="28"/>
          <w:szCs w:val="28"/>
          <w:rFonts w:ascii="华文宋体" w:cs="华文宋体" w:eastAsia="华文宋体" w:hAnsi="华文宋体"/>
        </w:rPr>
        <w:t xml:space="preserve">5.6.7  制造大纲版次更改记录</w:t>
      </w:r>
      <w:bookmarkEnd w:id="1"/>
    </w:p>
    <w:p>
      <w:pPr>
        <w:spacing w:before="0" w:after="0"/>
        <w:jc w:val="both"/>
      </w:pPr>
      <w:r>
        <w:rPr>
          <w:color w:val="1b324f"/>
          <w:sz w:val="28"/>
          <w:szCs w:val="28"/>
          <w:rFonts w:ascii="华文宋体" w:cs="华文宋体" w:eastAsia="华文宋体" w:hAnsi="华文宋体"/>
        </w:rPr>
        <w:t xml:space="preserve">当制造大纲版次更改时，填写制造大纲版次记录页FM1405-96.5。升版时将该记录页放置于制造大纲原本前面存档。该版次记录页不必附于用于指导生产的制造大纲原件中。</w:t>
      </w:r>
    </w:p>
    <w:p>
      <w:pPr>
        <w:pStyle w:val="Heading1"/>
        <w:spacing w:before="0" w:after="0"/>
        <w:jc w:val="both"/>
      </w:pPr>
      <w:bookmarkStart w:name="_Tocd883" w:id="1"/>
      <w:r>
        <w:rPr>
          <w:color w:val="1b324f"/>
          <w:sz w:val="28"/>
          <w:szCs w:val="28"/>
          <w:rFonts w:ascii="华文宋体" w:cs="华文宋体" w:eastAsia="华文宋体" w:hAnsi="华文宋体"/>
        </w:rPr>
        <w:t xml:space="preserve">5.7 制造大纲的归档</w:t>
      </w:r>
      <w:bookmarkEnd w:id="1"/>
    </w:p>
    <w:p>
      <w:pPr>
        <w:spacing w:before="0" w:after="0"/>
        <w:jc w:val="both"/>
      </w:pPr>
      <w:r>
        <w:rPr>
          <w:color w:val="1b324f"/>
          <w:sz w:val="28"/>
          <w:szCs w:val="28"/>
          <w:rFonts w:ascii="华文宋体" w:cs="华文宋体" w:eastAsia="华文宋体" w:hAnsi="华文宋体"/>
        </w:rPr>
        <w:t xml:space="preserve">产品终检合格后由终检检验员负责在两个工作日内将FO送往质量工程室</w:t>
      </w:r>
    </w:p>
    <w:p>
      <w:pPr>
        <w:spacing w:before="0" w:after="0"/>
        <w:jc w:val="both"/>
      </w:pPr>
      <w:r>
        <w:rPr>
          <w:color w:val="1b324f"/>
          <w:sz w:val="28"/>
          <w:szCs w:val="28"/>
          <w:rFonts w:ascii="华文宋体" w:cs="华文宋体" w:eastAsia="华文宋体" w:hAnsi="华文宋体"/>
        </w:rPr>
        <w:t xml:space="preserve">归档。归档人员在 FO 封面的归档栏内盖检验印章，注明日期， FO归档。</w:t>
      </w:r>
    </w:p>
    <w:p>
      <w:pPr>
        <w:pStyle w:val="Heading1"/>
        <w:spacing w:before="0" w:after="0"/>
        <w:jc w:val="both"/>
      </w:pPr>
      <w:bookmarkStart w:name="_Toce29d" w:id="1"/>
      <w:r>
        <w:rPr>
          <w:color w:val="1b324f"/>
          <w:sz w:val="28"/>
          <w:szCs w:val="28"/>
          <w:rFonts w:ascii="华文宋体" w:cs="华文宋体" w:eastAsia="华文宋体" w:hAnsi="华文宋体"/>
        </w:rPr>
        <w:t xml:space="preserve">5.8  返工(返修)及补制制造大纲的使用</w:t>
      </w:r>
      <w:bookmarkEnd w:id="1"/>
    </w:p>
    <w:p>
      <w:pPr>
        <w:spacing w:before="0" w:after="0"/>
        <w:jc w:val="both"/>
      </w:pPr>
      <w:r>
        <w:rPr>
          <w:color w:val="1b324f"/>
          <w:sz w:val="28"/>
          <w:szCs w:val="28"/>
          <w:rFonts w:ascii="华文宋体" w:cs="华文宋体" w:eastAsia="华文宋体" w:hAnsi="华文宋体"/>
        </w:rPr>
        <w:t xml:space="preserve">a) 当因不合格品审理文件而需编写返修制造大纲(或因贯彻工程更改而需编制返工制造大纲时)，返修(返工)制造大纲要经质量安全部审签。返修(返工)的制造大纲要与原制造大纲订在一起归档，由工艺员在原制造大纲封面空白处注明：“参考返修(返工)制造大纲”，注明所具有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1b324f"/>
          <w:sz w:val="28"/>
          <w:szCs w:val="28"/>
          <w:rFonts w:ascii="华文宋体" w:cs="华文宋体" w:eastAsia="华文宋体" w:hAnsi="华文宋体"/>
        </w:rPr>
        <w:t xml:space="preserve">返工制造大纲的类别号及所依据的不合格品拒收单号或贯彻工程更改的更改单号(如有)，并加盖质量印章，注明日期；</w:t>
      </w:r>
    </w:p>
    <w:p>
      <w:pPr>
        <w:spacing w:before="0" w:after="0"/>
        <w:jc w:val="both"/>
      </w:pPr>
      <w:r>
        <w:rPr>
          <w:color w:val="1b324f"/>
          <w:sz w:val="28"/>
          <w:szCs w:val="28"/>
          <w:rFonts w:ascii="华文宋体" w:cs="华文宋体" w:eastAsia="华文宋体" w:hAnsi="华文宋体"/>
        </w:rPr>
        <w:t xml:space="preserve">b) 由于报废(或其他)补制已交付批次零/组件时，可使用同件号现行版次 FO原本复制原件，采用现场更改方式改至需补制批(架)次适用状态，或重新编制FO；</w:t>
      </w:r>
    </w:p>
    <w:p>
      <w:pPr>
        <w:spacing w:before="0" w:after="0"/>
        <w:jc w:val="both"/>
      </w:pPr>
      <w:r>
        <w:rPr>
          <w:color w:val="1b324f"/>
          <w:sz w:val="28"/>
          <w:szCs w:val="28"/>
          <w:rFonts w:ascii="华文宋体" w:cs="华文宋体" w:eastAsia="华文宋体" w:hAnsi="华文宋体"/>
        </w:rPr>
        <w:t xml:space="preserve">c) 返修(返工)及补制零/组件制造大纲为一次性使用，无需保留原本。</w:t>
      </w:r>
    </w:p>
    <w:p>
      <w:pPr>
        <w:pStyle w:val="Heading1"/>
        <w:spacing w:before="0" w:after="0"/>
        <w:jc w:val="both"/>
      </w:pPr>
      <w:bookmarkStart w:name="_Tocd8d9" w:id="1"/>
      <w:r>
        <w:rPr>
          <w:color w:val="1b324f"/>
          <w:sz w:val="28"/>
          <w:szCs w:val="28"/>
          <w:rFonts w:ascii="华文宋体" w:cs="华文宋体" w:eastAsia="华文宋体" w:hAnsi="华文宋体"/>
        </w:rPr>
        <w:t xml:space="preserve">5.9  制造大纲中参考文件版次控制</w:t>
      </w:r>
      <w:bookmarkEnd w:id="1"/>
    </w:p>
    <w:p>
      <w:pPr>
        <w:spacing w:before="0" w:after="0"/>
        <w:jc w:val="both"/>
      </w:pPr>
      <w:r>
        <w:rPr>
          <w:color w:val="1b324f"/>
          <w:sz w:val="28"/>
          <w:szCs w:val="28"/>
          <w:rFonts w:ascii="华文宋体" w:cs="华文宋体" w:eastAsia="华文宋体" w:hAnsi="华文宋体"/>
        </w:rPr>
        <w:t xml:space="preserve">如无特殊需求，制造大纲中所列出的零件制造过程中涉及到的客户 SSP 、图纸、 DPD/MBD、规范和程序信息，应注明对应版次。公司及生产厂自编文件 /程序的版次信息可以不列出，该版次通过相应的有效文件目录/补充目录控制，操作人员在操作时应在制造大纲中记录所使用的自编文件/程序版次。</w:t>
      </w:r>
    </w:p>
    <w:p>
      <w:pPr>
        <w:pStyle w:val="Heading1"/>
        <w:spacing w:before="0" w:after="0"/>
        <w:jc w:val="both"/>
      </w:pPr>
      <w:bookmarkStart w:name="_Tocea7e" w:id="1"/>
      <w:r>
        <w:rPr>
          <w:color w:val="1b324f"/>
          <w:sz w:val="28"/>
          <w:szCs w:val="28"/>
          <w:rFonts w:ascii="华文宋体" w:cs="华文宋体" w:eastAsia="华文宋体" w:hAnsi="华文宋体"/>
        </w:rPr>
        <w:t xml:space="preserve">5.10  特殊用途的制造大纲标识</w:t>
      </w:r>
      <w:bookmarkEnd w:id="1"/>
    </w:p>
    <w:p>
      <w:pPr>
        <w:spacing w:before="0" w:after="0"/>
        <w:jc w:val="both"/>
      </w:pPr>
      <w:r>
        <w:rPr>
          <w:color w:val="1b324f"/>
          <w:sz w:val="28"/>
          <w:szCs w:val="28"/>
          <w:rFonts w:ascii="华文宋体" w:cs="华文宋体" w:eastAsia="华文宋体" w:hAnsi="华文宋体"/>
        </w:rPr>
        <w:t xml:space="preserve">5.10.1 用于首件检验制造大纲按GLC140802在首页加盖首件检验标识。</w:t>
      </w:r>
    </w:p>
    <w:p>
      <w:pPr>
        <w:spacing w:before="0" w:after="0"/>
        <w:jc w:val="both"/>
      </w:pPr>
      <w:r>
        <w:rPr>
          <w:color w:val="1b324f"/>
          <w:sz w:val="28"/>
          <w:szCs w:val="28"/>
          <w:rFonts w:ascii="华文宋体" w:cs="华文宋体" w:eastAsia="华文宋体" w:hAnsi="华文宋体"/>
        </w:rPr>
        <w:t xml:space="preserve">5.10.2  需适航当局检验的制造大纲按GLC14080203在首页加盖标识。</w:t>
      </w:r>
    </w:p>
    <w:p>
      <w:pPr>
        <w:spacing w:before="0" w:after="0"/>
        <w:jc w:val="both"/>
      </w:pPr>
      <w:r>
        <w:rPr>
          <w:color w:val="1b324f"/>
          <w:sz w:val="28"/>
          <w:szCs w:val="28"/>
          <w:rFonts w:ascii="华文宋体" w:cs="华文宋体" w:eastAsia="华文宋体" w:hAnsi="华文宋体"/>
        </w:rPr>
        <w:t xml:space="preserve">5.10.3  需客户检验的制造大纲按GLC14080203在首页加盖标识。</w:t>
      </w:r>
    </w:p>
    <w:p>
      <w:pPr>
        <w:spacing w:before="0" w:after="0"/>
        <w:jc w:val="both"/>
      </w:pPr>
      <w:r>
        <w:rPr>
          <w:color w:val="1b324f"/>
          <w:sz w:val="28"/>
          <w:szCs w:val="28"/>
          <w:rFonts w:ascii="华文宋体" w:cs="华文宋体" w:eastAsia="华文宋体" w:hAnsi="华文宋体"/>
        </w:rPr>
        <w:t xml:space="preserve">5.10.4  当制造大纲用于非生产用途时,  在制造大纲首页加盖“仅供参考”标识。</w:t>
      </w:r>
    </w:p>
    <w:p>
      <w:pPr>
        <w:pStyle w:val="Heading1"/>
        <w:spacing w:before="0" w:after="0"/>
        <w:jc w:val="both"/>
      </w:pPr>
      <w:bookmarkStart w:name="_Toc7ce6" w:id="1"/>
      <w:r>
        <w:rPr>
          <w:color w:val="1b324f"/>
          <w:sz w:val="28"/>
          <w:szCs w:val="28"/>
          <w:rFonts w:ascii="华文宋体" w:cs="华文宋体" w:eastAsia="华文宋体" w:hAnsi="华文宋体"/>
        </w:rPr>
        <w:t xml:space="preserve">5.11  制造大纲并行工序分卡</w:t>
      </w:r>
      <w:bookmarkEnd w:id="1"/>
    </w:p>
    <w:p>
      <w:pPr>
        <w:spacing w:before="0" w:after="0"/>
        <w:jc w:val="both"/>
      </w:pPr>
      <w:r>
        <w:rPr>
          <w:color w:val="1b324f"/>
          <w:sz w:val="28"/>
          <w:szCs w:val="28"/>
          <w:rFonts w:ascii="华文宋体" w:cs="华文宋体" w:eastAsia="华文宋体" w:hAnsi="华文宋体"/>
        </w:rPr>
        <w:t xml:space="preserve">5.11.1 当工艺过程中两道工序可以并行操作时，工艺员可以根据需要选择设置并行工序。</w:t>
      </w:r>
    </w:p>
    <w:p>
      <w:pPr>
        <w:spacing w:before="0" w:after="0"/>
        <w:jc w:val="both"/>
      </w:pPr>
      <w:r>
        <w:rPr>
          <w:color w:val="1b324f"/>
          <w:sz w:val="28"/>
          <w:szCs w:val="28"/>
          <w:rFonts w:ascii="华文宋体" w:cs="华文宋体" w:eastAsia="华文宋体" w:hAnsi="华文宋体"/>
        </w:rPr>
        <w:t xml:space="preserve">5.11.2 工艺员可以根据实际情况选择编制并行工序页，其首页使用表格FM1405-96.7，若首页不够，使用表格FM1405-96.2作为工序补充，若并行工序涉及材料记录，则应单独编写表格FM1405-96和/或FM1405-96.1以供并行工序填写使用；涉及制造信息记录时，则应单独编写表格FM1405-96.4以供并行工序的制造信息记录使用。</w:t>
      </w:r>
    </w:p>
    <w:p>
      <w:pPr>
        <w:spacing w:before="0" w:after="0"/>
        <w:jc w:val="both"/>
      </w:pPr>
      <w:r>
        <w:rPr>
          <w:color w:val="1b324f"/>
          <w:sz w:val="28"/>
          <w:szCs w:val="28"/>
          <w:rFonts w:ascii="华文宋体" w:cs="华文宋体" w:eastAsia="华文宋体" w:hAnsi="华文宋体"/>
        </w:rPr>
        <w:t xml:space="preserve">5.11.3  并行工序页的页码依据原制造大纲页码顺排，制造大纲总页码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1b324f"/>
          <w:sz w:val="28"/>
          <w:szCs w:val="28"/>
          <w:rFonts w:ascii="华文宋体" w:cs="华文宋体" w:eastAsia="华文宋体" w:hAnsi="华文宋体"/>
        </w:rPr>
        <w:t xml:space="preserve">包含并行工序页的页码。</w:t>
      </w:r>
    </w:p>
    <w:p>
      <w:pPr>
        <w:spacing w:before="0" w:after="0"/>
        <w:jc w:val="both"/>
      </w:pPr>
      <w:r>
        <w:rPr>
          <w:color w:val="1b324f"/>
          <w:sz w:val="28"/>
          <w:szCs w:val="28"/>
          <w:rFonts w:ascii="华文宋体" w:cs="华文宋体" w:eastAsia="华文宋体" w:hAnsi="华文宋体"/>
        </w:rPr>
        <w:t xml:space="preserve">5.11.4 计划员在投产时，在并行工序首页第一行填写生产管理信息，并将并行工序页装订下发。</w:t>
      </w:r>
    </w:p>
    <w:p>
      <w:pPr>
        <w:spacing w:before="0" w:after="0"/>
        <w:jc w:val="both"/>
      </w:pPr>
      <w:r>
        <w:rPr>
          <w:color w:val="1b324f"/>
          <w:sz w:val="28"/>
          <w:szCs w:val="28"/>
          <w:rFonts w:ascii="华文宋体" w:cs="华文宋体" w:eastAsia="华文宋体" w:hAnsi="华文宋体"/>
        </w:rPr>
        <w:t xml:space="preserve">5.11.5  并行工序操作者在操作时填写并行工序页，在该并行工序操作完毕后将并行工序页和零件一起移交下一工序，并由下一工序操作者将并行工序页和原制造大纲装订在一起。</w:t>
      </w:r>
    </w:p>
    <w:p>
      <w:pPr>
        <w:spacing w:before="0" w:after="0"/>
        <w:jc w:val="both"/>
      </w:pPr>
      <w:r>
        <w:rPr>
          <w:color w:val="1b324f"/>
          <w:sz w:val="28"/>
          <w:szCs w:val="28"/>
          <w:rFonts w:ascii="华文宋体" w:cs="华文宋体" w:eastAsia="华文宋体" w:hAnsi="华文宋体"/>
        </w:rPr>
        <w:t xml:space="preserve">5.12  有中/英文对照编写要求的工艺规程和制造大纲由具有翻译资格的人员负责翻译中文内容。</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7.1 相关记录的填写和维护按程序文件 GLC231008 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center"/>
      </w:pPr>
      <w:r>
        <w:rPr>
          <w:sz w:val="28"/>
          <w:szCs w:val="28"/>
          <w:rFonts w:ascii="宋体" w:cs="宋体" w:eastAsia="宋体" w:hAnsi="宋体"/>
        </w:rPr>
        <w:t xml:space="preserve">附录A</w:t>
      </w:r>
    </w:p>
    <w:p>
      <w:pPr>
        <w:spacing w:before="0" w:after="0"/>
        <w:jc w:val="center"/>
      </w:pPr>
      <w:r>
        <w:rPr>
          <w:sz w:val="28"/>
          <w:szCs w:val="28"/>
          <w:rFonts w:ascii="宋体" w:cs="宋体" w:eastAsia="宋体" w:hAnsi="宋体"/>
        </w:rPr>
        <w:t xml:space="preserve">（规定性附录）</w:t>
      </w:r>
    </w:p>
    <w:p>
      <w:pPr>
        <w:spacing w:before="0" w:after="0"/>
        <w:jc w:val="center"/>
      </w:pPr>
      <w:r>
        <w:rPr>
          <w:sz w:val="28"/>
          <w:szCs w:val="28"/>
          <w:rFonts w:ascii="宋体" w:cs="宋体" w:eastAsia="宋体" w:hAnsi="宋体"/>
        </w:rPr>
        <w:t xml:space="preserve">制造大纲原本、原件的印章形式</w:t>
      </w:r>
    </w:p>
    <w:p>
      <w:pPr>
        <w:spacing w:before="0" w:after="0"/>
        <w:jc w:val="center"/>
      </w:pPr>
      <w:r>
        <w:rPr>
          <w:color w:val="1b324f"/>
          <w:sz w:val="28"/>
          <w:szCs w:val="28"/>
          <w:rFonts w:ascii="华文宋体" w:cs="华文宋体" w:eastAsia="华文宋体" w:hAnsi="华文宋体"/>
        </w:rPr>
        <w:t xml:space="preserve">制造大纲原本印章制造大纲原件印章</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2107826" cy="3619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107826" cy="361950"/>
                    </a:xfrm>
                    <a:prstGeom prst="rect">
                      <a:avLst/>
                    </a:prstGeom>
                  </pic:spPr>
                </pic:pic>
              </a:graphicData>
            </a:graphic>
          </wp:inline>
        </w:drawing>
      </w:r>
    </w:p>
    <w:p>
      <w:pPr>
        <w:spacing w:before="0" w:after="0"/>
        <w:jc w:val="center"/>
      </w:pPr>
      <w:r>
        <w:rPr>
          <w:sz w:val="28"/>
          <w:szCs w:val="28"/>
          <w:rFonts w:ascii="宋体" w:cs="宋体" w:eastAsia="宋体" w:hAnsi="宋体"/>
        </w:rPr>
        <w:br/>
      </w:r>
    </w:p>
    <w:sectPr>
      <w:headerReference w:type="default" r:id="rId36"/>
      <w:footerReference w:type="default" r:id="rId37"/>
      <w:pgSz w:w="11906" w:h="16838" w:orient="portrait"/>
      <w:pgMar w:top="1440" w:right="1802" w:bottom="1440" w:left="1802" w:header="708" w:footer="708" w:gutter="0"/>
      <w:pgNumType w:start="1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5</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5</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5</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5</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5</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5</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5</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5</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5</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5</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5</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5</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5</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5</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5</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5</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image" Target="media/ew-8f7afosnk39ksiyfa1.png"/><Relationship Id="rId39" Type="http://schemas.openxmlformats.org/officeDocument/2006/relationships/image" Target="media/9ywyqyzghtw9ibwqlzc_j.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2026-06-11T01:26:44.034Z</dcterms:created>
  <dcterms:modified xsi:type="dcterms:W3CDTF">2026-06-11T01:26:44.034Z</dcterms:modified>
</cp:coreProperties>
</file>

<file path=docProps/custom.xml><?xml version="1.0" encoding="utf-8"?>
<Properties xmlns="http://schemas.openxmlformats.org/officeDocument/2006/custom-properties" xmlns:vt="http://schemas.openxmlformats.org/officeDocument/2006/docPropsVTypes"/>
</file>