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E1F" w:rsidRDefault="00AE1E1F" w:rsidP="00AE1E1F">
      <w:pPr>
        <w:jc w:val="center"/>
        <w:rPr>
          <w:rFonts w:ascii="黑体" w:eastAsia="黑体"/>
          <w:sz w:val="28"/>
          <w:szCs w:val="28"/>
        </w:rPr>
      </w:pPr>
      <w:r w:rsidRPr="008B2717">
        <w:rPr>
          <w:rFonts w:ascii="黑体" w:eastAsia="黑体" w:hint="eastAsia"/>
          <w:sz w:val="28"/>
          <w:szCs w:val="28"/>
        </w:rPr>
        <w:t>工艺</w:t>
      </w:r>
      <w:r>
        <w:rPr>
          <w:rFonts w:ascii="黑体" w:eastAsia="黑体" w:hint="eastAsia"/>
          <w:sz w:val="28"/>
          <w:szCs w:val="28"/>
        </w:rPr>
        <w:t>改进清</w:t>
      </w:r>
      <w:r w:rsidRPr="008B2717">
        <w:rPr>
          <w:rFonts w:ascii="黑体" w:eastAsia="黑体" w:hint="eastAsia"/>
          <w:sz w:val="28"/>
          <w:szCs w:val="28"/>
        </w:rPr>
        <w:t>单</w:t>
      </w:r>
    </w:p>
    <w:tbl>
      <w:tblPr>
        <w:tblStyle w:val="a8"/>
        <w:tblW w:w="10713" w:type="dxa"/>
        <w:tblInd w:w="-682" w:type="dxa"/>
        <w:tblLayout w:type="fixed"/>
        <w:tblLook w:val="04A0"/>
      </w:tblPr>
      <w:tblGrid>
        <w:gridCol w:w="527"/>
        <w:gridCol w:w="689"/>
        <w:gridCol w:w="1498"/>
        <w:gridCol w:w="777"/>
        <w:gridCol w:w="613"/>
        <w:gridCol w:w="1167"/>
        <w:gridCol w:w="1048"/>
        <w:gridCol w:w="1134"/>
        <w:gridCol w:w="1417"/>
        <w:gridCol w:w="851"/>
        <w:gridCol w:w="992"/>
      </w:tblGrid>
      <w:tr w:rsidR="00B77E30" w:rsidTr="000B414B">
        <w:trPr>
          <w:trHeight w:val="920"/>
        </w:trPr>
        <w:tc>
          <w:tcPr>
            <w:tcW w:w="527" w:type="dxa"/>
            <w:vAlign w:val="center"/>
          </w:tcPr>
          <w:p w:rsidR="00AE1E1F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序号</w:t>
            </w:r>
          </w:p>
        </w:tc>
        <w:tc>
          <w:tcPr>
            <w:tcW w:w="689" w:type="dxa"/>
            <w:vAlign w:val="center"/>
          </w:tcPr>
          <w:p w:rsidR="00AE1E1F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项目</w:t>
            </w:r>
          </w:p>
        </w:tc>
        <w:tc>
          <w:tcPr>
            <w:tcW w:w="1498" w:type="dxa"/>
            <w:vAlign w:val="center"/>
          </w:tcPr>
          <w:p w:rsidR="00AE1E1F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问题描述</w:t>
            </w:r>
          </w:p>
        </w:tc>
        <w:tc>
          <w:tcPr>
            <w:tcW w:w="777" w:type="dxa"/>
            <w:vAlign w:val="center"/>
          </w:tcPr>
          <w:p w:rsidR="00AE1E1F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问题来源</w:t>
            </w:r>
          </w:p>
        </w:tc>
        <w:tc>
          <w:tcPr>
            <w:tcW w:w="613" w:type="dxa"/>
            <w:vAlign w:val="center"/>
          </w:tcPr>
          <w:p w:rsidR="00AE1E1F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负责人</w:t>
            </w:r>
          </w:p>
        </w:tc>
        <w:tc>
          <w:tcPr>
            <w:tcW w:w="1167" w:type="dxa"/>
            <w:vAlign w:val="center"/>
          </w:tcPr>
          <w:p w:rsidR="00AE1E1F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改进方</w:t>
            </w:r>
          </w:p>
          <w:p w:rsidR="00AE1E1F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法简述</w:t>
            </w:r>
          </w:p>
        </w:tc>
        <w:tc>
          <w:tcPr>
            <w:tcW w:w="1048" w:type="dxa"/>
            <w:vAlign w:val="center"/>
          </w:tcPr>
          <w:p w:rsidR="00AE1E1F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计划完成时间</w:t>
            </w:r>
          </w:p>
        </w:tc>
        <w:tc>
          <w:tcPr>
            <w:tcW w:w="1134" w:type="dxa"/>
            <w:vAlign w:val="center"/>
          </w:tcPr>
          <w:p w:rsidR="00D4407D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涉及</w:t>
            </w:r>
          </w:p>
          <w:p w:rsidR="00AE1E1F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部门</w:t>
            </w:r>
          </w:p>
        </w:tc>
        <w:tc>
          <w:tcPr>
            <w:tcW w:w="1417" w:type="dxa"/>
            <w:vAlign w:val="center"/>
          </w:tcPr>
          <w:p w:rsidR="00D4407D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进展</w:t>
            </w:r>
          </w:p>
          <w:p w:rsidR="00AE1E1F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状态</w:t>
            </w:r>
          </w:p>
        </w:tc>
        <w:tc>
          <w:tcPr>
            <w:tcW w:w="851" w:type="dxa"/>
            <w:vAlign w:val="center"/>
          </w:tcPr>
          <w:p w:rsidR="00AE1E1F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验收人</w:t>
            </w:r>
          </w:p>
        </w:tc>
        <w:tc>
          <w:tcPr>
            <w:tcW w:w="992" w:type="dxa"/>
            <w:vAlign w:val="center"/>
          </w:tcPr>
          <w:p w:rsidR="00FD138A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验收</w:t>
            </w:r>
          </w:p>
          <w:p w:rsidR="00AE1E1F" w:rsidRPr="00E42937" w:rsidRDefault="00AE1E1F" w:rsidP="00E42937">
            <w:pPr>
              <w:jc w:val="center"/>
            </w:pPr>
            <w:r w:rsidRPr="00E42937">
              <w:rPr>
                <w:rFonts w:hint="eastAsia"/>
              </w:rPr>
              <w:t>时间</w:t>
            </w: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Pr="00E42937" w:rsidRDefault="00B77E30" w:rsidP="00B77E30">
            <w:pPr>
              <w:jc w:val="center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1</w:t>
            </w:r>
            <w:r w:rsidR="00A217E0" w:rsidRPr="00E42937">
              <w:rPr>
                <w:i/>
                <w:color w:val="0070C0"/>
                <w:sz w:val="18"/>
                <w:szCs w:val="18"/>
              </w:rPr>
              <w:t xml:space="preserve"> (</w:t>
            </w:r>
            <w:r w:rsidR="00A217E0" w:rsidRPr="00E42937">
              <w:rPr>
                <w:rFonts w:hint="eastAsia"/>
                <w:i/>
                <w:color w:val="0070C0"/>
                <w:sz w:val="18"/>
                <w:szCs w:val="18"/>
              </w:rPr>
              <w:t>1</w:t>
            </w:r>
            <w:r w:rsidR="00A217E0" w:rsidRPr="00E42937">
              <w:rPr>
                <w:i/>
                <w:color w:val="0070C0"/>
                <w:sz w:val="18"/>
                <w:szCs w:val="18"/>
              </w:rPr>
              <w:t>)</w:t>
            </w:r>
          </w:p>
        </w:tc>
        <w:tc>
          <w:tcPr>
            <w:tcW w:w="689" w:type="dxa"/>
            <w:vAlign w:val="center"/>
          </w:tcPr>
          <w:p w:rsidR="00B77E30" w:rsidRPr="00E42937" w:rsidRDefault="00B77E30" w:rsidP="00975EFA">
            <w:pPr>
              <w:jc w:val="center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Q400</w:t>
            </w:r>
            <w:r w:rsidR="00A217E0" w:rsidRPr="00E42937">
              <w:rPr>
                <w:i/>
                <w:color w:val="0070C0"/>
                <w:sz w:val="18"/>
                <w:szCs w:val="18"/>
              </w:rPr>
              <w:t xml:space="preserve"> (</w:t>
            </w:r>
            <w:r w:rsidR="00975EFA" w:rsidRPr="00E42937">
              <w:rPr>
                <w:rFonts w:hint="eastAsia"/>
                <w:i/>
                <w:color w:val="0070C0"/>
                <w:sz w:val="18"/>
                <w:szCs w:val="18"/>
              </w:rPr>
              <w:t>2</w:t>
            </w:r>
            <w:r w:rsidR="00A217E0" w:rsidRPr="00E42937">
              <w:rPr>
                <w:i/>
                <w:color w:val="0070C0"/>
                <w:sz w:val="18"/>
                <w:szCs w:val="18"/>
              </w:rPr>
              <w:t>)</w:t>
            </w:r>
          </w:p>
        </w:tc>
        <w:tc>
          <w:tcPr>
            <w:tcW w:w="1498" w:type="dxa"/>
            <w:vAlign w:val="center"/>
          </w:tcPr>
          <w:p w:rsidR="00B77E30" w:rsidRPr="00E42937" w:rsidRDefault="00B77E30" w:rsidP="00975EFA">
            <w:pPr>
              <w:jc w:val="left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导管压接部分</w:t>
            </w: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ATS</w:t>
            </w: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工作未压接，却涂上压接标识</w:t>
            </w:r>
            <w:r w:rsidR="00A00192">
              <w:rPr>
                <w:rFonts w:hint="eastAsia"/>
                <w:i/>
                <w:color w:val="0070C0"/>
                <w:sz w:val="18"/>
                <w:szCs w:val="18"/>
              </w:rPr>
              <w:t xml:space="preserve"> 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>(</w:t>
            </w:r>
            <w:r w:rsidR="00975EFA" w:rsidRPr="00E42937">
              <w:rPr>
                <w:rFonts w:hint="eastAsia"/>
                <w:i/>
                <w:color w:val="0070C0"/>
                <w:sz w:val="18"/>
                <w:szCs w:val="18"/>
              </w:rPr>
              <w:t>3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>)</w:t>
            </w:r>
          </w:p>
        </w:tc>
        <w:tc>
          <w:tcPr>
            <w:tcW w:w="777" w:type="dxa"/>
            <w:vAlign w:val="center"/>
          </w:tcPr>
          <w:p w:rsidR="00B77E30" w:rsidRPr="00E42937" w:rsidRDefault="00B77E30" w:rsidP="00B77E30">
            <w:pPr>
              <w:jc w:val="center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客户</w:t>
            </w:r>
          </w:p>
          <w:p w:rsidR="00B77E30" w:rsidRPr="00E42937" w:rsidRDefault="00B77E30" w:rsidP="00D4407D">
            <w:pPr>
              <w:jc w:val="center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反馈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>(</w:t>
            </w:r>
            <w:r w:rsidR="00D4407D" w:rsidRPr="00E42937">
              <w:rPr>
                <w:rFonts w:hint="eastAsia"/>
                <w:i/>
                <w:color w:val="0070C0"/>
                <w:sz w:val="18"/>
                <w:szCs w:val="18"/>
              </w:rPr>
              <w:t>4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>)</w:t>
            </w:r>
          </w:p>
        </w:tc>
        <w:tc>
          <w:tcPr>
            <w:tcW w:w="613" w:type="dxa"/>
            <w:vAlign w:val="center"/>
          </w:tcPr>
          <w:p w:rsidR="00B77E30" w:rsidRPr="00E42937" w:rsidRDefault="00B77E30" w:rsidP="00D4407D">
            <w:pPr>
              <w:jc w:val="center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张三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>(</w:t>
            </w:r>
            <w:r w:rsidR="00D4407D" w:rsidRPr="00E42937">
              <w:rPr>
                <w:rFonts w:hint="eastAsia"/>
                <w:i/>
                <w:color w:val="0070C0"/>
                <w:sz w:val="18"/>
                <w:szCs w:val="18"/>
              </w:rPr>
              <w:t>5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>)</w:t>
            </w:r>
          </w:p>
        </w:tc>
        <w:tc>
          <w:tcPr>
            <w:tcW w:w="1167" w:type="dxa"/>
            <w:vAlign w:val="center"/>
          </w:tcPr>
          <w:p w:rsidR="00733548" w:rsidRPr="00E42937" w:rsidRDefault="00B77E30" w:rsidP="00D4407D">
            <w:pPr>
              <w:jc w:val="left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编制标准工作法</w:t>
            </w:r>
          </w:p>
          <w:p w:rsidR="00B77E30" w:rsidRPr="00E42937" w:rsidRDefault="00975EFA" w:rsidP="0075077A">
            <w:pPr>
              <w:ind w:firstLineChars="200" w:firstLine="360"/>
              <w:jc w:val="left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i/>
                <w:color w:val="0070C0"/>
                <w:sz w:val="18"/>
                <w:szCs w:val="18"/>
              </w:rPr>
              <w:t>(</w:t>
            </w:r>
            <w:r w:rsidR="00D4407D" w:rsidRPr="00E42937">
              <w:rPr>
                <w:rFonts w:hint="eastAsia"/>
                <w:i/>
                <w:color w:val="0070C0"/>
                <w:sz w:val="18"/>
                <w:szCs w:val="18"/>
              </w:rPr>
              <w:t>6</w:t>
            </w:r>
            <w:r w:rsidRPr="00E42937">
              <w:rPr>
                <w:i/>
                <w:color w:val="0070C0"/>
                <w:sz w:val="18"/>
                <w:szCs w:val="18"/>
              </w:rPr>
              <w:t>)</w:t>
            </w:r>
          </w:p>
        </w:tc>
        <w:tc>
          <w:tcPr>
            <w:tcW w:w="1048" w:type="dxa"/>
            <w:vAlign w:val="center"/>
          </w:tcPr>
          <w:p w:rsidR="00B77E30" w:rsidRPr="00E42937" w:rsidRDefault="00B77E30" w:rsidP="00D4407D">
            <w:pPr>
              <w:jc w:val="center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2018-6-30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 xml:space="preserve"> (</w:t>
            </w:r>
            <w:r w:rsidR="00D4407D" w:rsidRPr="00E42937">
              <w:rPr>
                <w:rFonts w:hint="eastAsia"/>
                <w:i/>
                <w:color w:val="0070C0"/>
                <w:sz w:val="18"/>
                <w:szCs w:val="18"/>
              </w:rPr>
              <w:t>7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>)</w:t>
            </w:r>
          </w:p>
        </w:tc>
        <w:tc>
          <w:tcPr>
            <w:tcW w:w="1134" w:type="dxa"/>
            <w:vAlign w:val="center"/>
          </w:tcPr>
          <w:p w:rsidR="00733548" w:rsidRPr="00E42937" w:rsidRDefault="00975EFA" w:rsidP="00D4407D">
            <w:pPr>
              <w:jc w:val="center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零件制造中心</w:t>
            </w:r>
          </w:p>
          <w:p w:rsidR="00B77E30" w:rsidRPr="00E42937" w:rsidRDefault="00975EFA" w:rsidP="00D4407D">
            <w:pPr>
              <w:jc w:val="center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i/>
                <w:color w:val="0070C0"/>
                <w:sz w:val="18"/>
                <w:szCs w:val="18"/>
              </w:rPr>
              <w:t>(</w:t>
            </w:r>
            <w:r w:rsidR="00D4407D" w:rsidRPr="00E42937">
              <w:rPr>
                <w:rFonts w:hint="eastAsia"/>
                <w:i/>
                <w:color w:val="0070C0"/>
                <w:sz w:val="18"/>
                <w:szCs w:val="18"/>
              </w:rPr>
              <w:t>8</w:t>
            </w:r>
            <w:r w:rsidRPr="00E42937">
              <w:rPr>
                <w:i/>
                <w:color w:val="0070C0"/>
                <w:sz w:val="18"/>
                <w:szCs w:val="18"/>
              </w:rPr>
              <w:t>)</w:t>
            </w:r>
          </w:p>
        </w:tc>
        <w:tc>
          <w:tcPr>
            <w:tcW w:w="1417" w:type="dxa"/>
            <w:vAlign w:val="center"/>
          </w:tcPr>
          <w:p w:rsidR="00B77E30" w:rsidRPr="00E42937" w:rsidRDefault="00B77E30" w:rsidP="00733548">
            <w:pPr>
              <w:jc w:val="center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已编制完成，并完成审签流程</w:t>
            </w:r>
            <w:r w:rsidR="000B414B">
              <w:rPr>
                <w:rFonts w:hint="eastAsia"/>
                <w:i/>
                <w:color w:val="0070C0"/>
                <w:sz w:val="18"/>
                <w:szCs w:val="18"/>
              </w:rPr>
              <w:t xml:space="preserve">  </w:t>
            </w:r>
            <w:r w:rsidR="00733548" w:rsidRPr="00E42937">
              <w:rPr>
                <w:rFonts w:hint="eastAsia"/>
                <w:i/>
                <w:color w:val="0070C0"/>
                <w:sz w:val="18"/>
                <w:szCs w:val="18"/>
              </w:rPr>
              <w:t xml:space="preserve"> 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>(</w:t>
            </w:r>
            <w:r w:rsidR="00D4407D" w:rsidRPr="00E42937">
              <w:rPr>
                <w:rFonts w:hint="eastAsia"/>
                <w:i/>
                <w:color w:val="0070C0"/>
                <w:sz w:val="18"/>
                <w:szCs w:val="18"/>
              </w:rPr>
              <w:t>9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>)</w:t>
            </w:r>
          </w:p>
        </w:tc>
        <w:tc>
          <w:tcPr>
            <w:tcW w:w="851" w:type="dxa"/>
            <w:vAlign w:val="center"/>
          </w:tcPr>
          <w:p w:rsidR="00B77E30" w:rsidRPr="00E42937" w:rsidRDefault="00B77E30" w:rsidP="00A00192">
            <w:pPr>
              <w:jc w:val="center"/>
              <w:rPr>
                <w:i/>
                <w:color w:val="0070C0"/>
                <w:sz w:val="18"/>
                <w:szCs w:val="18"/>
              </w:rPr>
            </w:pP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李四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>(</w:t>
            </w:r>
            <w:r w:rsidR="00D4407D" w:rsidRPr="00E42937">
              <w:rPr>
                <w:rFonts w:hint="eastAsia"/>
                <w:i/>
                <w:color w:val="0070C0"/>
                <w:sz w:val="18"/>
                <w:szCs w:val="18"/>
              </w:rPr>
              <w:t>10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>)</w:t>
            </w:r>
          </w:p>
        </w:tc>
        <w:tc>
          <w:tcPr>
            <w:tcW w:w="992" w:type="dxa"/>
            <w:vAlign w:val="center"/>
          </w:tcPr>
          <w:p w:rsidR="00B77E30" w:rsidRPr="00E42937" w:rsidRDefault="00B77E30" w:rsidP="00747094">
            <w:pPr>
              <w:jc w:val="center"/>
              <w:rPr>
                <w:b/>
                <w:sz w:val="18"/>
                <w:szCs w:val="18"/>
              </w:rPr>
            </w:pP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20</w:t>
            </w:r>
            <w:r w:rsidR="00747094" w:rsidRPr="00E42937">
              <w:rPr>
                <w:rFonts w:hint="eastAsia"/>
                <w:i/>
                <w:color w:val="0070C0"/>
                <w:sz w:val="18"/>
                <w:szCs w:val="18"/>
              </w:rPr>
              <w:t>21</w:t>
            </w:r>
            <w:r w:rsidRPr="00E42937">
              <w:rPr>
                <w:rFonts w:hint="eastAsia"/>
                <w:i/>
                <w:color w:val="0070C0"/>
                <w:sz w:val="18"/>
                <w:szCs w:val="18"/>
              </w:rPr>
              <w:t>-8-30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 xml:space="preserve"> (</w:t>
            </w:r>
            <w:r w:rsidR="00D4407D" w:rsidRPr="00E42937">
              <w:rPr>
                <w:rFonts w:hint="eastAsia"/>
                <w:i/>
                <w:color w:val="0070C0"/>
                <w:sz w:val="18"/>
                <w:szCs w:val="18"/>
              </w:rPr>
              <w:t>11</w:t>
            </w:r>
            <w:r w:rsidR="00975EFA" w:rsidRPr="00E42937">
              <w:rPr>
                <w:i/>
                <w:color w:val="0070C0"/>
                <w:sz w:val="18"/>
                <w:szCs w:val="18"/>
              </w:rPr>
              <w:t>)</w:t>
            </w: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</w:tr>
      <w:tr w:rsidR="00B77E30" w:rsidTr="000B414B">
        <w:trPr>
          <w:trHeight w:val="837"/>
        </w:trPr>
        <w:tc>
          <w:tcPr>
            <w:tcW w:w="52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B77E30" w:rsidRDefault="00B77E30" w:rsidP="00ED63E7">
            <w:pPr>
              <w:rPr>
                <w:b/>
              </w:rPr>
            </w:pPr>
          </w:p>
        </w:tc>
      </w:tr>
      <w:tr w:rsidR="00AE271C" w:rsidTr="000B414B">
        <w:trPr>
          <w:trHeight w:val="837"/>
        </w:trPr>
        <w:tc>
          <w:tcPr>
            <w:tcW w:w="527" w:type="dxa"/>
            <w:vAlign w:val="center"/>
          </w:tcPr>
          <w:p w:rsidR="00AE271C" w:rsidRDefault="00AE271C" w:rsidP="00ED63E7">
            <w:pPr>
              <w:rPr>
                <w:b/>
              </w:rPr>
            </w:pPr>
          </w:p>
        </w:tc>
        <w:tc>
          <w:tcPr>
            <w:tcW w:w="689" w:type="dxa"/>
            <w:vAlign w:val="center"/>
          </w:tcPr>
          <w:p w:rsidR="00AE271C" w:rsidRDefault="00AE271C" w:rsidP="00ED63E7">
            <w:pPr>
              <w:rPr>
                <w:b/>
              </w:rPr>
            </w:pPr>
          </w:p>
        </w:tc>
        <w:tc>
          <w:tcPr>
            <w:tcW w:w="1498" w:type="dxa"/>
            <w:vAlign w:val="center"/>
          </w:tcPr>
          <w:p w:rsidR="00AE271C" w:rsidRDefault="00AE271C" w:rsidP="00ED63E7">
            <w:pPr>
              <w:rPr>
                <w:b/>
              </w:rPr>
            </w:pPr>
          </w:p>
        </w:tc>
        <w:tc>
          <w:tcPr>
            <w:tcW w:w="777" w:type="dxa"/>
            <w:vAlign w:val="center"/>
          </w:tcPr>
          <w:p w:rsidR="00AE271C" w:rsidRDefault="00AE271C" w:rsidP="00ED63E7">
            <w:pPr>
              <w:rPr>
                <w:b/>
              </w:rPr>
            </w:pPr>
          </w:p>
        </w:tc>
        <w:tc>
          <w:tcPr>
            <w:tcW w:w="613" w:type="dxa"/>
            <w:vAlign w:val="center"/>
          </w:tcPr>
          <w:p w:rsidR="00AE271C" w:rsidRDefault="00AE271C" w:rsidP="00ED63E7">
            <w:pPr>
              <w:rPr>
                <w:b/>
              </w:rPr>
            </w:pPr>
          </w:p>
        </w:tc>
        <w:tc>
          <w:tcPr>
            <w:tcW w:w="1167" w:type="dxa"/>
            <w:vAlign w:val="center"/>
          </w:tcPr>
          <w:p w:rsidR="00AE271C" w:rsidRDefault="00AE271C" w:rsidP="00ED63E7">
            <w:pPr>
              <w:rPr>
                <w:b/>
              </w:rPr>
            </w:pPr>
          </w:p>
        </w:tc>
        <w:tc>
          <w:tcPr>
            <w:tcW w:w="1048" w:type="dxa"/>
            <w:vAlign w:val="center"/>
          </w:tcPr>
          <w:p w:rsidR="00AE271C" w:rsidRDefault="00AE271C" w:rsidP="00ED63E7">
            <w:pPr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AE271C" w:rsidRDefault="00AE271C" w:rsidP="00ED63E7">
            <w:pPr>
              <w:rPr>
                <w:b/>
              </w:rPr>
            </w:pPr>
          </w:p>
        </w:tc>
        <w:tc>
          <w:tcPr>
            <w:tcW w:w="1417" w:type="dxa"/>
            <w:vAlign w:val="center"/>
          </w:tcPr>
          <w:p w:rsidR="00AE271C" w:rsidRDefault="00AE271C" w:rsidP="00ED63E7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AE271C" w:rsidRDefault="00AE271C" w:rsidP="00ED63E7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AE271C" w:rsidRDefault="00AE271C" w:rsidP="00ED63E7">
            <w:pPr>
              <w:rPr>
                <w:b/>
              </w:rPr>
            </w:pPr>
          </w:p>
        </w:tc>
      </w:tr>
    </w:tbl>
    <w:p w:rsidR="00D4407D" w:rsidRDefault="00D4407D" w:rsidP="00CC7D81">
      <w:pPr>
        <w:spacing w:line="440" w:lineRule="exact"/>
        <w:rPr>
          <w:rFonts w:ascii="宋体"/>
          <w:sz w:val="28"/>
        </w:rPr>
      </w:pPr>
    </w:p>
    <w:p w:rsidR="00D4407D" w:rsidRDefault="00D4407D" w:rsidP="00CC7D81">
      <w:pPr>
        <w:spacing w:line="440" w:lineRule="exact"/>
        <w:rPr>
          <w:rFonts w:ascii="宋体"/>
          <w:sz w:val="28"/>
        </w:rPr>
      </w:pPr>
    </w:p>
    <w:p w:rsidR="00CC7D81" w:rsidRPr="00924E86" w:rsidRDefault="00CC7D81" w:rsidP="00CC7D81">
      <w:pPr>
        <w:spacing w:line="440" w:lineRule="exact"/>
        <w:rPr>
          <w:rFonts w:ascii="黑体" w:eastAsia="黑体" w:hAnsi="黑体"/>
          <w:sz w:val="28"/>
        </w:rPr>
      </w:pPr>
      <w:r w:rsidRPr="00924E86">
        <w:rPr>
          <w:rFonts w:ascii="宋体" w:hint="eastAsia"/>
          <w:sz w:val="28"/>
        </w:rPr>
        <w:lastRenderedPageBreak/>
        <w:t>填写说明</w:t>
      </w:r>
      <w:r w:rsidRPr="00924E86">
        <w:rPr>
          <w:rFonts w:ascii="黑体" w:eastAsia="黑体" w:hAnsi="黑体" w:hint="eastAsia"/>
          <w:sz w:val="28"/>
        </w:rPr>
        <w:t>：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（1）：</w:t>
      </w:r>
      <w:r w:rsidR="007C3EE8">
        <w:rPr>
          <w:rFonts w:hint="eastAsia"/>
          <w:sz w:val="28"/>
          <w:szCs w:val="28"/>
        </w:rPr>
        <w:t>工艺改进项的顺序号</w:t>
      </w:r>
      <w:r w:rsidRPr="00CC7D81">
        <w:rPr>
          <w:sz w:val="28"/>
          <w:szCs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（2）：</w:t>
      </w:r>
      <w:r w:rsidR="007C3EE8">
        <w:rPr>
          <w:rFonts w:hint="eastAsia"/>
          <w:sz w:val="28"/>
          <w:szCs w:val="28"/>
        </w:rPr>
        <w:t>涉及的</w:t>
      </w:r>
      <w:r w:rsidR="00726130">
        <w:rPr>
          <w:rFonts w:hint="eastAsia"/>
          <w:sz w:val="28"/>
          <w:szCs w:val="28"/>
        </w:rPr>
        <w:t>项目</w:t>
      </w:r>
      <w:r w:rsidR="007C3EE8">
        <w:rPr>
          <w:rFonts w:hint="eastAsia"/>
          <w:sz w:val="28"/>
          <w:szCs w:val="28"/>
        </w:rPr>
        <w:t>，如</w:t>
      </w:r>
      <w:r w:rsidR="007C3EE8" w:rsidRPr="007965F1">
        <w:rPr>
          <w:rFonts w:ascii="宋体" w:eastAsia="宋体" w:hAnsi="宋体" w:hint="eastAsia"/>
          <w:sz w:val="28"/>
          <w:szCs w:val="28"/>
        </w:rPr>
        <w:t>AUK,A220</w:t>
      </w:r>
      <w:r w:rsidR="007C3EE8">
        <w:rPr>
          <w:rFonts w:hint="eastAsia"/>
          <w:sz w:val="28"/>
          <w:szCs w:val="28"/>
        </w:rPr>
        <w:t>等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（3）：</w:t>
      </w:r>
      <w:r w:rsidR="00726130">
        <w:rPr>
          <w:rFonts w:hint="eastAsia"/>
          <w:sz w:val="28"/>
          <w:szCs w:val="28"/>
        </w:rPr>
        <w:t>具体问题</w:t>
      </w:r>
      <w:r w:rsidR="007C3EE8">
        <w:rPr>
          <w:rFonts w:hint="eastAsia"/>
          <w:sz w:val="28"/>
          <w:szCs w:val="28"/>
        </w:rPr>
        <w:t>的描述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（4）：</w:t>
      </w:r>
      <w:r w:rsidR="00726130">
        <w:rPr>
          <w:rFonts w:hint="eastAsia"/>
          <w:sz w:val="28"/>
          <w:szCs w:val="28"/>
        </w:rPr>
        <w:t>问题来源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（5）：</w:t>
      </w:r>
      <w:r w:rsidR="00726130">
        <w:rPr>
          <w:rFonts w:hint="eastAsia"/>
          <w:sz w:val="28"/>
          <w:szCs w:val="28"/>
        </w:rPr>
        <w:t>问题的负责人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（6）：</w:t>
      </w:r>
      <w:r w:rsidR="00726130">
        <w:rPr>
          <w:rFonts w:hint="eastAsia"/>
          <w:sz w:val="28"/>
          <w:szCs w:val="28"/>
        </w:rPr>
        <w:t>改进方法简述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（7）：</w:t>
      </w:r>
      <w:r w:rsidR="007C3EE8">
        <w:rPr>
          <w:rFonts w:hint="eastAsia"/>
          <w:sz w:val="28"/>
          <w:szCs w:val="28"/>
        </w:rPr>
        <w:t>计划完成时间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（8）：</w:t>
      </w:r>
      <w:r w:rsidR="00726130">
        <w:rPr>
          <w:rFonts w:hint="eastAsia"/>
          <w:sz w:val="28"/>
          <w:szCs w:val="28"/>
        </w:rPr>
        <w:t>问题</w:t>
      </w:r>
      <w:r w:rsidR="007C3EE8">
        <w:rPr>
          <w:rFonts w:hint="eastAsia"/>
          <w:sz w:val="28"/>
          <w:szCs w:val="28"/>
        </w:rPr>
        <w:t>涉及的部门</w:t>
      </w:r>
      <w:r w:rsidRPr="00CC7D81">
        <w:rPr>
          <w:rFonts w:ascii="宋体" w:hint="eastAsia"/>
          <w:sz w:val="28"/>
        </w:rPr>
        <w:t>。</w:t>
      </w:r>
    </w:p>
    <w:p w:rsid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（9）：</w:t>
      </w:r>
      <w:r w:rsidR="007C3EE8">
        <w:rPr>
          <w:rFonts w:hint="eastAsia"/>
          <w:sz w:val="28"/>
          <w:szCs w:val="28"/>
        </w:rPr>
        <w:t>问题改进的进展状态</w:t>
      </w:r>
      <w:r w:rsidRPr="00CC7D81">
        <w:rPr>
          <w:rFonts w:ascii="宋体" w:hint="eastAsia"/>
          <w:sz w:val="28"/>
        </w:rPr>
        <w:t>。</w:t>
      </w:r>
    </w:p>
    <w:p w:rsidR="00D4407D" w:rsidRPr="00CC7D81" w:rsidRDefault="00D4407D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（10）：</w:t>
      </w:r>
      <w:r w:rsidR="00D11426">
        <w:rPr>
          <w:rFonts w:hint="eastAsia"/>
          <w:sz w:val="28"/>
        </w:rPr>
        <w:t>验收人签字</w:t>
      </w:r>
      <w:r>
        <w:rPr>
          <w:rFonts w:hint="eastAsia"/>
          <w:sz w:val="28"/>
        </w:rPr>
        <w:t>。</w:t>
      </w:r>
    </w:p>
    <w:p w:rsid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</w:t>
      </w:r>
      <w:r w:rsidR="00D4407D">
        <w:rPr>
          <w:rFonts w:ascii="宋体" w:hint="eastAsia"/>
          <w:sz w:val="28"/>
        </w:rPr>
        <w:t>1</w:t>
      </w:r>
      <w:r w:rsidRPr="00CC7D81">
        <w:rPr>
          <w:rFonts w:ascii="宋体" w:hint="eastAsia"/>
          <w:sz w:val="28"/>
        </w:rPr>
        <w:t>）：</w:t>
      </w:r>
      <w:r w:rsidR="00D4407D">
        <w:rPr>
          <w:rFonts w:hint="eastAsia"/>
          <w:sz w:val="28"/>
        </w:rPr>
        <w:t>验收</w:t>
      </w:r>
      <w:r w:rsidR="002E351B">
        <w:rPr>
          <w:rFonts w:hint="eastAsia"/>
          <w:sz w:val="28"/>
        </w:rPr>
        <w:t>时间</w:t>
      </w:r>
      <w:r w:rsidRPr="00CC7D81">
        <w:rPr>
          <w:rFonts w:ascii="宋体" w:hint="eastAsia"/>
          <w:sz w:val="28"/>
        </w:rPr>
        <w:t>。</w:t>
      </w:r>
    </w:p>
    <w:p w:rsidR="00D11426" w:rsidRPr="00D11426" w:rsidRDefault="00D11426" w:rsidP="00D11426">
      <w:pPr>
        <w:spacing w:line="440" w:lineRule="exact"/>
        <w:ind w:firstLineChars="200" w:firstLine="560"/>
        <w:rPr>
          <w:sz w:val="28"/>
          <w:szCs w:val="28"/>
        </w:rPr>
      </w:pPr>
      <w:bookmarkStart w:id="0" w:name="OLE_LINK1"/>
      <w:bookmarkStart w:id="1" w:name="OLE_LINK2"/>
      <w:r w:rsidRPr="00CC7D81">
        <w:rPr>
          <w:rFonts w:ascii="宋体" w:hint="eastAsia"/>
          <w:sz w:val="28"/>
        </w:rPr>
        <w:t>（1）</w:t>
      </w:r>
      <w:r>
        <w:rPr>
          <w:rFonts w:ascii="宋体" w:hint="eastAsia"/>
          <w:sz w:val="28"/>
        </w:rPr>
        <w:t>-</w:t>
      </w:r>
      <w:r w:rsidRPr="00CC7D81">
        <w:rPr>
          <w:rFonts w:ascii="宋体" w:hint="eastAsia"/>
          <w:sz w:val="28"/>
        </w:rPr>
        <w:t>（9）</w:t>
      </w:r>
      <w:bookmarkEnd w:id="0"/>
      <w:bookmarkEnd w:id="1"/>
      <w:r>
        <w:rPr>
          <w:rFonts w:ascii="宋体" w:hint="eastAsia"/>
          <w:sz w:val="28"/>
        </w:rPr>
        <w:t>由</w:t>
      </w:r>
      <w:r w:rsidRPr="00D11426">
        <w:rPr>
          <w:rFonts w:hint="eastAsia"/>
          <w:sz w:val="28"/>
          <w:szCs w:val="28"/>
        </w:rPr>
        <w:t>生产单位技术室主任</w:t>
      </w:r>
      <w:r>
        <w:rPr>
          <w:rFonts w:hint="eastAsia"/>
          <w:sz w:val="28"/>
          <w:szCs w:val="28"/>
        </w:rPr>
        <w:t>填写，</w:t>
      </w:r>
      <w:r w:rsidRPr="00CC7D81">
        <w:rPr>
          <w:rFonts w:ascii="宋体" w:hint="eastAsia"/>
          <w:sz w:val="28"/>
        </w:rPr>
        <w:t>（1</w:t>
      </w:r>
      <w:r>
        <w:rPr>
          <w:rFonts w:ascii="宋体" w:hint="eastAsia"/>
          <w:sz w:val="28"/>
        </w:rPr>
        <w:t>0</w:t>
      </w:r>
      <w:r w:rsidRPr="00CC7D81">
        <w:rPr>
          <w:rFonts w:ascii="宋体" w:hint="eastAsia"/>
          <w:sz w:val="28"/>
        </w:rPr>
        <w:t>）</w:t>
      </w:r>
      <w:r>
        <w:rPr>
          <w:rFonts w:ascii="宋体" w:hint="eastAsia"/>
          <w:sz w:val="28"/>
        </w:rPr>
        <w:t>、</w:t>
      </w:r>
      <w:r w:rsidRPr="00CC7D81">
        <w:rPr>
          <w:rFonts w:ascii="宋体" w:hint="eastAsia"/>
          <w:sz w:val="28"/>
        </w:rPr>
        <w:t>（</w:t>
      </w:r>
      <w:r>
        <w:rPr>
          <w:rFonts w:ascii="宋体" w:hint="eastAsia"/>
          <w:sz w:val="28"/>
        </w:rPr>
        <w:t>11</w:t>
      </w:r>
      <w:r w:rsidRPr="00CC7D81">
        <w:rPr>
          <w:rFonts w:ascii="宋体" w:hint="eastAsia"/>
          <w:sz w:val="28"/>
        </w:rPr>
        <w:t>）</w:t>
      </w:r>
      <w:r>
        <w:rPr>
          <w:rFonts w:ascii="宋体" w:hint="eastAsia"/>
          <w:sz w:val="28"/>
        </w:rPr>
        <w:t>由验收人填写。</w:t>
      </w:r>
    </w:p>
    <w:p w:rsidR="003F7539" w:rsidRPr="00D4407D" w:rsidRDefault="00701511" w:rsidP="008B3E9B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701511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54.25pt;margin-top:21.3pt;width:123.95pt;height:0;z-index:251659264" o:connectortype="straight" strokeweight="1.5pt"/>
        </w:pict>
      </w:r>
    </w:p>
    <w:p w:rsidR="006E6843" w:rsidRPr="00D11426" w:rsidRDefault="006E6843" w:rsidP="008B3E9B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sectPr w:rsidR="006E6843" w:rsidRPr="00D11426" w:rsidSect="00CC7D81">
      <w:headerReference w:type="default" r:id="rId8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44BD" w:rsidRDefault="000944BD" w:rsidP="006E6843">
      <w:r>
        <w:separator/>
      </w:r>
    </w:p>
  </w:endnote>
  <w:endnote w:type="continuationSeparator" w:id="1">
    <w:p w:rsidR="000944BD" w:rsidRDefault="000944BD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44BD" w:rsidRDefault="000944BD" w:rsidP="006E6843">
      <w:r>
        <w:separator/>
      </w:r>
    </w:p>
  </w:footnote>
  <w:footnote w:type="continuationSeparator" w:id="1">
    <w:p w:rsidR="000944BD" w:rsidRDefault="000944BD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FB1" w:rsidRPr="008167ED" w:rsidRDefault="004F4140" w:rsidP="006B38C0">
    <w:pPr>
      <w:pStyle w:val="a5"/>
      <w:pBdr>
        <w:bottom w:val="none" w:sz="0" w:space="0" w:color="auto"/>
      </w:pBdr>
      <w:rPr>
        <w:rFonts w:ascii="黑体" w:eastAsia="黑体" w:hAnsi="黑体" w:cs="Times New Roman"/>
        <w:sz w:val="24"/>
        <w:szCs w:val="24"/>
      </w:rPr>
    </w:pPr>
    <w:r>
      <w:rPr>
        <w:rFonts w:ascii="黑体" w:eastAsia="黑体" w:hAnsi="黑体" w:hint="eastAsia"/>
        <w:b/>
        <w:sz w:val="24"/>
        <w:szCs w:val="24"/>
      </w:rPr>
      <w:t xml:space="preserve">                    </w:t>
    </w:r>
    <w:r w:rsidR="00395FB1" w:rsidRPr="008167ED">
      <w:rPr>
        <w:rFonts w:ascii="黑体" w:eastAsia="黑体" w:hAnsi="黑体" w:hint="eastAsia"/>
        <w:b/>
        <w:sz w:val="24"/>
        <w:szCs w:val="24"/>
      </w:rPr>
      <w:t xml:space="preserve">     </w:t>
    </w:r>
    <w:r w:rsidR="00395FB1" w:rsidRPr="008167ED">
      <w:rPr>
        <w:rFonts w:ascii="黑体" w:eastAsia="黑体" w:hAnsi="黑体" w:cs="Times New Roman"/>
        <w:sz w:val="24"/>
        <w:szCs w:val="24"/>
      </w:rPr>
      <w:t xml:space="preserve">   </w:t>
    </w:r>
    <w:r w:rsidR="00395FB1" w:rsidRPr="008167ED">
      <w:rPr>
        <w:rFonts w:ascii="黑体" w:eastAsia="黑体" w:hAnsi="黑体" w:cs="Times New Roman" w:hint="eastAsia"/>
        <w:sz w:val="24"/>
        <w:szCs w:val="24"/>
      </w:rPr>
      <w:t xml:space="preserve">                             </w:t>
    </w:r>
    <w:r w:rsidR="00395FB1" w:rsidRPr="008167ED">
      <w:rPr>
        <w:rFonts w:ascii="黑体" w:eastAsia="黑体" w:hAnsi="黑体" w:cs="Times New Roman"/>
        <w:sz w:val="24"/>
        <w:szCs w:val="24"/>
      </w:rPr>
      <w:t xml:space="preserve">      FM 1</w:t>
    </w:r>
    <w:r>
      <w:rPr>
        <w:rFonts w:ascii="黑体" w:eastAsia="黑体" w:hAnsi="黑体" w:cs="Times New Roman" w:hint="eastAsia"/>
        <w:sz w:val="24"/>
        <w:szCs w:val="24"/>
      </w:rPr>
      <w:t>406</w:t>
    </w:r>
    <w:r w:rsidR="00F6248F" w:rsidRPr="008167ED">
      <w:rPr>
        <w:rFonts w:ascii="黑体" w:eastAsia="黑体" w:hAnsi="黑体" w:cs="Times New Roman"/>
        <w:sz w:val="24"/>
        <w:szCs w:val="24"/>
      </w:rPr>
      <w:t>-</w:t>
    </w:r>
    <w:r w:rsidR="00F6248F" w:rsidRPr="008167ED">
      <w:rPr>
        <w:rFonts w:ascii="黑体" w:eastAsia="黑体" w:hAnsi="黑体" w:cs="Times New Roman" w:hint="eastAsia"/>
        <w:sz w:val="24"/>
        <w:szCs w:val="24"/>
      </w:rPr>
      <w:t>26</w:t>
    </w:r>
    <w:r w:rsidR="00395FB1" w:rsidRPr="008167ED">
      <w:rPr>
        <w:rFonts w:ascii="黑体" w:eastAsia="黑体" w:hAnsi="黑体" w:cs="Times New Roman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08722B11"/>
    <w:multiLevelType w:val="hybridMultilevel"/>
    <w:tmpl w:val="8BACAE2A"/>
    <w:lvl w:ilvl="0" w:tplc="94D63D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F7722F"/>
    <w:multiLevelType w:val="hybridMultilevel"/>
    <w:tmpl w:val="F3BE65F4"/>
    <w:lvl w:ilvl="0" w:tplc="AD286F86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93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16A92"/>
    <w:rsid w:val="00034E19"/>
    <w:rsid w:val="00047A53"/>
    <w:rsid w:val="000777FA"/>
    <w:rsid w:val="000944BD"/>
    <w:rsid w:val="000A041F"/>
    <w:rsid w:val="000B414B"/>
    <w:rsid w:val="001056FE"/>
    <w:rsid w:val="00107D97"/>
    <w:rsid w:val="00115050"/>
    <w:rsid w:val="00153B84"/>
    <w:rsid w:val="00187BE6"/>
    <w:rsid w:val="00194A63"/>
    <w:rsid w:val="001A2511"/>
    <w:rsid w:val="001B2A9D"/>
    <w:rsid w:val="001D4B44"/>
    <w:rsid w:val="001F115B"/>
    <w:rsid w:val="001F5299"/>
    <w:rsid w:val="0020066D"/>
    <w:rsid w:val="0026119C"/>
    <w:rsid w:val="00271B9C"/>
    <w:rsid w:val="002C2EC5"/>
    <w:rsid w:val="002D1C82"/>
    <w:rsid w:val="002D315F"/>
    <w:rsid w:val="002E351B"/>
    <w:rsid w:val="002E72EA"/>
    <w:rsid w:val="002F61EA"/>
    <w:rsid w:val="00300B36"/>
    <w:rsid w:val="003336F6"/>
    <w:rsid w:val="00342292"/>
    <w:rsid w:val="0036698C"/>
    <w:rsid w:val="00371E4B"/>
    <w:rsid w:val="00395FB1"/>
    <w:rsid w:val="003F2C59"/>
    <w:rsid w:val="003F7539"/>
    <w:rsid w:val="004263BF"/>
    <w:rsid w:val="004478A5"/>
    <w:rsid w:val="0046109D"/>
    <w:rsid w:val="00470DB9"/>
    <w:rsid w:val="004F4140"/>
    <w:rsid w:val="005146E3"/>
    <w:rsid w:val="00526981"/>
    <w:rsid w:val="0056295E"/>
    <w:rsid w:val="00562D0B"/>
    <w:rsid w:val="005D4A61"/>
    <w:rsid w:val="005E6873"/>
    <w:rsid w:val="00611808"/>
    <w:rsid w:val="006474A1"/>
    <w:rsid w:val="006729BE"/>
    <w:rsid w:val="00680406"/>
    <w:rsid w:val="006B38C0"/>
    <w:rsid w:val="006E5F88"/>
    <w:rsid w:val="006E6843"/>
    <w:rsid w:val="00701511"/>
    <w:rsid w:val="00714CAC"/>
    <w:rsid w:val="00722F52"/>
    <w:rsid w:val="00726130"/>
    <w:rsid w:val="00733548"/>
    <w:rsid w:val="00734E10"/>
    <w:rsid w:val="00735119"/>
    <w:rsid w:val="00742A14"/>
    <w:rsid w:val="00747094"/>
    <w:rsid w:val="0075077A"/>
    <w:rsid w:val="0076459E"/>
    <w:rsid w:val="007841CB"/>
    <w:rsid w:val="00793C08"/>
    <w:rsid w:val="007965F1"/>
    <w:rsid w:val="007A1B4D"/>
    <w:rsid w:val="007A2D45"/>
    <w:rsid w:val="007B2441"/>
    <w:rsid w:val="007C3EE8"/>
    <w:rsid w:val="007E0858"/>
    <w:rsid w:val="007E6B5B"/>
    <w:rsid w:val="008167ED"/>
    <w:rsid w:val="00835CBF"/>
    <w:rsid w:val="008452DF"/>
    <w:rsid w:val="0086113C"/>
    <w:rsid w:val="008B3E9B"/>
    <w:rsid w:val="008D7E26"/>
    <w:rsid w:val="008F53D2"/>
    <w:rsid w:val="00911F27"/>
    <w:rsid w:val="00914A67"/>
    <w:rsid w:val="0092247C"/>
    <w:rsid w:val="0092493E"/>
    <w:rsid w:val="009254FD"/>
    <w:rsid w:val="00947BDD"/>
    <w:rsid w:val="00966DCF"/>
    <w:rsid w:val="00975EFA"/>
    <w:rsid w:val="009E1EB2"/>
    <w:rsid w:val="009E4062"/>
    <w:rsid w:val="00A00192"/>
    <w:rsid w:val="00A13FA9"/>
    <w:rsid w:val="00A217E0"/>
    <w:rsid w:val="00A635D7"/>
    <w:rsid w:val="00A643CC"/>
    <w:rsid w:val="00A70D41"/>
    <w:rsid w:val="00A75FD9"/>
    <w:rsid w:val="00AA1DA2"/>
    <w:rsid w:val="00AA32A9"/>
    <w:rsid w:val="00AB325A"/>
    <w:rsid w:val="00AB5CBC"/>
    <w:rsid w:val="00AC06B1"/>
    <w:rsid w:val="00AE1E1F"/>
    <w:rsid w:val="00AE271C"/>
    <w:rsid w:val="00B07E61"/>
    <w:rsid w:val="00B645F2"/>
    <w:rsid w:val="00B7255A"/>
    <w:rsid w:val="00B77E30"/>
    <w:rsid w:val="00B92EA6"/>
    <w:rsid w:val="00B96355"/>
    <w:rsid w:val="00B97914"/>
    <w:rsid w:val="00BC1678"/>
    <w:rsid w:val="00BE7DCE"/>
    <w:rsid w:val="00BF5747"/>
    <w:rsid w:val="00C047EF"/>
    <w:rsid w:val="00C05978"/>
    <w:rsid w:val="00C13192"/>
    <w:rsid w:val="00C23565"/>
    <w:rsid w:val="00C335F6"/>
    <w:rsid w:val="00C4424A"/>
    <w:rsid w:val="00C525B7"/>
    <w:rsid w:val="00C8780D"/>
    <w:rsid w:val="00C90D1A"/>
    <w:rsid w:val="00CC7D81"/>
    <w:rsid w:val="00D11426"/>
    <w:rsid w:val="00D17AB7"/>
    <w:rsid w:val="00D329C1"/>
    <w:rsid w:val="00D4407D"/>
    <w:rsid w:val="00D6708F"/>
    <w:rsid w:val="00DD647B"/>
    <w:rsid w:val="00DE64C3"/>
    <w:rsid w:val="00E23426"/>
    <w:rsid w:val="00E42937"/>
    <w:rsid w:val="00E641A3"/>
    <w:rsid w:val="00E66D46"/>
    <w:rsid w:val="00E737F6"/>
    <w:rsid w:val="00E7718B"/>
    <w:rsid w:val="00E82840"/>
    <w:rsid w:val="00EA5F3D"/>
    <w:rsid w:val="00EC0F2F"/>
    <w:rsid w:val="00ED63E7"/>
    <w:rsid w:val="00EE5E55"/>
    <w:rsid w:val="00F15FD4"/>
    <w:rsid w:val="00F27A9E"/>
    <w:rsid w:val="00F6248F"/>
    <w:rsid w:val="00F6565A"/>
    <w:rsid w:val="00F90C2C"/>
    <w:rsid w:val="00F9217C"/>
    <w:rsid w:val="00FB3A80"/>
    <w:rsid w:val="00FD13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9330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0A041F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A041F"/>
    <w:rPr>
      <w:sz w:val="18"/>
      <w:szCs w:val="18"/>
    </w:rPr>
  </w:style>
  <w:style w:type="table" w:styleId="a8">
    <w:name w:val="Table Grid"/>
    <w:basedOn w:val="a1"/>
    <w:uiPriority w:val="59"/>
    <w:rsid w:val="00AE1E1F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No Spacing"/>
    <w:uiPriority w:val="1"/>
    <w:qFormat/>
    <w:rsid w:val="00B77E30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0A7A6-4B91-4CF5-8687-96ADF7B6B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82</Words>
  <Characters>471</Characters>
  <Application>Microsoft Office Word</Application>
  <DocSecurity>0</DocSecurity>
  <Lines>3</Lines>
  <Paragraphs>1</Paragraphs>
  <ScaleCrop>false</ScaleCrop>
  <Company>SACC</Company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87</cp:revision>
  <dcterms:created xsi:type="dcterms:W3CDTF">2017-05-26T01:56:00Z</dcterms:created>
  <dcterms:modified xsi:type="dcterms:W3CDTF">2025-11-11T06:21:00Z</dcterms:modified>
</cp:coreProperties>
</file>