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900" w:type="dxa"/>
        <w:tblInd w:w="91" w:type="dxa"/>
        <w:tblLook w:val="04A0"/>
      </w:tblPr>
      <w:tblGrid>
        <w:gridCol w:w="1360"/>
        <w:gridCol w:w="1360"/>
        <w:gridCol w:w="780"/>
        <w:gridCol w:w="1360"/>
        <w:gridCol w:w="1360"/>
        <w:gridCol w:w="1360"/>
        <w:gridCol w:w="1720"/>
        <w:gridCol w:w="3300"/>
        <w:gridCol w:w="3300"/>
      </w:tblGrid>
      <w:tr w:rsidR="00177972" w:rsidRPr="00177972" w:rsidTr="00177972">
        <w:trPr>
          <w:trHeight w:val="720"/>
        </w:trPr>
        <w:tc>
          <w:tcPr>
            <w:tcW w:w="13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类别</w:t>
            </w: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项数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账面数量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实物数量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数量差值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(2-五)差额</w:t>
            </w:r>
          </w:p>
        </w:tc>
        <w:tc>
          <w:tcPr>
            <w:tcW w:w="3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(2-五)账面不含税金额</w:t>
            </w:r>
          </w:p>
        </w:tc>
        <w:tc>
          <w:tcPr>
            <w:tcW w:w="33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(2-五)实物不含税金额</w:t>
            </w:r>
          </w:p>
        </w:tc>
      </w:tr>
      <w:tr w:rsidR="00177972" w:rsidRPr="00177972" w:rsidTr="00177972">
        <w:trPr>
          <w:trHeight w:val="720"/>
        </w:trPr>
        <w:tc>
          <w:tcPr>
            <w:tcW w:w="136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外购工具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账物相符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177972" w:rsidRPr="00177972" w:rsidTr="00177972">
        <w:trPr>
          <w:trHeight w:val="720"/>
        </w:trPr>
        <w:tc>
          <w:tcPr>
            <w:tcW w:w="136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77972" w:rsidRPr="00177972" w:rsidRDefault="00177972" w:rsidP="001779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盘亏项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177972" w:rsidRPr="00177972" w:rsidTr="00177972">
        <w:trPr>
          <w:trHeight w:val="720"/>
        </w:trPr>
        <w:tc>
          <w:tcPr>
            <w:tcW w:w="136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77972" w:rsidRPr="00177972" w:rsidRDefault="00177972" w:rsidP="001779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盘盈项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177972" w:rsidRPr="00177972" w:rsidTr="00177972">
        <w:trPr>
          <w:trHeight w:val="720"/>
        </w:trPr>
        <w:tc>
          <w:tcPr>
            <w:tcW w:w="136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通用工具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账物相符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177972" w:rsidRPr="00177972" w:rsidTr="00177972">
        <w:trPr>
          <w:trHeight w:val="720"/>
        </w:trPr>
        <w:tc>
          <w:tcPr>
            <w:tcW w:w="13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972" w:rsidRPr="00177972" w:rsidRDefault="00177972" w:rsidP="001779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盘亏项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177972" w:rsidRPr="00177972" w:rsidTr="00177972">
        <w:trPr>
          <w:trHeight w:val="720"/>
        </w:trPr>
        <w:tc>
          <w:tcPr>
            <w:tcW w:w="13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972" w:rsidRPr="00177972" w:rsidRDefault="00177972" w:rsidP="001779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盘盈项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177972" w:rsidRPr="00177972" w:rsidTr="00177972">
        <w:trPr>
          <w:trHeight w:val="720"/>
        </w:trPr>
        <w:tc>
          <w:tcPr>
            <w:tcW w:w="136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专用工具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账物相符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177972" w:rsidRPr="00177972" w:rsidTr="00177972">
        <w:trPr>
          <w:trHeight w:val="720"/>
        </w:trPr>
        <w:tc>
          <w:tcPr>
            <w:tcW w:w="13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972" w:rsidRPr="00177972" w:rsidRDefault="00177972" w:rsidP="001779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盘亏项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177972" w:rsidRPr="00177972" w:rsidTr="00177972">
        <w:trPr>
          <w:trHeight w:val="720"/>
        </w:trPr>
        <w:tc>
          <w:tcPr>
            <w:tcW w:w="13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972" w:rsidRPr="00177972" w:rsidRDefault="00177972" w:rsidP="001779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盘盈项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177972" w:rsidRPr="00177972" w:rsidTr="00177972">
        <w:trPr>
          <w:trHeight w:val="720"/>
        </w:trPr>
        <w:tc>
          <w:tcPr>
            <w:tcW w:w="27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合计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177972" w:rsidRPr="00177972" w:rsidTr="00177972">
        <w:trPr>
          <w:trHeight w:val="7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编制：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校对</w:t>
            </w:r>
          </w:p>
        </w:tc>
        <w:tc>
          <w:tcPr>
            <w:tcW w:w="272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审批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批准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77972" w:rsidRPr="00177972" w:rsidRDefault="00177972" w:rsidP="001779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7972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</w:tbl>
    <w:p w:rsidR="00E43B62" w:rsidRDefault="00E43B62"/>
    <w:sectPr w:rsidR="00E43B62" w:rsidSect="00404E1E">
      <w:headerReference w:type="default" r:id="rId6"/>
      <w:pgSz w:w="16838" w:h="11906" w:orient="landscape"/>
      <w:pgMar w:top="851" w:right="720" w:bottom="1134" w:left="720" w:header="680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3B62" w:rsidRDefault="00E43B62" w:rsidP="00177972">
      <w:r>
        <w:separator/>
      </w:r>
    </w:p>
  </w:endnote>
  <w:endnote w:type="continuationSeparator" w:id="1">
    <w:p w:rsidR="00E43B62" w:rsidRDefault="00E43B62" w:rsidP="001779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3B62" w:rsidRDefault="00E43B62" w:rsidP="00177972">
      <w:r>
        <w:separator/>
      </w:r>
    </w:p>
  </w:footnote>
  <w:footnote w:type="continuationSeparator" w:id="1">
    <w:p w:rsidR="00E43B62" w:rsidRDefault="00E43B62" w:rsidP="0017797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7972" w:rsidRDefault="00177972" w:rsidP="00177972">
    <w:pPr>
      <w:pStyle w:val="a3"/>
      <w:rPr>
        <w:rFonts w:hint="eastAsia"/>
        <w:b/>
        <w:sz w:val="30"/>
        <w:szCs w:val="30"/>
      </w:rPr>
    </w:pPr>
    <w:r w:rsidRPr="00404E1E">
      <w:rPr>
        <w:rFonts w:hint="eastAsia"/>
        <w:sz w:val="30"/>
        <w:szCs w:val="30"/>
      </w:rPr>
      <w:t>GLC140611</w:t>
    </w:r>
    <w:r w:rsidRPr="00404E1E">
      <w:rPr>
        <w:rFonts w:hint="eastAsia"/>
        <w:sz w:val="30"/>
        <w:szCs w:val="30"/>
      </w:rPr>
      <w:t>附表</w:t>
    </w:r>
    <w:r w:rsidRPr="00404E1E">
      <w:rPr>
        <w:rFonts w:hint="eastAsia"/>
        <w:sz w:val="30"/>
        <w:szCs w:val="30"/>
      </w:rPr>
      <w:t>3</w:t>
    </w:r>
    <w:r>
      <w:rPr>
        <w:rFonts w:hint="eastAsia"/>
        <w:b/>
        <w:sz w:val="30"/>
        <w:szCs w:val="30"/>
      </w:rPr>
      <w:t xml:space="preserve">                     </w:t>
    </w:r>
    <w:r w:rsidRPr="00177972">
      <w:rPr>
        <w:rFonts w:hint="eastAsia"/>
        <w:b/>
        <w:sz w:val="30"/>
        <w:szCs w:val="30"/>
      </w:rPr>
      <w:t>_______</w:t>
    </w:r>
    <w:r w:rsidRPr="00177972">
      <w:rPr>
        <w:rFonts w:hint="eastAsia"/>
        <w:b/>
        <w:sz w:val="30"/>
        <w:szCs w:val="30"/>
      </w:rPr>
      <w:t>单位</w:t>
    </w:r>
    <w:r w:rsidRPr="00177972">
      <w:rPr>
        <w:rFonts w:hint="eastAsia"/>
        <w:b/>
        <w:sz w:val="30"/>
        <w:szCs w:val="30"/>
      </w:rPr>
      <w:t>_______</w:t>
    </w:r>
    <w:r w:rsidRPr="00177972">
      <w:rPr>
        <w:rFonts w:hint="eastAsia"/>
        <w:b/>
        <w:sz w:val="30"/>
        <w:szCs w:val="30"/>
      </w:rPr>
      <w:t>年工具账物核对汇总表</w:t>
    </w:r>
    <w:r>
      <w:rPr>
        <w:rFonts w:hint="eastAsia"/>
        <w:b/>
        <w:sz w:val="30"/>
        <w:szCs w:val="30"/>
      </w:rPr>
      <w:t xml:space="preserve">        </w:t>
    </w:r>
    <w:r w:rsidRPr="00404E1E">
      <w:rPr>
        <w:rFonts w:hint="eastAsia"/>
        <w:sz w:val="30"/>
        <w:szCs w:val="30"/>
      </w:rPr>
      <w:t xml:space="preserve"> FM1406-76</w:t>
    </w:r>
  </w:p>
  <w:p w:rsidR="00404E1E" w:rsidRPr="00177972" w:rsidRDefault="00404E1E" w:rsidP="00177972">
    <w:pPr>
      <w:pStyle w:val="a3"/>
      <w:rPr>
        <w:b/>
        <w:sz w:val="30"/>
        <w:szCs w:val="3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7972"/>
    <w:rsid w:val="00177972"/>
    <w:rsid w:val="00404E1E"/>
    <w:rsid w:val="00E43B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779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7797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779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7797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5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王瑜</dc:creator>
  <cp:keywords/>
  <dc:description/>
  <cp:lastModifiedBy>王瑜</cp:lastModifiedBy>
  <cp:revision>3</cp:revision>
  <dcterms:created xsi:type="dcterms:W3CDTF">2022-10-14T03:00:00Z</dcterms:created>
  <dcterms:modified xsi:type="dcterms:W3CDTF">2022-10-14T03:05:00Z</dcterms:modified>
</cp:coreProperties>
</file>