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0336" w:rsidRDefault="00810336" w:rsidP="00C15102">
      <w:pPr>
        <w:spacing w:line="500" w:lineRule="exact"/>
        <w:jc w:val="center"/>
        <w:rPr>
          <w:rFonts w:ascii="黑体" w:eastAsia="黑体" w:hAnsiTheme="minorHAnsi"/>
          <w:sz w:val="36"/>
          <w:szCs w:val="36"/>
        </w:rPr>
      </w:pPr>
    </w:p>
    <w:p w:rsidR="00810336" w:rsidRPr="00810336" w:rsidRDefault="00810336" w:rsidP="00C15102">
      <w:pPr>
        <w:spacing w:line="500" w:lineRule="exact"/>
        <w:jc w:val="center"/>
        <w:rPr>
          <w:rFonts w:ascii="黑体" w:eastAsia="黑体"/>
          <w:sz w:val="36"/>
          <w:szCs w:val="36"/>
        </w:rPr>
      </w:pPr>
      <w:r w:rsidRPr="00810336">
        <w:rPr>
          <w:rFonts w:ascii="黑体" w:eastAsia="黑体" w:hAnsiTheme="minorHAnsi" w:hint="eastAsia"/>
          <w:sz w:val="36"/>
          <w:szCs w:val="36"/>
        </w:rPr>
        <w:t>危化品库房临时作业安全事项确认书</w:t>
      </w:r>
    </w:p>
    <w:p w:rsidR="00810336" w:rsidRDefault="00810336" w:rsidP="00C15102">
      <w:pPr>
        <w:spacing w:line="500" w:lineRule="exact"/>
        <w:ind w:firstLineChars="200" w:firstLine="560"/>
        <w:rPr>
          <w:sz w:val="28"/>
          <w:szCs w:val="28"/>
        </w:rPr>
      </w:pPr>
    </w:p>
    <w:p w:rsidR="00810336" w:rsidRDefault="00810336" w:rsidP="00C15102">
      <w:pPr>
        <w:spacing w:line="50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临时从事危险化学品库房搬运转移、装车、</w:t>
      </w:r>
      <w:r w:rsidRPr="00743F80">
        <w:rPr>
          <w:rFonts w:hint="eastAsia"/>
          <w:sz w:val="28"/>
          <w:szCs w:val="28"/>
        </w:rPr>
        <w:t>拆分危险化学品外包装</w:t>
      </w:r>
      <w:r>
        <w:rPr>
          <w:rFonts w:hint="eastAsia"/>
          <w:sz w:val="28"/>
          <w:szCs w:val="28"/>
        </w:rPr>
        <w:t>、分类摆放等具体工作，必须遵守以下安全管理事项要求：</w:t>
      </w:r>
    </w:p>
    <w:p w:rsidR="00810336" w:rsidRDefault="00810336" w:rsidP="00C15102">
      <w:pPr>
        <w:spacing w:line="50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一、操作工人须自行佩戴口罩、防腐蚀手套，穿着防砸鞋等必要防护措施。</w:t>
      </w:r>
    </w:p>
    <w:p w:rsidR="00810336" w:rsidRDefault="00810336" w:rsidP="00C15102">
      <w:pPr>
        <w:spacing w:line="50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二、在机动车及电瓶车上、登梯子、踩凳子等相对高处工作时，必须两人以上协同作业。</w:t>
      </w:r>
    </w:p>
    <w:p w:rsidR="00810336" w:rsidRDefault="00810336" w:rsidP="00C15102">
      <w:pPr>
        <w:spacing w:line="50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三、工作时禁止吸烟，吸烟应到指定安全场所。</w:t>
      </w:r>
    </w:p>
    <w:p w:rsidR="00810336" w:rsidRDefault="00810336" w:rsidP="00C15102">
      <w:pPr>
        <w:spacing w:line="50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四、禁止将手机、明火、打火机等火源等带入危化品库房。</w:t>
      </w:r>
    </w:p>
    <w:p w:rsidR="00810336" w:rsidRDefault="00810336" w:rsidP="00C15102">
      <w:pPr>
        <w:spacing w:line="50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五、工作时应轻拿轻放，不得采取扔、丢</w:t>
      </w:r>
      <w:r w:rsidR="00E32A21">
        <w:rPr>
          <w:rFonts w:hint="eastAsia"/>
          <w:sz w:val="28"/>
          <w:szCs w:val="28"/>
        </w:rPr>
        <w:t>、撞击</w:t>
      </w:r>
      <w:r>
        <w:rPr>
          <w:rFonts w:hint="eastAsia"/>
          <w:sz w:val="28"/>
          <w:szCs w:val="28"/>
        </w:rPr>
        <w:t>等方式。</w:t>
      </w:r>
    </w:p>
    <w:p w:rsidR="00810336" w:rsidRPr="00CF025A" w:rsidRDefault="00810336" w:rsidP="00C15102">
      <w:pPr>
        <w:spacing w:line="50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六、知悉库房内灭火器材具体位置，操作工人会使用灭火器材。如果工作地点没有灭火器材，操作工人有权暂停工作，并要求库房工作人员进行配置。</w:t>
      </w:r>
    </w:p>
    <w:p w:rsidR="00810336" w:rsidRDefault="00810336" w:rsidP="00C15102">
      <w:pPr>
        <w:spacing w:line="50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七、操作工人</w:t>
      </w:r>
      <w:r w:rsidR="00CC013E">
        <w:rPr>
          <w:rFonts w:hint="eastAsia"/>
          <w:sz w:val="28"/>
          <w:szCs w:val="28"/>
        </w:rPr>
        <w:t>根据自身情况，</w:t>
      </w:r>
      <w:r>
        <w:rPr>
          <w:rFonts w:hint="eastAsia"/>
          <w:sz w:val="28"/>
          <w:szCs w:val="28"/>
        </w:rPr>
        <w:t>自行安排通风及休息时间。</w:t>
      </w:r>
    </w:p>
    <w:p w:rsidR="00810336" w:rsidRDefault="00810336" w:rsidP="00C15102">
      <w:pPr>
        <w:spacing w:line="50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八、临时离开库房或午休、下班时，负责锁门，将钥匙交给库房人员处。</w:t>
      </w:r>
    </w:p>
    <w:p w:rsidR="00810336" w:rsidRDefault="00810336" w:rsidP="00C15102">
      <w:pPr>
        <w:spacing w:line="50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我已知悉沈飞民机公司生产运营部关于危化品搬运、整理上述要求，能够遵守要求开展具体搬运、整理工作。如未按上述要求出现事故，本人承担相关责任。</w:t>
      </w:r>
    </w:p>
    <w:p w:rsidR="00810336" w:rsidRDefault="00810336" w:rsidP="00C15102">
      <w:pPr>
        <w:spacing w:line="500" w:lineRule="exact"/>
        <w:ind w:firstLineChars="200" w:firstLine="560"/>
        <w:rPr>
          <w:sz w:val="28"/>
          <w:szCs w:val="28"/>
        </w:rPr>
      </w:pPr>
    </w:p>
    <w:p w:rsidR="00810336" w:rsidRDefault="00810336" w:rsidP="00C15102">
      <w:pPr>
        <w:spacing w:line="50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签字：</w:t>
      </w:r>
    </w:p>
    <w:p w:rsidR="00810336" w:rsidRDefault="00810336" w:rsidP="00C15102">
      <w:pPr>
        <w:spacing w:line="500" w:lineRule="exact"/>
        <w:ind w:firstLineChars="200" w:firstLine="560"/>
        <w:rPr>
          <w:sz w:val="28"/>
          <w:szCs w:val="28"/>
        </w:rPr>
      </w:pPr>
    </w:p>
    <w:p w:rsidR="00810336" w:rsidRPr="00662ACC" w:rsidRDefault="00810336" w:rsidP="00C15102">
      <w:pPr>
        <w:spacing w:line="50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日期：</w:t>
      </w:r>
    </w:p>
    <w:p w:rsidR="005E5FDF" w:rsidRDefault="005E5FDF" w:rsidP="005E5FDF">
      <w:pPr>
        <w:spacing w:line="500" w:lineRule="exact"/>
        <w:ind w:firstLineChars="200" w:firstLine="560"/>
        <w:rPr>
          <w:sz w:val="28"/>
          <w:szCs w:val="28"/>
        </w:rPr>
      </w:pPr>
    </w:p>
    <w:p w:rsidR="006925F8" w:rsidRPr="005E5FDF" w:rsidRDefault="005E5FDF" w:rsidP="005E5FDF">
      <w:pPr>
        <w:spacing w:line="500" w:lineRule="exact"/>
        <w:ind w:firstLineChars="200" w:firstLine="560"/>
        <w:rPr>
          <w:sz w:val="28"/>
          <w:szCs w:val="28"/>
        </w:rPr>
      </w:pPr>
      <w:r w:rsidRPr="005E5FDF">
        <w:rPr>
          <w:rFonts w:hint="eastAsia"/>
          <w:sz w:val="28"/>
          <w:szCs w:val="28"/>
        </w:rPr>
        <w:t>填写说明：</w:t>
      </w:r>
      <w:r>
        <w:rPr>
          <w:rFonts w:hint="eastAsia"/>
          <w:sz w:val="28"/>
          <w:szCs w:val="28"/>
        </w:rPr>
        <w:t>临时从事危险化学品库房工作人员阅读确认书后，须由本人亲自签字确认。</w:t>
      </w:r>
    </w:p>
    <w:sectPr w:rsidR="006925F8" w:rsidRPr="005E5FDF" w:rsidSect="00AC112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67" w:right="1418" w:bottom="1134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7C3C" w:rsidRDefault="00A57C3C" w:rsidP="00451AEB">
      <w:r>
        <w:separator/>
      </w:r>
    </w:p>
  </w:endnote>
  <w:endnote w:type="continuationSeparator" w:id="0">
    <w:p w:rsidR="00A57C3C" w:rsidRDefault="00A57C3C" w:rsidP="00451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02FF" w:rsidRDefault="008602F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02FF" w:rsidRDefault="008602F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02FF" w:rsidRDefault="008602F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7C3C" w:rsidRDefault="00A57C3C" w:rsidP="00451AEB">
      <w:r>
        <w:separator/>
      </w:r>
    </w:p>
  </w:footnote>
  <w:footnote w:type="continuationSeparator" w:id="0">
    <w:p w:rsidR="00A57C3C" w:rsidRDefault="00A57C3C" w:rsidP="00451A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02FF" w:rsidRDefault="008602FF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112F" w:rsidRPr="00A74A55" w:rsidRDefault="00AC112F" w:rsidP="00AC112F">
    <w:pPr>
      <w:tabs>
        <w:tab w:val="left" w:pos="5162"/>
        <w:tab w:val="right" w:pos="8312"/>
      </w:tabs>
      <w:rPr>
        <w:rFonts w:ascii="Calibri" w:hAnsi="Calibri"/>
        <w:sz w:val="24"/>
      </w:rPr>
    </w:pPr>
    <w:r w:rsidRPr="00A74A55">
      <w:rPr>
        <w:rFonts w:ascii="Calibri" w:hAnsi="Calibri" w:hint="eastAsia"/>
        <w:sz w:val="24"/>
      </w:rPr>
      <w:t>GLB1</w:t>
    </w:r>
    <w:r w:rsidR="008602FF">
      <w:rPr>
        <w:rFonts w:ascii="Calibri" w:hAnsi="Calibri"/>
        <w:sz w:val="24"/>
      </w:rPr>
      <w:t>4020202-06</w:t>
    </w:r>
    <w:bookmarkStart w:id="0" w:name="_GoBack"/>
    <w:bookmarkEnd w:id="0"/>
    <w:r w:rsidRPr="00A74A55">
      <w:rPr>
        <w:rFonts w:ascii="Calibri" w:hAnsi="Calibri" w:hint="eastAsia"/>
        <w:sz w:val="24"/>
      </w:rPr>
      <w:t>附件</w:t>
    </w:r>
    <w:r>
      <w:rPr>
        <w:rFonts w:ascii="Calibri" w:hAnsi="Calibri" w:hint="eastAsia"/>
        <w:sz w:val="24"/>
      </w:rPr>
      <w:t>1</w:t>
    </w:r>
    <w:r w:rsidRPr="00A74A55">
      <w:rPr>
        <w:rFonts w:ascii="Calibri" w:hAnsi="Calibri"/>
        <w:sz w:val="24"/>
      </w:rPr>
      <w:tab/>
    </w:r>
    <w:r>
      <w:rPr>
        <w:rFonts w:ascii="Calibri" w:hAnsi="Calibri" w:hint="eastAsia"/>
        <w:sz w:val="24"/>
      </w:rPr>
      <w:t xml:space="preserve">   </w:t>
    </w:r>
    <w:r>
      <w:rPr>
        <w:rFonts w:ascii="Calibri" w:hAnsi="Calibri"/>
        <w:sz w:val="24"/>
      </w:rPr>
      <w:tab/>
    </w:r>
    <w:r>
      <w:rPr>
        <w:rFonts w:ascii="Calibri" w:hAnsi="Calibri" w:hint="eastAsia"/>
        <w:sz w:val="24"/>
      </w:rPr>
      <w:t xml:space="preserve">                       </w:t>
    </w:r>
    <w:r w:rsidR="008602FF" w:rsidRPr="008602FF">
      <w:rPr>
        <w:rFonts w:ascii="Calibri" w:hAnsi="Calibri"/>
        <w:sz w:val="24"/>
      </w:rPr>
      <w:t>FM1402-29</w:t>
    </w:r>
    <w:r w:rsidRPr="00A74A55">
      <w:rPr>
        <w:rFonts w:ascii="Calibri" w:hAnsi="Calibri"/>
        <w:sz w:val="24"/>
      </w:rPr>
      <w:t>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02FF" w:rsidRDefault="008602FF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3C92"/>
    <w:rsid w:val="00043729"/>
    <w:rsid w:val="000609B7"/>
    <w:rsid w:val="000F2A18"/>
    <w:rsid w:val="00162941"/>
    <w:rsid w:val="0017771A"/>
    <w:rsid w:val="001F4F04"/>
    <w:rsid w:val="002C7D4A"/>
    <w:rsid w:val="002E0F56"/>
    <w:rsid w:val="002E4F45"/>
    <w:rsid w:val="003076BE"/>
    <w:rsid w:val="003324AF"/>
    <w:rsid w:val="003E701E"/>
    <w:rsid w:val="00440B65"/>
    <w:rsid w:val="00451AEB"/>
    <w:rsid w:val="0046018B"/>
    <w:rsid w:val="0049651A"/>
    <w:rsid w:val="004D1733"/>
    <w:rsid w:val="004E141D"/>
    <w:rsid w:val="004E42D7"/>
    <w:rsid w:val="00545ED5"/>
    <w:rsid w:val="00580237"/>
    <w:rsid w:val="005B52B8"/>
    <w:rsid w:val="005E5FDF"/>
    <w:rsid w:val="0061161B"/>
    <w:rsid w:val="00635F9A"/>
    <w:rsid w:val="00644625"/>
    <w:rsid w:val="00673C92"/>
    <w:rsid w:val="006925F8"/>
    <w:rsid w:val="006946E7"/>
    <w:rsid w:val="006E6FE2"/>
    <w:rsid w:val="006F5EA0"/>
    <w:rsid w:val="00746AC1"/>
    <w:rsid w:val="00770FC7"/>
    <w:rsid w:val="00774A0D"/>
    <w:rsid w:val="007A75DF"/>
    <w:rsid w:val="007B18B1"/>
    <w:rsid w:val="007C3A68"/>
    <w:rsid w:val="00810336"/>
    <w:rsid w:val="00816F4B"/>
    <w:rsid w:val="008549C6"/>
    <w:rsid w:val="008602FF"/>
    <w:rsid w:val="008A7DC3"/>
    <w:rsid w:val="008D5423"/>
    <w:rsid w:val="0099180C"/>
    <w:rsid w:val="009D1EF5"/>
    <w:rsid w:val="009F3C72"/>
    <w:rsid w:val="00A24807"/>
    <w:rsid w:val="00A30EA2"/>
    <w:rsid w:val="00A5451B"/>
    <w:rsid w:val="00A57C3C"/>
    <w:rsid w:val="00AA26A8"/>
    <w:rsid w:val="00AA6330"/>
    <w:rsid w:val="00AB1041"/>
    <w:rsid w:val="00AB5443"/>
    <w:rsid w:val="00AC112F"/>
    <w:rsid w:val="00B14F02"/>
    <w:rsid w:val="00B44488"/>
    <w:rsid w:val="00B57FF4"/>
    <w:rsid w:val="00B62073"/>
    <w:rsid w:val="00B66A05"/>
    <w:rsid w:val="00B95CFE"/>
    <w:rsid w:val="00C15102"/>
    <w:rsid w:val="00C71208"/>
    <w:rsid w:val="00C90C49"/>
    <w:rsid w:val="00CC013E"/>
    <w:rsid w:val="00CF3C13"/>
    <w:rsid w:val="00D240C2"/>
    <w:rsid w:val="00D574BA"/>
    <w:rsid w:val="00DA6CAB"/>
    <w:rsid w:val="00DB3DF4"/>
    <w:rsid w:val="00DB6157"/>
    <w:rsid w:val="00DE31BC"/>
    <w:rsid w:val="00E03776"/>
    <w:rsid w:val="00E13BC5"/>
    <w:rsid w:val="00E32A21"/>
    <w:rsid w:val="00E572DE"/>
    <w:rsid w:val="00E94459"/>
    <w:rsid w:val="00F15520"/>
    <w:rsid w:val="00F27A70"/>
    <w:rsid w:val="00F60B61"/>
    <w:rsid w:val="00F7391A"/>
    <w:rsid w:val="00F957C8"/>
    <w:rsid w:val="00FB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54D117"/>
  <w15:docId w15:val="{181CB0DB-4A60-4BE4-8C17-6FE922C1A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3C92"/>
    <w:pPr>
      <w:widowControl w:val="0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73C9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451A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1AEB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1A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1AEB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70</Words>
  <Characters>400</Characters>
  <Application>Microsoft Office Word</Application>
  <DocSecurity>0</DocSecurity>
  <Lines>3</Lines>
  <Paragraphs>1</Paragraphs>
  <ScaleCrop>false</ScaleCrop>
  <Company>SACC</Company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杨立波</dc:creator>
  <cp:keywords/>
  <dc:description/>
  <cp:lastModifiedBy>魏志强</cp:lastModifiedBy>
  <cp:revision>36</cp:revision>
  <dcterms:created xsi:type="dcterms:W3CDTF">2015-06-11T02:52:00Z</dcterms:created>
  <dcterms:modified xsi:type="dcterms:W3CDTF">2025-11-18T09:21:00Z</dcterms:modified>
</cp:coreProperties>
</file>