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pPr w:leftFromText="180" w:rightFromText="180" w:vertAnchor="page" w:horzAnchor="margin" w:tblpY="1936"/>
        <w:tblW w:w="0" w:type="auto"/>
        <w:tblLook w:val="04A0"/>
      </w:tblPr>
      <w:tblGrid>
        <w:gridCol w:w="488"/>
        <w:gridCol w:w="576"/>
        <w:gridCol w:w="669"/>
        <w:gridCol w:w="669"/>
        <w:gridCol w:w="669"/>
        <w:gridCol w:w="1601"/>
        <w:gridCol w:w="576"/>
        <w:gridCol w:w="949"/>
        <w:gridCol w:w="762"/>
        <w:gridCol w:w="576"/>
        <w:gridCol w:w="666"/>
        <w:gridCol w:w="806"/>
        <w:gridCol w:w="806"/>
        <w:gridCol w:w="899"/>
        <w:gridCol w:w="992"/>
        <w:gridCol w:w="806"/>
        <w:gridCol w:w="666"/>
      </w:tblGrid>
      <w:tr w:rsidR="00CC144E" w:rsidTr="00CC144E">
        <w:trPr>
          <w:trHeight w:val="650"/>
        </w:trPr>
        <w:tc>
          <w:tcPr>
            <w:tcW w:w="0" w:type="auto"/>
          </w:tcPr>
          <w:p w:rsidR="00CC144E" w:rsidRDefault="00CC144E" w:rsidP="00CB3C4E">
            <w:pPr>
              <w:jc w:val="center"/>
              <w:rPr>
                <w:rFonts w:ascii="宋体" w:hAnsi="宋体" w:hint="eastAsia"/>
                <w:sz w:val="36"/>
              </w:rPr>
            </w:pPr>
          </w:p>
        </w:tc>
        <w:tc>
          <w:tcPr>
            <w:tcW w:w="0" w:type="auto"/>
            <w:gridSpan w:val="2"/>
          </w:tcPr>
          <w:p w:rsidR="00CC144E" w:rsidRDefault="00CC144E" w:rsidP="00CB3C4E">
            <w:pPr>
              <w:jc w:val="center"/>
              <w:rPr>
                <w:rFonts w:ascii="宋体" w:hAnsi="宋体" w:hint="eastAsia"/>
                <w:sz w:val="36"/>
              </w:rPr>
            </w:pPr>
          </w:p>
        </w:tc>
        <w:tc>
          <w:tcPr>
            <w:tcW w:w="0" w:type="auto"/>
            <w:gridSpan w:val="14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36"/>
              </w:rPr>
            </w:pPr>
            <w:r>
              <w:rPr>
                <w:rFonts w:ascii="宋体" w:hAnsi="宋体" w:hint="eastAsia"/>
                <w:sz w:val="36"/>
              </w:rPr>
              <w:t>XX项目</w:t>
            </w:r>
            <w:r w:rsidRPr="00883B43">
              <w:rPr>
                <w:rFonts w:ascii="宋体" w:hAnsi="宋体" w:hint="eastAsia"/>
                <w:sz w:val="36"/>
              </w:rPr>
              <w:t>组件用子件</w:t>
            </w:r>
            <w:r>
              <w:rPr>
                <w:rFonts w:ascii="宋体" w:hAnsi="宋体" w:hint="eastAsia"/>
                <w:sz w:val="36"/>
              </w:rPr>
              <w:t>、</w:t>
            </w:r>
            <w:r w:rsidRPr="00883B43">
              <w:rPr>
                <w:rFonts w:ascii="宋体" w:hAnsi="宋体" w:hint="eastAsia"/>
                <w:sz w:val="36"/>
              </w:rPr>
              <w:t>成品件</w:t>
            </w:r>
            <w:r>
              <w:rPr>
                <w:rFonts w:ascii="宋体" w:hAnsi="宋体" w:hint="eastAsia"/>
                <w:sz w:val="36"/>
              </w:rPr>
              <w:t>及</w:t>
            </w:r>
            <w:r w:rsidRPr="00883B43">
              <w:rPr>
                <w:rFonts w:ascii="宋体" w:hAnsi="宋体" w:hint="eastAsia"/>
                <w:sz w:val="36"/>
              </w:rPr>
              <w:t>标准件配送需求计划</w:t>
            </w:r>
          </w:p>
          <w:p w:rsidR="00CC144E" w:rsidRPr="00285D01" w:rsidRDefault="00CC144E" w:rsidP="00445D48">
            <w:pPr>
              <w:wordWrap w:val="0"/>
              <w:jc w:val="right"/>
              <w:rPr>
                <w:rFonts w:ascii="宋体" w:hAnsi="宋体"/>
                <w:sz w:val="18"/>
                <w:szCs w:val="18"/>
              </w:rPr>
            </w:pPr>
            <w:r w:rsidRPr="00DE3445">
              <w:rPr>
                <w:rFonts w:ascii="宋体" w:hAnsi="宋体" w:hint="eastAsia"/>
                <w:sz w:val="22"/>
              </w:rPr>
              <w:t>编号：</w:t>
            </w:r>
          </w:p>
        </w:tc>
      </w:tr>
      <w:tr w:rsidR="00CC144E" w:rsidTr="00CC144E">
        <w:trPr>
          <w:trHeight w:val="650"/>
        </w:trPr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序号</w:t>
            </w: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项目</w:t>
            </w: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工作包</w:t>
            </w: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订单号</w:t>
            </w: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派工号</w:t>
            </w: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组件用</w:t>
            </w:r>
            <w:r w:rsidRPr="00883B43">
              <w:rPr>
                <w:rFonts w:ascii="宋体" w:hAnsi="宋体" w:hint="eastAsia"/>
                <w:sz w:val="18"/>
                <w:szCs w:val="18"/>
              </w:rPr>
              <w:t>子件/标准件/成品件号</w:t>
            </w: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883B43">
              <w:rPr>
                <w:rFonts w:ascii="宋体" w:hAnsi="宋体" w:hint="eastAsia"/>
                <w:sz w:val="18"/>
                <w:szCs w:val="18"/>
              </w:rPr>
              <w:t>名称</w:t>
            </w: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883B43">
              <w:rPr>
                <w:rFonts w:ascii="宋体" w:hAnsi="宋体" w:hint="eastAsia"/>
                <w:sz w:val="18"/>
                <w:szCs w:val="18"/>
              </w:rPr>
              <w:t>下级装配件号</w:t>
            </w:r>
          </w:p>
        </w:tc>
        <w:tc>
          <w:tcPr>
            <w:tcW w:w="0" w:type="auto"/>
            <w:vAlign w:val="center"/>
          </w:tcPr>
          <w:p w:rsidR="00CC144E" w:rsidRDefault="00CC144E" w:rsidP="00CC144E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单</w:t>
            </w:r>
            <w:r>
              <w:rPr>
                <w:rFonts w:ascii="宋体" w:hAnsi="宋体" w:hint="eastAsia"/>
                <w:sz w:val="18"/>
                <w:szCs w:val="18"/>
              </w:rPr>
              <w:t>机</w:t>
            </w:r>
            <w:r w:rsidRPr="00285D01">
              <w:rPr>
                <w:rFonts w:ascii="宋体" w:hAnsi="宋体" w:hint="eastAsia"/>
                <w:sz w:val="18"/>
                <w:szCs w:val="18"/>
              </w:rPr>
              <w:t>数量</w:t>
            </w: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批次</w:t>
            </w: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架次</w:t>
            </w:r>
          </w:p>
        </w:tc>
        <w:tc>
          <w:tcPr>
            <w:tcW w:w="0" w:type="auto"/>
            <w:vAlign w:val="center"/>
          </w:tcPr>
          <w:p w:rsidR="00CC144E" w:rsidRPr="00883B43" w:rsidRDefault="00CC144E" w:rsidP="00CC144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预留编号</w:t>
            </w:r>
          </w:p>
        </w:tc>
        <w:tc>
          <w:tcPr>
            <w:tcW w:w="0" w:type="auto"/>
            <w:vAlign w:val="center"/>
          </w:tcPr>
          <w:p w:rsidR="00CC144E" w:rsidRPr="00883B43" w:rsidRDefault="00CC144E" w:rsidP="00CC144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关键物料</w:t>
            </w: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零件</w:t>
            </w:r>
            <w:r w:rsidRPr="00883B43">
              <w:rPr>
                <w:rFonts w:ascii="宋体" w:hAnsi="宋体" w:hint="eastAsia"/>
                <w:sz w:val="18"/>
                <w:szCs w:val="18"/>
              </w:rPr>
              <w:t>总数量</w:t>
            </w: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配送完成时间</w:t>
            </w:r>
          </w:p>
        </w:tc>
        <w:tc>
          <w:tcPr>
            <w:tcW w:w="0" w:type="auto"/>
            <w:vAlign w:val="center"/>
          </w:tcPr>
          <w:p w:rsidR="00CC144E" w:rsidRPr="00B2466B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需求单位</w:t>
            </w: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备注</w:t>
            </w:r>
          </w:p>
        </w:tc>
      </w:tr>
      <w:tr w:rsidR="00CC144E" w:rsidTr="009C0FFF">
        <w:trPr>
          <w:trHeight w:val="650"/>
        </w:trPr>
        <w:tc>
          <w:tcPr>
            <w:tcW w:w="0" w:type="auto"/>
            <w:vAlign w:val="center"/>
          </w:tcPr>
          <w:p w:rsidR="00CC144E" w:rsidRDefault="00CC144E" w:rsidP="00CC144E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:rsidR="00CC144E" w:rsidRDefault="00CC144E" w:rsidP="00CC144E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（1)</w:t>
            </w:r>
          </w:p>
        </w:tc>
        <w:tc>
          <w:tcPr>
            <w:tcW w:w="0" w:type="auto"/>
            <w:vAlign w:val="center"/>
          </w:tcPr>
          <w:p w:rsidR="00CC144E" w:rsidRDefault="00CC144E" w:rsidP="00CC144E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（2)</w:t>
            </w:r>
          </w:p>
        </w:tc>
        <w:tc>
          <w:tcPr>
            <w:tcW w:w="0" w:type="auto"/>
            <w:vAlign w:val="center"/>
          </w:tcPr>
          <w:p w:rsidR="00CC144E" w:rsidRDefault="00CC144E" w:rsidP="00CC144E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（3)</w:t>
            </w:r>
          </w:p>
        </w:tc>
        <w:tc>
          <w:tcPr>
            <w:tcW w:w="0" w:type="auto"/>
            <w:vAlign w:val="center"/>
          </w:tcPr>
          <w:p w:rsidR="00CC144E" w:rsidRDefault="00CC144E" w:rsidP="00CC144E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（4)</w:t>
            </w:r>
          </w:p>
        </w:tc>
        <w:tc>
          <w:tcPr>
            <w:tcW w:w="0" w:type="auto"/>
            <w:vAlign w:val="center"/>
          </w:tcPr>
          <w:p w:rsidR="00CC144E" w:rsidRDefault="00CC144E" w:rsidP="00CC144E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（5)</w:t>
            </w:r>
          </w:p>
        </w:tc>
        <w:tc>
          <w:tcPr>
            <w:tcW w:w="0" w:type="auto"/>
            <w:vAlign w:val="center"/>
          </w:tcPr>
          <w:p w:rsidR="00CC144E" w:rsidRDefault="00CC144E" w:rsidP="00CC144E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（6)</w:t>
            </w:r>
          </w:p>
        </w:tc>
        <w:tc>
          <w:tcPr>
            <w:tcW w:w="0" w:type="auto"/>
            <w:vAlign w:val="center"/>
          </w:tcPr>
          <w:p w:rsidR="00CC144E" w:rsidRDefault="00CC144E" w:rsidP="00CC144E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（7)</w:t>
            </w:r>
          </w:p>
        </w:tc>
        <w:tc>
          <w:tcPr>
            <w:tcW w:w="0" w:type="auto"/>
            <w:vAlign w:val="center"/>
          </w:tcPr>
          <w:p w:rsidR="00CC144E" w:rsidRDefault="00CC144E" w:rsidP="00CC144E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（8)</w:t>
            </w:r>
          </w:p>
        </w:tc>
        <w:tc>
          <w:tcPr>
            <w:tcW w:w="0" w:type="auto"/>
            <w:vAlign w:val="center"/>
          </w:tcPr>
          <w:p w:rsidR="00CC144E" w:rsidRDefault="00CC144E" w:rsidP="00CC144E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（9)</w:t>
            </w:r>
          </w:p>
        </w:tc>
        <w:tc>
          <w:tcPr>
            <w:tcW w:w="0" w:type="auto"/>
            <w:vAlign w:val="center"/>
          </w:tcPr>
          <w:p w:rsidR="00CC144E" w:rsidRDefault="00CC144E" w:rsidP="00CC144E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（10)</w:t>
            </w:r>
          </w:p>
        </w:tc>
        <w:tc>
          <w:tcPr>
            <w:tcW w:w="0" w:type="auto"/>
            <w:vAlign w:val="center"/>
          </w:tcPr>
          <w:p w:rsidR="00CC144E" w:rsidRDefault="00CC144E" w:rsidP="00CC144E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（11)</w:t>
            </w:r>
          </w:p>
        </w:tc>
        <w:tc>
          <w:tcPr>
            <w:tcW w:w="0" w:type="auto"/>
            <w:vAlign w:val="center"/>
          </w:tcPr>
          <w:p w:rsidR="00CC144E" w:rsidRDefault="00CC144E" w:rsidP="00CC144E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（12)</w:t>
            </w:r>
          </w:p>
        </w:tc>
        <w:tc>
          <w:tcPr>
            <w:tcW w:w="0" w:type="auto"/>
            <w:vAlign w:val="center"/>
          </w:tcPr>
          <w:p w:rsidR="00CC144E" w:rsidRDefault="00CC144E" w:rsidP="00CC144E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22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（13)</w:t>
            </w:r>
          </w:p>
        </w:tc>
        <w:tc>
          <w:tcPr>
            <w:tcW w:w="0" w:type="auto"/>
            <w:vAlign w:val="center"/>
          </w:tcPr>
          <w:p w:rsidR="00CC144E" w:rsidRDefault="00CC144E" w:rsidP="00CC144E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22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（14)</w:t>
            </w:r>
          </w:p>
        </w:tc>
        <w:tc>
          <w:tcPr>
            <w:tcW w:w="0" w:type="auto"/>
            <w:vAlign w:val="center"/>
          </w:tcPr>
          <w:p w:rsidR="00CC144E" w:rsidRDefault="00CC144E" w:rsidP="00CC144E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（1</w:t>
            </w: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5</w:t>
            </w: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</w:tcPr>
          <w:p w:rsidR="00CC144E" w:rsidRDefault="00CC144E" w:rsidP="00CC144E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22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（16)</w:t>
            </w:r>
          </w:p>
        </w:tc>
      </w:tr>
      <w:tr w:rsidR="00CC144E" w:rsidTr="00CC144E">
        <w:trPr>
          <w:trHeight w:val="650"/>
        </w:trPr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0" w:type="auto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0" w:type="auto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C144E" w:rsidRDefault="00CC144E" w:rsidP="00CB3C4E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CC144E" w:rsidTr="00CC144E">
        <w:trPr>
          <w:trHeight w:val="650"/>
        </w:trPr>
        <w:tc>
          <w:tcPr>
            <w:tcW w:w="0" w:type="auto"/>
          </w:tcPr>
          <w:p w:rsidR="00CC144E" w:rsidRDefault="00CC144E" w:rsidP="003E7E6E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0" w:type="auto"/>
            <w:gridSpan w:val="2"/>
          </w:tcPr>
          <w:p w:rsidR="00CC144E" w:rsidRDefault="00CC144E" w:rsidP="003E7E6E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0" w:type="auto"/>
            <w:gridSpan w:val="14"/>
            <w:vAlign w:val="center"/>
          </w:tcPr>
          <w:p w:rsidR="00CC144E" w:rsidRDefault="00CC144E" w:rsidP="003E7E6E">
            <w:pPr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编制：                                       审核：                           批准：</w:t>
            </w:r>
          </w:p>
        </w:tc>
      </w:tr>
    </w:tbl>
    <w:p w:rsidR="001A7751" w:rsidRDefault="001A7751" w:rsidP="001A7751">
      <w:pPr>
        <w:spacing w:line="440" w:lineRule="exact"/>
        <w:rPr>
          <w:rFonts w:ascii="宋体" w:hAnsi="宋体" w:cs="宋体"/>
          <w:sz w:val="24"/>
          <w:szCs w:val="24"/>
        </w:rPr>
      </w:pPr>
    </w:p>
    <w:p w:rsidR="001A7751" w:rsidRDefault="001A7751" w:rsidP="001A7751">
      <w:p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填表说明：</w:t>
      </w:r>
    </w:p>
    <w:p w:rsidR="001A7751" w:rsidRDefault="001A7751" w:rsidP="001A7751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</w:t>
      </w:r>
      <w:r w:rsidRPr="001A7751">
        <w:rPr>
          <w:rFonts w:ascii="宋体" w:hAnsi="宋体" w:cs="宋体" w:hint="eastAsia"/>
          <w:sz w:val="24"/>
          <w:szCs w:val="24"/>
        </w:rPr>
        <w:t>组件用子件、成品件及标准件</w:t>
      </w:r>
      <w:r>
        <w:rPr>
          <w:rFonts w:ascii="宋体" w:hAnsi="宋体" w:cs="宋体" w:hint="eastAsia"/>
          <w:sz w:val="24"/>
          <w:szCs w:val="24"/>
        </w:rPr>
        <w:t>所属项目</w:t>
      </w:r>
    </w:p>
    <w:p w:rsidR="001A7751" w:rsidRDefault="001A7751" w:rsidP="001A7751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</w:t>
      </w:r>
      <w:r w:rsidRPr="001A7751">
        <w:rPr>
          <w:rFonts w:ascii="宋体" w:hAnsi="宋体" w:cs="宋体" w:hint="eastAsia"/>
          <w:sz w:val="24"/>
          <w:szCs w:val="24"/>
        </w:rPr>
        <w:t>组件用子件、成品件及标准件</w:t>
      </w:r>
      <w:r>
        <w:rPr>
          <w:rFonts w:ascii="宋体" w:hAnsi="宋体" w:cs="宋体" w:hint="eastAsia"/>
          <w:sz w:val="24"/>
          <w:szCs w:val="24"/>
        </w:rPr>
        <w:t>所属工作包</w:t>
      </w:r>
    </w:p>
    <w:p w:rsidR="001A7751" w:rsidRDefault="001A7751" w:rsidP="001A7751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</w:t>
      </w:r>
      <w:r w:rsidRPr="001A7751">
        <w:rPr>
          <w:rFonts w:ascii="宋体" w:hAnsi="宋体" w:cs="宋体" w:hint="eastAsia"/>
          <w:sz w:val="24"/>
          <w:szCs w:val="24"/>
        </w:rPr>
        <w:t>组件用子件、成品件及标准件</w:t>
      </w:r>
      <w:r>
        <w:rPr>
          <w:rFonts w:ascii="宋体" w:hAnsi="宋体" w:cs="宋体" w:hint="eastAsia"/>
          <w:sz w:val="24"/>
          <w:szCs w:val="24"/>
        </w:rPr>
        <w:t>所属零件订单号</w:t>
      </w:r>
    </w:p>
    <w:p w:rsidR="001A7751" w:rsidRDefault="00445D48" w:rsidP="001A7751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</w:t>
      </w:r>
      <w:r w:rsidR="001A7751">
        <w:rPr>
          <w:rFonts w:ascii="宋体" w:hAnsi="宋体" w:cs="宋体" w:hint="eastAsia"/>
          <w:sz w:val="24"/>
          <w:szCs w:val="24"/>
        </w:rPr>
        <w:t>派工号</w:t>
      </w:r>
    </w:p>
    <w:p w:rsidR="001A7751" w:rsidRDefault="001A7751" w:rsidP="001A7751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</w:t>
      </w:r>
      <w:r w:rsidRPr="001A7751">
        <w:rPr>
          <w:rFonts w:ascii="宋体" w:hAnsi="宋体" w:cs="宋体" w:hint="eastAsia"/>
          <w:sz w:val="24"/>
          <w:szCs w:val="24"/>
        </w:rPr>
        <w:t>组件用子件、成品件及标准件</w:t>
      </w:r>
      <w:r>
        <w:rPr>
          <w:rFonts w:ascii="宋体" w:hAnsi="宋体" w:cs="宋体" w:hint="eastAsia"/>
          <w:sz w:val="24"/>
          <w:szCs w:val="24"/>
        </w:rPr>
        <w:t>号</w:t>
      </w:r>
    </w:p>
    <w:p w:rsidR="001A7751" w:rsidRDefault="001A7751" w:rsidP="001A7751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</w:t>
      </w:r>
      <w:r w:rsidRPr="001A7751">
        <w:rPr>
          <w:rFonts w:ascii="宋体" w:hAnsi="宋体" w:cs="宋体" w:hint="eastAsia"/>
          <w:sz w:val="24"/>
          <w:szCs w:val="24"/>
        </w:rPr>
        <w:t>组件用子件、成品件及标准件</w:t>
      </w:r>
      <w:r>
        <w:rPr>
          <w:rFonts w:ascii="宋体" w:hAnsi="宋体" w:cs="宋体" w:hint="eastAsia"/>
          <w:sz w:val="24"/>
          <w:szCs w:val="24"/>
        </w:rPr>
        <w:t>名称</w:t>
      </w:r>
    </w:p>
    <w:p w:rsidR="001A7751" w:rsidRDefault="001A7751" w:rsidP="001A7751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</w:t>
      </w:r>
      <w:r w:rsidRPr="001A7751">
        <w:rPr>
          <w:rFonts w:ascii="宋体" w:hAnsi="宋体" w:cs="宋体" w:hint="eastAsia"/>
          <w:sz w:val="24"/>
          <w:szCs w:val="24"/>
        </w:rPr>
        <w:t>组件用子件、成品件及标准件</w:t>
      </w:r>
      <w:r>
        <w:rPr>
          <w:rFonts w:ascii="宋体" w:hAnsi="宋体" w:cs="宋体" w:hint="eastAsia"/>
          <w:sz w:val="24"/>
          <w:szCs w:val="24"/>
        </w:rPr>
        <w:t>下级装配件号</w:t>
      </w:r>
    </w:p>
    <w:p w:rsidR="001A7751" w:rsidRDefault="001A7751" w:rsidP="001A7751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</w:t>
      </w:r>
      <w:r w:rsidRPr="001A7751">
        <w:rPr>
          <w:rFonts w:ascii="宋体" w:hAnsi="宋体" w:cs="宋体" w:hint="eastAsia"/>
          <w:sz w:val="24"/>
          <w:szCs w:val="24"/>
        </w:rPr>
        <w:t>组件用子件、成品件及标准件</w:t>
      </w:r>
      <w:r>
        <w:rPr>
          <w:rFonts w:ascii="宋体" w:hAnsi="宋体" w:cs="宋体" w:hint="eastAsia"/>
          <w:sz w:val="24"/>
          <w:szCs w:val="24"/>
        </w:rPr>
        <w:t>单机数量</w:t>
      </w:r>
    </w:p>
    <w:p w:rsidR="001A7751" w:rsidRDefault="001A7751" w:rsidP="001A7751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填写批次</w:t>
      </w:r>
    </w:p>
    <w:p w:rsidR="001A7751" w:rsidRDefault="001A7751" w:rsidP="001A7751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lastRenderedPageBreak/>
        <w:t>填写架次</w:t>
      </w:r>
    </w:p>
    <w:p w:rsidR="00CC144E" w:rsidRDefault="00CC144E" w:rsidP="001A7751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填写预留编号</w:t>
      </w:r>
    </w:p>
    <w:p w:rsidR="00CC144E" w:rsidRDefault="00CC144E" w:rsidP="001A7751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填写是否为关键物料</w:t>
      </w:r>
    </w:p>
    <w:p w:rsidR="001A7751" w:rsidRDefault="001A7751" w:rsidP="001A7751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</w:t>
      </w:r>
      <w:r w:rsidRPr="001A7751">
        <w:rPr>
          <w:rFonts w:ascii="宋体" w:hAnsi="宋体" w:cs="宋体" w:hint="eastAsia"/>
          <w:sz w:val="24"/>
          <w:szCs w:val="24"/>
        </w:rPr>
        <w:t>组件用子件、成品件及标准件</w:t>
      </w:r>
      <w:r>
        <w:rPr>
          <w:rFonts w:ascii="宋体" w:hAnsi="宋体" w:cs="宋体" w:hint="eastAsia"/>
          <w:sz w:val="24"/>
          <w:szCs w:val="24"/>
        </w:rPr>
        <w:t>配送总数量</w:t>
      </w:r>
    </w:p>
    <w:p w:rsidR="001A7751" w:rsidRDefault="001A7751" w:rsidP="001A7751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填写要求配送完成时间</w:t>
      </w:r>
    </w:p>
    <w:p w:rsidR="001A7751" w:rsidRDefault="001A7751" w:rsidP="001A7751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</w:t>
      </w:r>
      <w:r w:rsidRPr="001A7751">
        <w:rPr>
          <w:rFonts w:ascii="宋体" w:hAnsi="宋体" w:cs="宋体" w:hint="eastAsia"/>
          <w:sz w:val="24"/>
          <w:szCs w:val="24"/>
        </w:rPr>
        <w:t>组件用子件、成品件及标准件</w:t>
      </w:r>
      <w:r w:rsidR="00CC144E">
        <w:rPr>
          <w:rFonts w:ascii="宋体" w:hAnsi="宋体" w:cs="宋体" w:hint="eastAsia"/>
          <w:sz w:val="24"/>
          <w:szCs w:val="24"/>
        </w:rPr>
        <w:t>需求单位</w:t>
      </w:r>
    </w:p>
    <w:p w:rsidR="001A7751" w:rsidRPr="00954F4C" w:rsidRDefault="001A7751" w:rsidP="001A7751">
      <w:pPr>
        <w:widowControl w:val="0"/>
        <w:numPr>
          <w:ilvl w:val="0"/>
          <w:numId w:val="1"/>
        </w:numPr>
        <w:spacing w:line="440" w:lineRule="exact"/>
        <w:rPr>
          <w:rFonts w:ascii="宋体" w:hAnsi="宋体"/>
          <w:sz w:val="22"/>
        </w:rPr>
      </w:pPr>
      <w:r>
        <w:rPr>
          <w:rFonts w:ascii="宋体" w:hAnsi="宋体" w:cs="宋体" w:hint="eastAsia"/>
          <w:sz w:val="24"/>
          <w:szCs w:val="24"/>
        </w:rPr>
        <w:t>填写其他必要信息</w:t>
      </w:r>
    </w:p>
    <w:p w:rsidR="005F6848" w:rsidRDefault="005F6848" w:rsidP="00285D01">
      <w:pPr>
        <w:rPr>
          <w:rFonts w:ascii="宋体" w:hAnsi="宋体"/>
          <w:sz w:val="22"/>
        </w:rPr>
      </w:pPr>
      <w:bookmarkStart w:id="0" w:name="_GoBack"/>
      <w:bookmarkEnd w:id="0"/>
    </w:p>
    <w:sectPr w:rsidR="005F6848" w:rsidSect="00115175">
      <w:headerReference w:type="default" r:id="rId8"/>
      <w:pgSz w:w="15840" w:h="12240"/>
      <w:pgMar w:top="1800" w:right="1440" w:bottom="180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6E85" w:rsidRDefault="003C6E85">
      <w:r>
        <w:separator/>
      </w:r>
    </w:p>
  </w:endnote>
  <w:endnote w:type="continuationSeparator" w:id="1">
    <w:p w:rsidR="003C6E85" w:rsidRDefault="003C6E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6E85" w:rsidRDefault="003C6E85">
      <w:r>
        <w:separator/>
      </w:r>
    </w:p>
  </w:footnote>
  <w:footnote w:type="continuationSeparator" w:id="1">
    <w:p w:rsidR="003C6E85" w:rsidRDefault="003C6E8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7751" w:rsidRDefault="001A7751">
    <w:pPr>
      <w:pStyle w:val="a4"/>
      <w:rPr>
        <w:sz w:val="21"/>
        <w:szCs w:val="22"/>
      </w:rPr>
    </w:pPr>
    <w:r>
      <w:rPr>
        <w:rFonts w:hint="eastAsia"/>
        <w:sz w:val="21"/>
        <w:szCs w:val="22"/>
      </w:rPr>
      <w:t>GLB130503-01</w:t>
    </w:r>
    <w:r>
      <w:rPr>
        <w:rFonts w:hint="eastAsia"/>
        <w:sz w:val="21"/>
        <w:szCs w:val="22"/>
      </w:rPr>
      <w:t>附件</w:t>
    </w:r>
    <w:r>
      <w:rPr>
        <w:rFonts w:hint="eastAsia"/>
        <w:sz w:val="21"/>
        <w:szCs w:val="22"/>
      </w:rPr>
      <w:t xml:space="preserve">2                                                                                            FM1305-32 </w:t>
    </w:r>
    <w:r w:rsidR="008A6F09">
      <w:rPr>
        <w:rFonts w:hint="eastAsia"/>
        <w:sz w:val="21"/>
        <w:szCs w:val="22"/>
      </w:rPr>
      <w:t>B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59ED45"/>
    <w:multiLevelType w:val="singleLevel"/>
    <w:tmpl w:val="2059ED45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15B78"/>
    <w:rsid w:val="00115175"/>
    <w:rsid w:val="00172A27"/>
    <w:rsid w:val="001A7751"/>
    <w:rsid w:val="00241628"/>
    <w:rsid w:val="00270638"/>
    <w:rsid w:val="00285D01"/>
    <w:rsid w:val="003C6E85"/>
    <w:rsid w:val="003E7E6E"/>
    <w:rsid w:val="00445D48"/>
    <w:rsid w:val="00487755"/>
    <w:rsid w:val="005F6848"/>
    <w:rsid w:val="00767B86"/>
    <w:rsid w:val="00883B43"/>
    <w:rsid w:val="008A6F09"/>
    <w:rsid w:val="00AA287F"/>
    <w:rsid w:val="00AD64F7"/>
    <w:rsid w:val="00B05BD5"/>
    <w:rsid w:val="00B2466B"/>
    <w:rsid w:val="00BC0602"/>
    <w:rsid w:val="00CB3C4E"/>
    <w:rsid w:val="00CC144E"/>
    <w:rsid w:val="00D91716"/>
    <w:rsid w:val="00DE584F"/>
    <w:rsid w:val="306B75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15175"/>
    <w:pPr>
      <w:jc w:val="both"/>
    </w:pPr>
    <w:rPr>
      <w:rFonts w:eastAsia="宋体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15175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rsid w:val="00115175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rsid w:val="00115175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jc w:val="both"/>
    </w:pPr>
    <w:rPr>
      <w:rFonts w:eastAsia="宋体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68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lxr</dc:creator>
  <cp:lastModifiedBy>China</cp:lastModifiedBy>
  <cp:revision>11</cp:revision>
  <dcterms:created xsi:type="dcterms:W3CDTF">2014-10-29T12:08:00Z</dcterms:created>
  <dcterms:modified xsi:type="dcterms:W3CDTF">2025-06-25T05:13:00Z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