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本制度由生产运营部提出，物流仓储中心参与起草。</w:t>
      </w:r>
    </w:p>
    <w:p>
      <w:pPr>
        <w:spacing w:before="0" w:after="0"/>
        <w:jc w:val="both"/>
      </w:pPr>
      <w:r>
        <w:rPr>
          <w:color w:val="121212"/>
          <w:sz w:val="28"/>
          <w:szCs w:val="28"/>
          <w:rFonts w:ascii="宋体" w:cs="宋体" w:eastAsia="宋体" w:hAnsi="宋体"/>
        </w:rPr>
        <w:t xml:space="preserve">本制度由生产运营部负责解释。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物流配置执行管理程序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依据物策划完成物料保管及发放的工作过程。</w:t>
      </w:r>
      <w:r>
        <w:rPr>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GLG1402</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Times New Roman" w:cs="Times New Roman" w:eastAsia="Times New Roman" w:hAnsi="Times New Roman"/>
              </w:rPr>
              <w:t xml:space="preserve">GLG1402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仓储物流管理规则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1759248000000</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80808"/>
          <w:sz w:val="28"/>
          <w:szCs w:val="28"/>
          <w:rFonts w:ascii="Times New Roman" w:cs="Times New Roman" w:eastAsia="Times New Roman" w:hAnsi="Times New Roman"/>
        </w:rPr>
        <w:t xml:space="preserve">FM1402-07</w:t>
      </w:r>
      <w:r>
        <w:rPr>
          <w:color w:val="080808"/>
          <w:sz w:val="28"/>
          <w:szCs w:val="28"/>
          <w:rFonts w:ascii="宋体" w:cs="宋体" w:eastAsia="宋体" w:hAnsi="宋体"/>
        </w:rPr>
        <w:t xml:space="preserve"> 民机器材领用清单</w:t>
      </w:r>
    </w:p>
    <w:p>
      <w:pPr>
        <w:spacing w:before="0" w:after="0"/>
        <w:jc w:val="both"/>
      </w:pPr>
      <w:r>
        <w:rPr>
          <w:color w:val="080808"/>
          <w:sz w:val="28"/>
          <w:szCs w:val="28"/>
          <w:rFonts w:ascii="Times New Roman" w:cs="Times New Roman" w:eastAsia="Times New Roman" w:hAnsi="Times New Roman"/>
        </w:rPr>
        <w:t xml:space="preserve">FM1402-08</w:t>
      </w:r>
      <w:r>
        <w:rPr>
          <w:color w:val="080808"/>
          <w:sz w:val="28"/>
          <w:szCs w:val="28"/>
          <w:rFonts w:ascii="宋体" w:cs="宋体" w:eastAsia="宋体" w:hAnsi="宋体"/>
        </w:rPr>
        <w:t xml:space="preserve"> 民机器材发料清单(代合格证)</w:t>
      </w:r>
    </w:p>
    <w:p>
      <w:pPr>
        <w:spacing w:before="0" w:after="0"/>
        <w:jc w:val="both"/>
      </w:pPr>
      <w:r>
        <w:rPr>
          <w:color w:val="080808"/>
          <w:sz w:val="28"/>
          <w:szCs w:val="28"/>
          <w:rFonts w:ascii="Times New Roman" w:cs="Times New Roman" w:eastAsia="Times New Roman" w:hAnsi="Times New Roman"/>
        </w:rPr>
        <w:t xml:space="preserve">FM1402-09</w:t>
      </w:r>
      <w:r>
        <w:rPr>
          <w:color w:val="080808"/>
          <w:sz w:val="28"/>
          <w:szCs w:val="28"/>
          <w:rFonts w:ascii="宋体" w:cs="宋体" w:eastAsia="宋体" w:hAnsi="宋体"/>
        </w:rPr>
        <w:t xml:space="preserve"> 溶剂/溶液标签</w:t>
      </w:r>
    </w:p>
    <w:p>
      <w:pPr>
        <w:spacing w:before="0" w:after="0"/>
        <w:jc w:val="both"/>
      </w:pPr>
      <w:r>
        <w:rPr>
          <w:color w:val="080808"/>
          <w:sz w:val="28"/>
          <w:szCs w:val="28"/>
          <w:rFonts w:ascii="Times New Roman" w:cs="Times New Roman" w:eastAsia="Times New Roman" w:hAnsi="Times New Roman"/>
        </w:rPr>
        <w:t xml:space="preserve">FM1402-34</w:t>
      </w:r>
      <w:r>
        <w:rPr>
          <w:color w:val="080808"/>
          <w:sz w:val="28"/>
          <w:szCs w:val="28"/>
          <w:rFonts w:ascii="宋体" w:cs="宋体" w:eastAsia="宋体" w:hAnsi="宋体"/>
        </w:rPr>
        <w:t xml:space="preserve"> 保管期报告单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070707"/>
          <w:sz w:val="28"/>
          <w:szCs w:val="28"/>
          <w:rFonts w:ascii="Times New Roman" w:cs="Times New Roman" w:eastAsia="Times New Roman" w:hAnsi="Times New Roman"/>
          <w:shd w:fill="ffffff" w:color="auto" w:val="clear"/>
        </w:rPr>
        <w:t xml:space="preserve">FM1405-82</w:t>
      </w:r>
      <w:r>
        <w:rPr>
          <w:color w:val="070707"/>
          <w:sz w:val="28"/>
          <w:szCs w:val="28"/>
          <w:rFonts w:ascii="宋体" w:cs="宋体" w:eastAsia="宋体" w:hAnsi="宋体"/>
          <w:shd w:fill="ffffff" w:color="auto" w:val="clear"/>
        </w:rPr>
        <w:t xml:space="preserve">  温度湿度检查记录表</w:t>
      </w:r>
    </w:p>
    <w:p>
      <w:pPr>
        <w:spacing w:before="0" w:after="0"/>
        <w:jc w:val="both"/>
      </w:pPr>
      <w:r>
        <w:rPr>
          <w:color w:val="070707"/>
          <w:sz w:val="28"/>
          <w:szCs w:val="28"/>
          <w:rFonts w:ascii="Times New Roman" w:cs="Times New Roman" w:eastAsia="Times New Roman" w:hAnsi="Times New Roman"/>
          <w:shd w:fill="ffffff" w:color="auto" w:val="clear"/>
        </w:rPr>
        <w:t xml:space="preserve">FM1301-08</w:t>
      </w:r>
      <w:r>
        <w:rPr>
          <w:color w:val="070707"/>
          <w:sz w:val="28"/>
          <w:szCs w:val="28"/>
          <w:rFonts w:ascii="宋体" w:cs="宋体" w:eastAsia="宋体" w:hAnsi="宋体"/>
          <w:shd w:fill="ffffff" w:color="auto" w:val="clear"/>
        </w:rPr>
        <w:t xml:space="preserve">  器材保管/验收卡片</w:t>
      </w:r>
    </w:p>
    <w:p>
      <w:pPr>
        <w:spacing w:before="0" w:after="0"/>
        <w:jc w:val="both"/>
      </w:pPr>
      <w:r>
        <w:rPr>
          <w:color w:val="070707"/>
          <w:sz w:val="28"/>
          <w:szCs w:val="28"/>
          <w:rFonts w:ascii="Times New Roman" w:cs="Times New Roman" w:eastAsia="Times New Roman" w:hAnsi="Times New Roman"/>
          <w:shd w:fill="ffffff" w:color="auto" w:val="clear"/>
        </w:rPr>
        <w:t xml:space="preserve">FM1301-09</w:t>
      </w:r>
      <w:r>
        <w:rPr>
          <w:color w:val="070707"/>
          <w:sz w:val="28"/>
          <w:szCs w:val="28"/>
          <w:rFonts w:ascii="宋体" w:cs="宋体" w:eastAsia="宋体" w:hAnsi="宋体"/>
          <w:shd w:fill="ffffff" w:color="auto" w:val="clear"/>
        </w:rPr>
        <w:t xml:space="preserve">  器材挂签(ERP系统)</w:t>
      </w:r>
    </w:p>
    <w:p>
      <w:pPr>
        <w:spacing w:before="0" w:after="0"/>
        <w:jc w:val="both"/>
      </w:pPr>
      <w:r>
        <w:rPr>
          <w:color w:val="070707"/>
          <w:sz w:val="28"/>
          <w:szCs w:val="28"/>
          <w:rFonts w:ascii="Times New Roman" w:cs="Times New Roman" w:eastAsia="Times New Roman" w:hAnsi="Times New Roman"/>
          <w:shd w:fill="ffffff" w:color="auto" w:val="clear"/>
        </w:rPr>
        <w:t xml:space="preserve">FM1301-11</w:t>
      </w:r>
      <w:r>
        <w:rPr>
          <w:color w:val="070707"/>
          <w:sz w:val="28"/>
          <w:szCs w:val="28"/>
          <w:rFonts w:ascii="宋体" w:cs="宋体" w:eastAsia="宋体" w:hAnsi="宋体"/>
          <w:shd w:fill="ffffff" w:color="auto" w:val="clear"/>
        </w:rPr>
        <w:t xml:space="preserve">  保管期控制挂签(黄色)</w:t>
      </w:r>
    </w:p>
    <w:p>
      <w:pPr>
        <w:spacing w:before="0" w:after="0"/>
        <w:jc w:val="both"/>
      </w:pPr>
      <w:r>
        <w:rPr>
          <w:color w:val="070707"/>
          <w:sz w:val="28"/>
          <w:szCs w:val="28"/>
          <w:rFonts w:ascii="Times New Roman" w:cs="Times New Roman" w:eastAsia="Times New Roman" w:hAnsi="Times New Roman"/>
          <w:shd w:fill="ffffff" w:color="auto" w:val="clear"/>
        </w:rPr>
        <w:t xml:space="preserve">FM1301-10</w:t>
      </w:r>
      <w:r>
        <w:rPr>
          <w:color w:val="070707"/>
          <w:sz w:val="28"/>
          <w:szCs w:val="28"/>
          <w:rFonts w:ascii="宋体" w:cs="宋体" w:eastAsia="宋体" w:hAnsi="宋体"/>
          <w:shd w:fill="ffffff" w:color="auto" w:val="clear"/>
        </w:rPr>
        <w:t xml:space="preserve">  器材挂签</w:t>
      </w:r>
    </w:p>
    <w:p>
      <w:pPr>
        <w:spacing w:before="0" w:after="0"/>
        <w:jc w:val="both"/>
      </w:pPr>
      <w:r>
        <w:rPr>
          <w:color w:val="070707"/>
          <w:sz w:val="28"/>
          <w:szCs w:val="28"/>
          <w:rFonts w:ascii="Times New Roman" w:cs="Times New Roman" w:eastAsia="Times New Roman" w:hAnsi="Times New Roman"/>
          <w:shd w:fill="ffffff" w:color="auto" w:val="clear"/>
        </w:rPr>
        <w:t xml:space="preserve">FM1404-78</w:t>
      </w:r>
      <w:r>
        <w:rPr>
          <w:color w:val="070707"/>
          <w:sz w:val="28"/>
          <w:szCs w:val="28"/>
          <w:rFonts w:ascii="宋体" w:cs="宋体" w:eastAsia="宋体" w:hAnsi="宋体"/>
          <w:shd w:fill="ffffff" w:color="auto" w:val="clear"/>
        </w:rPr>
        <w:t xml:space="preserve">  紧急放行粘签</w:t>
      </w:r>
    </w:p>
    <w:p>
      <w:pPr>
        <w:spacing w:before="0" w:after="0"/>
        <w:jc w:val="both"/>
      </w:pPr>
      <w:r>
        <w:rPr>
          <w:color w:val="070707"/>
          <w:sz w:val="28"/>
          <w:szCs w:val="28"/>
          <w:rFonts w:ascii="Times New Roman" w:cs="Times New Roman" w:eastAsia="Times New Roman" w:hAnsi="Times New Roman"/>
          <w:shd w:fill="ffffff" w:color="auto" w:val="clear"/>
        </w:rPr>
        <w:t xml:space="preserve">FM2308-03</w:t>
      </w:r>
      <w:r>
        <w:rPr>
          <w:color w:val="070707"/>
          <w:sz w:val="28"/>
          <w:szCs w:val="28"/>
          <w:rFonts w:ascii="宋体" w:cs="宋体" w:eastAsia="宋体" w:hAnsi="宋体"/>
          <w:shd w:fill="ffffff" w:color="auto" w:val="clear"/>
        </w:rPr>
        <w:t xml:space="preserve">  单位级纠正活动记录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color w:val="020202"/>
          <w:sz w:val="28"/>
          <w:szCs w:val="28"/>
          <w:rFonts w:ascii="黑体" w:cs="黑体" w:eastAsia="黑体" w:hAnsi="黑体"/>
        </w:rPr>
        <w:t xml:space="preserve">四号定位</w:t>
      </w:r>
    </w:p>
    <w:p>
      <w:pPr>
        <w:spacing w:before="0" w:after="0"/>
        <w:jc w:val="both"/>
      </w:pPr>
      <w:r>
        <w:rPr>
          <w:color w:val="020202"/>
          <w:sz w:val="28"/>
          <w:szCs w:val="28"/>
          <w:rFonts w:ascii="宋体" w:cs="宋体" w:eastAsia="宋体" w:hAnsi="宋体"/>
        </w:rPr>
        <w:t xml:space="preserve">把入库器材和零组件所在的库号、架号、层号、位号与库房帐上的“四号”一一对应，实行对号入座，固定货位，便于迅速查帐和发放。</w:t>
      </w:r>
    </w:p>
    <w:p>
      <w:pPr>
        <w:spacing w:before="0" w:after="0"/>
        <w:jc w:val="both"/>
      </w:pPr>
      <w:r>
        <w:rPr>
          <w:color w:val="020202"/>
          <w:sz w:val="28"/>
          <w:szCs w:val="28"/>
          <w:rFonts w:ascii="黑体" w:cs="黑体" w:eastAsia="黑体" w:hAnsi="黑体"/>
        </w:rPr>
        <w:t xml:space="preserve">4.2  易变质材料</w:t>
      </w:r>
    </w:p>
    <w:p>
      <w:pPr>
        <w:spacing w:before="0" w:after="0"/>
        <w:jc w:val="both"/>
      </w:pPr>
      <w:r>
        <w:rPr>
          <w:color w:val="020202"/>
          <w:sz w:val="28"/>
          <w:szCs w:val="28"/>
          <w:rFonts w:ascii="宋体" w:cs="宋体" w:eastAsia="宋体" w:hAnsi="宋体"/>
        </w:rPr>
        <w:t xml:space="preserve">易变质材料是指非金属机上材料中具有保管期的材料，如果不保持在规定的贮藏条件或超过了规定的贮藏/使用周期可能变质，而不能使用的材料。</w:t>
      </w:r>
    </w:p>
    <w:p>
      <w:pPr>
        <w:spacing w:before="0" w:after="0" w:line="280" w:lineRule="exact"/>
      </w:pPr>
      <w:r>
        <w:rPr>
          <w:color w:val="020202"/>
          <w:sz w:val="28"/>
          <w:szCs w:val="28"/>
          <w:rFonts w:ascii="宋体" w:cs="宋体" w:eastAsia="宋体" w:hAnsi="宋体"/>
        </w:rPr>
      </w:r>
    </w:p>
    <w:p>
      <w:pPr>
        <w:spacing w:before="0" w:after="0"/>
        <w:jc w:val="both"/>
      </w:pPr>
      <w:r>
        <w:rPr>
          <w:color w:val="020202"/>
          <w:sz w:val="28"/>
          <w:szCs w:val="28"/>
          <w:rFonts w:ascii="黑体" w:cs="黑体" w:eastAsia="黑体" w:hAnsi="黑体"/>
        </w:rPr>
        <w:t xml:space="preserve">5  机构与职责</w:t>
      </w:r>
    </w:p>
    <w:p>
      <w:pPr>
        <w:spacing w:before="0" w:after="0" w:line="280" w:lineRule="exact"/>
      </w:pPr>
      <w:r>
        <w:rPr>
          <w:color w:val="020202"/>
          <w:sz w:val="28"/>
          <w:szCs w:val="28"/>
          <w:rFonts w:ascii="宋体" w:cs="宋体" w:eastAsia="宋体" w:hAnsi="宋体"/>
        </w:rPr>
      </w:r>
    </w:p>
    <w:p>
      <w:pPr>
        <w:spacing w:before="0" w:after="0"/>
        <w:jc w:val="both"/>
      </w:pPr>
      <w:r>
        <w:rPr>
          <w:color w:val="020202"/>
          <w:sz w:val="28"/>
          <w:szCs w:val="28"/>
          <w:rFonts w:ascii="黑体" w:cs="黑体" w:eastAsia="黑体" w:hAnsi="黑体"/>
        </w:rPr>
        <w:t xml:space="preserve">5.1  物流仓储中心</w:t>
      </w:r>
    </w:p>
    <w:p>
      <w:pPr>
        <w:spacing w:before="0" w:after="0"/>
        <w:jc w:val="both"/>
      </w:pPr>
      <w:r>
        <w:rPr>
          <w:color w:val="020202"/>
          <w:sz w:val="28"/>
          <w:szCs w:val="28"/>
          <w:rFonts w:ascii="宋体" w:cs="宋体" w:eastAsia="宋体" w:hAnsi="宋体"/>
        </w:rPr>
        <w:t xml:space="preserve">物流仓储中心为器材和零组件收发存的执行部门，主要职责如下：</w:t>
      </w:r>
    </w:p>
    <w:p>
      <w:pPr>
        <w:spacing w:before="0" w:after="0"/>
        <w:jc w:val="both"/>
      </w:pPr>
      <w:r>
        <w:rPr>
          <w:color w:val="020202"/>
          <w:sz w:val="28"/>
          <w:szCs w:val="28"/>
          <w:rFonts w:ascii="Times New Roman" w:cs="Times New Roman" w:eastAsia="Times New Roman" w:hAnsi="Times New Roman"/>
        </w:rPr>
        <w:t xml:space="preserve">a</w:t>
      </w:r>
      <w:r>
        <w:rPr>
          <w:color w:val="020202"/>
          <w:sz w:val="28"/>
          <w:szCs w:val="28"/>
          <w:rFonts w:ascii="宋体" w:cs="宋体" w:eastAsia="宋体" w:hAnsi="宋体"/>
        </w:rPr>
        <w:t xml:space="preserve">）负责器材和零组件的实物保管、盘点清查；</w:t>
      </w:r>
    </w:p>
    <w:p>
      <w:pPr>
        <w:spacing w:before="0" w:after="0"/>
        <w:jc w:val="both"/>
      </w:pPr>
      <w:r>
        <w:rPr>
          <w:color w:val="020202"/>
          <w:sz w:val="28"/>
          <w:szCs w:val="28"/>
          <w:rFonts w:ascii="Times New Roman" w:cs="Times New Roman" w:eastAsia="Times New Roman" w:hAnsi="Times New Roman"/>
        </w:rPr>
        <w:t xml:space="preserve">b</w:t>
      </w:r>
      <w:r>
        <w:rPr>
          <w:color w:val="020202"/>
          <w:sz w:val="28"/>
          <w:szCs w:val="28"/>
          <w:rFonts w:ascii="宋体" w:cs="宋体" w:eastAsia="宋体" w:hAnsi="宋体"/>
        </w:rPr>
        <w:t xml:space="preserve">）负责器材发放的审批及库存梳理，负责审批器材领用需求、制定并下达备料计划、办理器材的紧急放行，负责按照备料计划/发料任务完成备料，系统过账，与领料单位领料人员交接实物；负责组织协调供</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20202"/>
          <w:sz w:val="28"/>
          <w:szCs w:val="28"/>
          <w:rFonts w:ascii="宋体" w:cs="宋体" w:eastAsia="宋体" w:hAnsi="宋体"/>
        </w:rPr>
        <w:t xml:space="preserve">应商领用器材。</w:t>
      </w:r>
    </w:p>
    <w:p>
      <w:pPr>
        <w:spacing w:before="0" w:after="0"/>
        <w:jc w:val="both"/>
      </w:pPr>
      <w:r>
        <w:rPr>
          <w:color w:val="020202"/>
          <w:sz w:val="28"/>
          <w:szCs w:val="28"/>
          <w:rFonts w:ascii="黑体" w:cs="黑体" w:eastAsia="黑体" w:hAnsi="黑体"/>
        </w:rPr>
        <w:t xml:space="preserve">5.2  各装配生产单位</w:t>
      </w:r>
    </w:p>
    <w:p>
      <w:pPr>
        <w:spacing w:before="0" w:after="0"/>
        <w:jc w:val="both"/>
      </w:pPr>
      <w:r>
        <w:rPr>
          <w:color w:val="020202"/>
          <w:sz w:val="28"/>
          <w:szCs w:val="28"/>
          <w:rFonts w:ascii="宋体" w:cs="宋体" w:eastAsia="宋体" w:hAnsi="宋体"/>
        </w:rPr>
        <w:t xml:space="preserve">各装配生产单位为装配用物料需求提出部门，主要职责如下：</w:t>
      </w:r>
    </w:p>
    <w:p>
      <w:pPr>
        <w:spacing w:before="0" w:after="0"/>
        <w:jc w:val="both"/>
      </w:pPr>
      <w:r>
        <w:rPr>
          <w:color w:val="020202"/>
          <w:sz w:val="28"/>
          <w:szCs w:val="28"/>
          <w:rFonts w:ascii="Times New Roman" w:cs="Times New Roman" w:eastAsia="Times New Roman" w:hAnsi="Times New Roman"/>
        </w:rPr>
        <w:t xml:space="preserve">a</w:t>
      </w:r>
      <w:r>
        <w:rPr>
          <w:color w:val="020202"/>
          <w:sz w:val="28"/>
          <w:szCs w:val="28"/>
          <w:rFonts w:ascii="宋体" w:cs="宋体" w:eastAsia="宋体" w:hAnsi="宋体"/>
        </w:rPr>
        <w:t xml:space="preserve">）负责创建装配用物料（有BOM类）的生产订单或预留，负责创建临时需求用标准件的预留；</w:t>
      </w:r>
    </w:p>
    <w:p>
      <w:pPr>
        <w:spacing w:before="0" w:after="0"/>
        <w:jc w:val="both"/>
      </w:pPr>
      <w:r>
        <w:rPr>
          <w:color w:val="020202"/>
          <w:sz w:val="28"/>
          <w:szCs w:val="28"/>
          <w:rFonts w:ascii="黑体" w:cs="黑体" w:eastAsia="黑体" w:hAnsi="黑体"/>
        </w:rPr>
        <w:t xml:space="preserve">5.3生产运营部</w:t>
      </w:r>
    </w:p>
    <w:p>
      <w:pPr>
        <w:spacing w:before="0" w:after="0"/>
        <w:jc w:val="both"/>
      </w:pPr>
      <w:r>
        <w:rPr>
          <w:color w:val="020202"/>
          <w:sz w:val="28"/>
          <w:szCs w:val="28"/>
          <w:rFonts w:ascii="Times New Roman" w:cs="Times New Roman" w:eastAsia="Times New Roman" w:hAnsi="Times New Roman"/>
        </w:rPr>
        <w:t xml:space="preserve">a</w:t>
      </w:r>
      <w:r>
        <w:rPr>
          <w:color w:val="020202"/>
          <w:sz w:val="28"/>
          <w:szCs w:val="28"/>
          <w:rFonts w:ascii="宋体" w:cs="宋体" w:eastAsia="宋体" w:hAnsi="宋体"/>
        </w:rPr>
        <w:t xml:space="preserve">）负责下达零件用物料配送需求计划并在ERP系统中创建相应零件用物料预留;</w:t>
      </w:r>
    </w:p>
    <w:p>
      <w:pPr>
        <w:spacing w:before="0" w:after="0"/>
        <w:jc w:val="both"/>
      </w:pPr>
      <w:r>
        <w:rPr>
          <w:color w:val="020202"/>
          <w:sz w:val="28"/>
          <w:szCs w:val="28"/>
          <w:rFonts w:ascii="Times New Roman" w:cs="Times New Roman" w:eastAsia="Times New Roman" w:hAnsi="Times New Roman"/>
        </w:rPr>
        <w:t xml:space="preserve">b</w:t>
      </w:r>
      <w:r>
        <w:rPr>
          <w:color w:val="020202"/>
          <w:sz w:val="28"/>
          <w:szCs w:val="28"/>
          <w:rFonts w:ascii="宋体" w:cs="宋体" w:eastAsia="宋体" w:hAnsi="宋体"/>
        </w:rPr>
        <w:t xml:space="preserve">）负责下达试验件或课题等临时定额用非金属配送需求计划，并在ERP系统中创建相应物料预留.</w:t>
      </w:r>
    </w:p>
    <w:p>
      <w:pPr>
        <w:spacing w:before="0" w:after="0"/>
        <w:jc w:val="both"/>
      </w:pPr>
      <w:r>
        <w:rPr>
          <w:color w:val="020202"/>
          <w:sz w:val="28"/>
          <w:szCs w:val="28"/>
          <w:rFonts w:ascii="Times New Roman" w:cs="Times New Roman" w:eastAsia="Times New Roman" w:hAnsi="Times New Roman"/>
        </w:rPr>
        <w:t xml:space="preserve">c</w:t>
      </w:r>
      <w:r>
        <w:rPr>
          <w:color w:val="020202"/>
          <w:sz w:val="28"/>
          <w:szCs w:val="28"/>
          <w:rFonts w:ascii="宋体" w:cs="宋体" w:eastAsia="宋体" w:hAnsi="宋体"/>
        </w:rPr>
        <w:t xml:space="preserve">)负责抽查库存，组织年度盘点。</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物料发放不及时风险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存在物料发放或配送未按需求计划要求发货时间或生产订单需求时间执行的风险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主管部门定期抽查、统计并考核</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风险及应对措施2</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库存账物不一致风险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收发存未按程序操作或操作错误，存在库房账物不一致风险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库房按日清、月结、季盘点、年总结对库存账实相符情况进行管理，主管部门定期抽查。</w:t>
            </w:r>
          </w:p>
        </w:tc>
      </w:tr>
    </w:tbl>
    <w:p>
      <w:pPr>
        <w:spacing w:before="0" w:after="0"/>
        <w:jc w:val="both"/>
      </w:pPr>
      <w:r>
        <w:rPr>
          <w:color w:val="000000"/>
          <w:sz w:val="28"/>
          <w:szCs w:val="28"/>
          <w:rFonts w:ascii="黑体" w:cs="黑体" w:eastAsia="黑体" w:hAnsi="黑体"/>
        </w:rPr>
        <w:t xml:space="preserve">6.3  器材和零组件保管管理要求</w:t>
      </w:r>
    </w:p>
    <w:p>
      <w:pPr>
        <w:spacing w:before="0" w:after="0"/>
        <w:jc w:val="both"/>
      </w:pPr>
      <w:r>
        <w:rPr>
          <w:color w:val="020101"/>
          <w:sz w:val="28"/>
          <w:szCs w:val="28"/>
          <w:rFonts w:ascii="黑体" w:cs="黑体" w:eastAsia="黑体" w:hAnsi="黑体"/>
        </w:rPr>
        <w:t xml:space="preserve">6.3.1</w:t>
      </w:r>
      <w:r>
        <w:rPr>
          <w:color w:val="020101"/>
          <w:sz w:val="28"/>
          <w:szCs w:val="28"/>
          <w:rFonts w:ascii="宋体" w:cs="宋体" w:eastAsia="宋体" w:hAnsi="宋体"/>
        </w:rPr>
        <w:t xml:space="preserve">  器材和零组件仓库应按库房需求设置待验库（区）、合格库、不合格库（区）</w:t>
      </w:r>
      <w:r>
        <w:rPr>
          <w:b/>
          <w:bCs/>
          <w:color w:val="020101"/>
          <w:sz w:val="28"/>
          <w:szCs w:val="28"/>
          <w:rFonts w:ascii="宋体" w:cs="宋体" w:eastAsia="宋体" w:hAnsi="宋体"/>
        </w:rPr>
        <w:t xml:space="preserve">、</w:t>
      </w:r>
      <w:r>
        <w:rPr>
          <w:color w:val="020101"/>
          <w:sz w:val="28"/>
          <w:szCs w:val="28"/>
          <w:rFonts w:ascii="宋体" w:cs="宋体" w:eastAsia="宋体" w:hAnsi="宋体"/>
        </w:rPr>
        <w:t xml:space="preserve">废品库和临时区，并做好区域标识。入库器材应按项目、名称、牌号／图号、规格／型号、技术规范／版次、系列号（有时）、批（炉）号／质量编号之不同，分别存放，挂上相应挂签。</w:t>
      </w:r>
    </w:p>
    <w:p>
      <w:pPr>
        <w:spacing w:before="0" w:after="0"/>
        <w:jc w:val="both"/>
      </w:pPr>
      <w:r>
        <w:rPr>
          <w:color w:val="020101"/>
          <w:sz w:val="28"/>
          <w:szCs w:val="28"/>
          <w:rFonts w:ascii="黑体" w:cs="黑体" w:eastAsia="黑体" w:hAnsi="黑体"/>
        </w:rPr>
        <w:t xml:space="preserve">6.3.2</w:t>
      </w:r>
      <w:r>
        <w:rPr>
          <w:color w:val="020101"/>
          <w:sz w:val="28"/>
          <w:szCs w:val="28"/>
          <w:rFonts w:ascii="宋体" w:cs="宋体" w:eastAsia="宋体" w:hAnsi="宋体"/>
        </w:rPr>
        <w:t xml:space="preserve">  </w:t>
      </w:r>
      <w:r>
        <w:rPr>
          <w:color w:val="020101"/>
          <w:sz w:val="28"/>
          <w:szCs w:val="28"/>
          <w:rFonts w:ascii="宋体" w:cs="宋体" w:eastAsia="宋体" w:hAnsi="宋体"/>
        </w:rPr>
        <w:t xml:space="preserve">器材和零组件的搬运、贮存、包装参照</w:t>
      </w:r>
      <w:r>
        <w:rPr>
          <w:color w:val="020101"/>
          <w:sz w:val="28"/>
          <w:szCs w:val="28"/>
          <w:rFonts w:ascii="Times New Roman" w:cs="Times New Roman" w:eastAsia="Times New Roman" w:hAnsi="Times New Roman"/>
        </w:rPr>
        <w:t xml:space="preserve">GLB140506-15</w:t>
      </w:r>
      <w:r>
        <w:rPr>
          <w:color w:val="020101"/>
          <w:sz w:val="28"/>
          <w:szCs w:val="28"/>
          <w:rFonts w:ascii="宋体" w:cs="宋体" w:eastAsia="宋体" w:hAnsi="宋体"/>
        </w:rPr>
        <w:t xml:space="preserve">执行，并应符合器材的技术规范／版次、定单、图纸或工艺标准的规定。当没有明确规定时，应做到如下要求：</w:t>
      </w:r>
    </w:p>
    <w:p>
      <w:pPr>
        <w:spacing w:before="0" w:after="0"/>
        <w:jc w:val="both"/>
      </w:pPr>
      <w:r>
        <w:rPr>
          <w:color w:val="020101"/>
          <w:sz w:val="28"/>
          <w:szCs w:val="28"/>
          <w:rFonts w:ascii="Times New Roman" w:cs="Times New Roman" w:eastAsia="Times New Roman" w:hAnsi="Times New Roman"/>
        </w:rPr>
        <w:t xml:space="preserve">a</w:t>
      </w:r>
      <w:r>
        <w:rPr>
          <w:color w:val="020101"/>
          <w:sz w:val="28"/>
          <w:szCs w:val="28"/>
          <w:rFonts w:ascii="宋体" w:cs="宋体" w:eastAsia="宋体" w:hAnsi="宋体"/>
        </w:rPr>
        <w:t xml:space="preserve">）库房应保持空气流通，在无特殊要求的情况下，温度控制在0摄氏度以上，相对湿度不大于75%。低温材料库温度应低于-18℃，并保持恒温。器材距热源不少于1米，避免阳光直射，防止潮湿。当存储的材料有特殊要求时，温度应按照材料规范进行控制。</w:t>
      </w:r>
    </w:p>
    <w:p>
      <w:pPr>
        <w:spacing w:before="0" w:after="0"/>
        <w:jc w:val="both"/>
      </w:pPr>
      <w:r>
        <w:rPr>
          <w:color w:val="020101"/>
          <w:sz w:val="28"/>
          <w:szCs w:val="28"/>
          <w:rFonts w:ascii="Times New Roman" w:cs="Times New Roman" w:eastAsia="Times New Roman" w:hAnsi="Times New Roman"/>
        </w:rPr>
        <w:t xml:space="preserve">b</w:t>
      </w:r>
      <w:r>
        <w:rPr>
          <w:color w:val="020101"/>
          <w:sz w:val="28"/>
          <w:szCs w:val="28"/>
          <w:rFonts w:ascii="宋体" w:cs="宋体" w:eastAsia="宋体" w:hAnsi="宋体"/>
        </w:rPr>
        <w:t xml:space="preserve">)库房内温湿度记录仪器应及时进行送检。保管工负责对库房进行温、湿度监测，并用表</w:t>
      </w:r>
      <w:r>
        <w:rPr>
          <w:color w:val="020101"/>
          <w:sz w:val="28"/>
          <w:szCs w:val="28"/>
          <w:rFonts w:ascii="Times New Roman" w:cs="Times New Roman" w:eastAsia="Times New Roman" w:hAnsi="Times New Roman"/>
        </w:rPr>
        <w:t xml:space="preserve">FM1405-82</w:t>
      </w:r>
      <w:r>
        <w:rPr>
          <w:color w:val="020101"/>
          <w:sz w:val="28"/>
          <w:szCs w:val="28"/>
          <w:rFonts w:ascii="宋体" w:cs="宋体" w:eastAsia="宋体" w:hAnsi="宋体"/>
        </w:rPr>
        <w:t xml:space="preserve">记录。监测时间为每天上午8:30-10:30、下午13:00-15:30，对不符合库房管理要求的温、湿度情况要及时上报，及时处理。非金属库房、低温材料库房应采用可连续记录数据的仪器，库房保管工还应每周对连续记录的数据进行检查并存档。</w:t>
      </w:r>
    </w:p>
    <w:p>
      <w:pPr>
        <w:spacing w:before="0" w:after="0"/>
        <w:jc w:val="both"/>
      </w:pPr>
      <w:r>
        <w:rPr>
          <w:color w:val="020101"/>
          <w:sz w:val="28"/>
          <w:szCs w:val="28"/>
          <w:rFonts w:ascii="Times New Roman" w:cs="Times New Roman" w:eastAsia="Times New Roman" w:hAnsi="Times New Roman"/>
        </w:rPr>
        <w:t xml:space="preserve">c</w:t>
      </w:r>
      <w:r>
        <w:rPr>
          <w:color w:val="020101"/>
          <w:sz w:val="28"/>
          <w:szCs w:val="28"/>
          <w:rFonts w:ascii="宋体" w:cs="宋体" w:eastAsia="宋体" w:hAnsi="宋体"/>
        </w:rPr>
        <w:t xml:space="preserve">)对容易划伤器材的材料架子表面，应适当增加防护，避免直接接触</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20101"/>
          <w:sz w:val="28"/>
          <w:szCs w:val="28"/>
          <w:rFonts w:ascii="宋体" w:cs="宋体" w:eastAsia="宋体" w:hAnsi="宋体"/>
        </w:rPr>
        <w:t xml:space="preserve">器材。</w:t>
      </w:r>
    </w:p>
    <w:p>
      <w:pPr>
        <w:spacing w:before="0" w:after="0"/>
        <w:jc w:val="both"/>
      </w:pPr>
      <w:r>
        <w:rPr>
          <w:color w:val="020101"/>
          <w:sz w:val="28"/>
          <w:szCs w:val="28"/>
          <w:rFonts w:ascii="Times New Roman" w:cs="Times New Roman" w:eastAsia="Times New Roman" w:hAnsi="Times New Roman"/>
        </w:rPr>
        <w:t xml:space="preserve">d</w:t>
      </w:r>
      <w:r>
        <w:rPr>
          <w:color w:val="020101"/>
          <w:sz w:val="28"/>
          <w:szCs w:val="28"/>
          <w:rFonts w:ascii="宋体" w:cs="宋体" w:eastAsia="宋体" w:hAnsi="宋体"/>
        </w:rPr>
        <w:t xml:space="preserve">)对于易弯曲、变形和特殊要求的器材，应平放并支撑，以避免弯曲变形。</w:t>
      </w:r>
    </w:p>
    <w:p>
      <w:pPr>
        <w:spacing w:before="0" w:after="0"/>
        <w:jc w:val="both"/>
      </w:pPr>
      <w:r>
        <w:rPr>
          <w:color w:val="020101"/>
          <w:sz w:val="28"/>
          <w:szCs w:val="28"/>
          <w:rFonts w:ascii="Times New Roman" w:cs="Times New Roman" w:eastAsia="Times New Roman" w:hAnsi="Times New Roman"/>
        </w:rPr>
        <w:t xml:space="preserve">e</w:t>
      </w:r>
      <w:r>
        <w:rPr>
          <w:color w:val="020101"/>
          <w:sz w:val="28"/>
          <w:szCs w:val="28"/>
          <w:rFonts w:ascii="宋体" w:cs="宋体" w:eastAsia="宋体" w:hAnsi="宋体"/>
        </w:rPr>
        <w:t xml:space="preserve">)所有器材要防止杂物、水份和化学药品的浸蚀。对表面要求较高的器材，要采用专门托架或料箱。</w:t>
      </w:r>
    </w:p>
    <w:p>
      <w:pPr>
        <w:spacing w:before="0" w:after="0"/>
        <w:jc w:val="both"/>
      </w:pPr>
      <w:r>
        <w:rPr>
          <w:color w:val="020101"/>
          <w:sz w:val="28"/>
          <w:szCs w:val="28"/>
          <w:rFonts w:ascii="Times New Roman" w:cs="Times New Roman" w:eastAsia="Times New Roman" w:hAnsi="Times New Roman"/>
        </w:rPr>
        <w:t xml:space="preserve">f</w:t>
      </w:r>
      <w:r>
        <w:rPr>
          <w:color w:val="020101"/>
          <w:sz w:val="28"/>
          <w:szCs w:val="28"/>
          <w:rFonts w:ascii="宋体" w:cs="宋体" w:eastAsia="宋体" w:hAnsi="宋体"/>
        </w:rPr>
        <w:t xml:space="preserve">)桶、罐装器材零星发出时，领用容器应清洁、无水份，剩余材料要重新密封。</w:t>
      </w:r>
    </w:p>
    <w:p>
      <w:pPr>
        <w:spacing w:before="0" w:after="0"/>
        <w:jc w:val="both"/>
      </w:pPr>
      <w:r>
        <w:rPr>
          <w:color w:val="020101"/>
          <w:sz w:val="28"/>
          <w:szCs w:val="28"/>
          <w:rFonts w:ascii="Times New Roman" w:cs="Times New Roman" w:eastAsia="Times New Roman" w:hAnsi="Times New Roman"/>
        </w:rPr>
        <w:t xml:space="preserve">g</w:t>
      </w:r>
      <w:r>
        <w:rPr>
          <w:color w:val="020101"/>
          <w:sz w:val="28"/>
          <w:szCs w:val="28"/>
          <w:rFonts w:ascii="宋体" w:cs="宋体" w:eastAsia="宋体" w:hAnsi="宋体"/>
        </w:rPr>
        <w:t xml:space="preserve">)容易散乱的器材，在贮存、发放时应袋装、盒装或扎牢。发料后的剩余部分要验证有关标识后，重新密封/包装。</w:t>
      </w:r>
    </w:p>
    <w:p>
      <w:pPr>
        <w:spacing w:before="0" w:after="0"/>
        <w:jc w:val="both"/>
      </w:pPr>
      <w:r>
        <w:rPr>
          <w:color w:val="020101"/>
          <w:sz w:val="28"/>
          <w:szCs w:val="28"/>
          <w:rFonts w:ascii="Times New Roman" w:cs="Times New Roman" w:eastAsia="Times New Roman" w:hAnsi="Times New Roman"/>
        </w:rPr>
        <w:t xml:space="preserve">h</w:t>
      </w:r>
      <w:r>
        <w:rPr>
          <w:color w:val="020101"/>
          <w:sz w:val="28"/>
          <w:szCs w:val="28"/>
          <w:rFonts w:ascii="宋体" w:cs="宋体" w:eastAsia="宋体" w:hAnsi="宋体"/>
        </w:rPr>
        <w:t xml:space="preserve">)入库检查必须打开包装时，必须按有关要求重新密封/包装。</w:t>
      </w:r>
    </w:p>
    <w:p>
      <w:pPr>
        <w:spacing w:before="0" w:after="0"/>
        <w:jc w:val="both"/>
      </w:pPr>
      <w:r>
        <w:rPr>
          <w:color w:val="020101"/>
          <w:sz w:val="28"/>
          <w:szCs w:val="28"/>
          <w:rFonts w:ascii="Times New Roman" w:cs="Times New Roman" w:eastAsia="Times New Roman" w:hAnsi="Times New Roman"/>
        </w:rPr>
        <w:t xml:space="preserve">i</w:t>
      </w:r>
      <w:r>
        <w:rPr>
          <w:color w:val="020101"/>
          <w:sz w:val="28"/>
          <w:szCs w:val="28"/>
          <w:rFonts w:ascii="宋体" w:cs="宋体" w:eastAsia="宋体" w:hAnsi="宋体"/>
        </w:rPr>
        <w:t xml:space="preserve">)不同材质的金属原材料不得混放在一起。</w:t>
      </w:r>
    </w:p>
    <w:p>
      <w:pPr>
        <w:spacing w:before="0" w:after="0"/>
        <w:jc w:val="both"/>
      </w:pPr>
      <w:r>
        <w:rPr>
          <w:color w:val="020101"/>
          <w:sz w:val="28"/>
          <w:szCs w:val="28"/>
          <w:rFonts w:ascii="Times New Roman" w:cs="Times New Roman" w:eastAsia="Times New Roman" w:hAnsi="Times New Roman"/>
        </w:rPr>
        <w:t xml:space="preserve">j</w:t>
      </w:r>
      <w:r>
        <w:rPr>
          <w:color w:val="020101"/>
          <w:sz w:val="28"/>
          <w:szCs w:val="28"/>
          <w:rFonts w:ascii="宋体" w:cs="宋体" w:eastAsia="宋体" w:hAnsi="宋体"/>
        </w:rPr>
        <w:t xml:space="preserve">)库房内存储的器材表面保证有完整的标识，已合格器材发现缺失</w:t>
      </w:r>
      <w:r>
        <w:rPr>
          <w:color w:val="020101"/>
          <w:sz w:val="28"/>
          <w:szCs w:val="28"/>
          <w:rFonts w:ascii="Times New Roman" w:cs="Times New Roman" w:eastAsia="Times New Roman" w:hAnsi="Times New Roman"/>
        </w:rPr>
        <w:t xml:space="preserve">FM1301-09</w:t>
      </w:r>
      <w:r>
        <w:rPr>
          <w:color w:val="020101"/>
          <w:sz w:val="28"/>
          <w:szCs w:val="28"/>
          <w:rFonts w:ascii="宋体" w:cs="宋体" w:eastAsia="宋体" w:hAnsi="宋体"/>
        </w:rPr>
        <w:t xml:space="preserve">或</w:t>
      </w:r>
      <w:r>
        <w:rPr>
          <w:color w:val="020101"/>
          <w:sz w:val="28"/>
          <w:szCs w:val="28"/>
          <w:rFonts w:ascii="Times New Roman" w:cs="Times New Roman" w:eastAsia="Times New Roman" w:hAnsi="Times New Roman"/>
        </w:rPr>
        <w:t xml:space="preserve">FM1301-10</w:t>
      </w:r>
      <w:r>
        <w:rPr>
          <w:color w:val="020101"/>
          <w:sz w:val="28"/>
          <w:szCs w:val="28"/>
          <w:rFonts w:ascii="宋体" w:cs="宋体" w:eastAsia="宋体" w:hAnsi="宋体"/>
        </w:rPr>
        <w:t xml:space="preserve">标签时必需及时补充粘贴。</w:t>
      </w:r>
    </w:p>
    <w:p>
      <w:pPr>
        <w:spacing w:before="0" w:after="0"/>
        <w:jc w:val="both"/>
      </w:pPr>
      <w:r>
        <w:rPr>
          <w:color w:val="020101"/>
          <w:sz w:val="28"/>
          <w:szCs w:val="28"/>
          <w:rFonts w:ascii="Times New Roman" w:cs="Times New Roman" w:eastAsia="Times New Roman" w:hAnsi="Times New Roman"/>
        </w:rPr>
        <w:t xml:space="preserve">k</w:t>
      </w:r>
      <w:r>
        <w:rPr>
          <w:color w:val="020101"/>
          <w:sz w:val="28"/>
          <w:szCs w:val="28"/>
          <w:rFonts w:ascii="宋体" w:cs="宋体" w:eastAsia="宋体" w:hAnsi="宋体"/>
        </w:rPr>
        <w:t xml:space="preserve">)应将存放区和制造区的产品/零部件进行隔离存放，并设置清晰标识。</w:t>
      </w:r>
    </w:p>
    <w:p>
      <w:pPr>
        <w:spacing w:before="0" w:after="0"/>
        <w:jc w:val="both"/>
      </w:pPr>
      <w:r>
        <w:rPr>
          <w:color w:val="020101"/>
          <w:sz w:val="28"/>
          <w:szCs w:val="28"/>
          <w:rFonts w:ascii="Times New Roman" w:cs="Times New Roman" w:eastAsia="Times New Roman" w:hAnsi="Times New Roman"/>
        </w:rPr>
        <w:t xml:space="preserve">l</w:t>
      </w:r>
      <w:r>
        <w:rPr>
          <w:color w:val="020101"/>
          <w:sz w:val="28"/>
          <w:szCs w:val="28"/>
          <w:rFonts w:ascii="宋体" w:cs="宋体" w:eastAsia="宋体" w:hAnsi="宋体"/>
        </w:rPr>
        <w:t xml:space="preserve">)应对料箱、货架等进行标识。</w:t>
      </w:r>
    </w:p>
    <w:p>
      <w:pPr>
        <w:spacing w:before="0" w:after="0"/>
        <w:jc w:val="both"/>
      </w:pPr>
      <w:r>
        <w:rPr>
          <w:color w:val="020101"/>
          <w:sz w:val="28"/>
          <w:szCs w:val="28"/>
          <w:rFonts w:ascii="黑体" w:cs="黑体" w:eastAsia="黑体" w:hAnsi="黑体"/>
        </w:rPr>
        <w:t xml:space="preserve">6.3.3</w:t>
      </w:r>
      <w:r>
        <w:rPr>
          <w:color w:val="020101"/>
          <w:sz w:val="28"/>
          <w:szCs w:val="28"/>
          <w:rFonts w:ascii="宋体" w:cs="宋体" w:eastAsia="宋体" w:hAnsi="宋体"/>
        </w:rPr>
        <w:t xml:space="preserve">  有保管期的器材，应在库内设立保管期控制板，逐项按月标出到期日期。</w:t>
      </w:r>
    </w:p>
    <w:p>
      <w:pPr>
        <w:spacing w:before="0" w:after="0"/>
        <w:jc w:val="both"/>
      </w:pPr>
      <w:r>
        <w:rPr>
          <w:color w:val="020101"/>
          <w:sz w:val="28"/>
          <w:szCs w:val="28"/>
          <w:rFonts w:ascii="黑体" w:cs="黑体" w:eastAsia="黑体" w:hAnsi="黑体"/>
        </w:rPr>
        <w:t xml:space="preserve">6.3.4</w:t>
      </w:r>
      <w:r>
        <w:rPr>
          <w:color w:val="020101"/>
          <w:sz w:val="28"/>
          <w:szCs w:val="28"/>
          <w:rFonts w:ascii="宋体" w:cs="宋体" w:eastAsia="宋体" w:hAnsi="宋体"/>
        </w:rPr>
        <w:t xml:space="preserve">  检验工对库房管理工作进行监督。如发现器材和库房管理方面的偏差，提出</w:t>
      </w:r>
      <w:r>
        <w:rPr>
          <w:color w:val="020101"/>
          <w:sz w:val="28"/>
          <w:szCs w:val="28"/>
          <w:rFonts w:ascii="Times New Roman" w:cs="Times New Roman" w:eastAsia="Times New Roman" w:hAnsi="Times New Roman"/>
        </w:rPr>
        <w:t xml:space="preserve">FM2308-03</w:t>
      </w:r>
      <w:r>
        <w:rPr>
          <w:color w:val="020101"/>
          <w:sz w:val="28"/>
          <w:szCs w:val="28"/>
          <w:rFonts w:ascii="宋体" w:cs="宋体" w:eastAsia="宋体" w:hAnsi="宋体"/>
        </w:rPr>
        <w:t xml:space="preserve">通知库房主任给与答复，</w:t>
      </w:r>
      <w:r>
        <w:rPr>
          <w:color w:val="020101"/>
          <w:sz w:val="28"/>
          <w:szCs w:val="28"/>
          <w:rFonts w:ascii="Times New Roman" w:cs="Times New Roman" w:eastAsia="Times New Roman" w:hAnsi="Times New Roman"/>
        </w:rPr>
        <w:t xml:space="preserve">FM2308-03</w:t>
      </w:r>
      <w:r>
        <w:rPr>
          <w:color w:val="020101"/>
          <w:sz w:val="28"/>
          <w:szCs w:val="28"/>
          <w:rFonts w:ascii="宋体" w:cs="宋体" w:eastAsia="宋体" w:hAnsi="宋体"/>
        </w:rPr>
        <w:t xml:space="preserve">应在三个工作日内返回检验员。物流仓储中心检验工与质量助理在三个工作日内审查纠正措施的有效性，并到现场验证。</w:t>
      </w:r>
    </w:p>
    <w:p>
      <w:pPr>
        <w:spacing w:before="0" w:after="0"/>
        <w:jc w:val="both"/>
      </w:pPr>
      <w:r>
        <w:rPr>
          <w:color w:val="020101"/>
          <w:sz w:val="28"/>
          <w:szCs w:val="28"/>
          <w:rFonts w:ascii="黑体" w:cs="黑体" w:eastAsia="黑体" w:hAnsi="黑体"/>
        </w:rPr>
        <w:t xml:space="preserve">6.3.5</w:t>
      </w:r>
      <w:r>
        <w:rPr>
          <w:color w:val="020101"/>
          <w:sz w:val="28"/>
          <w:szCs w:val="28"/>
          <w:rFonts w:ascii="宋体" w:cs="宋体" w:eastAsia="宋体" w:hAnsi="宋体"/>
        </w:rPr>
        <w:t xml:space="preserve">  未经允许，非仓库工作人员，不准进入仓库。</w:t>
      </w:r>
    </w:p>
    <w:p>
      <w:pPr>
        <w:spacing w:before="0" w:after="0"/>
        <w:jc w:val="both"/>
      </w:pPr>
      <w:r>
        <w:rPr>
          <w:color w:val="020101"/>
          <w:sz w:val="28"/>
          <w:szCs w:val="28"/>
          <w:rFonts w:ascii="黑体" w:cs="黑体" w:eastAsia="黑体" w:hAnsi="黑体"/>
        </w:rPr>
        <w:t xml:space="preserve">6.3.6</w:t>
      </w:r>
      <w:r>
        <w:rPr>
          <w:color w:val="020101"/>
          <w:sz w:val="28"/>
          <w:szCs w:val="28"/>
          <w:rFonts w:ascii="宋体" w:cs="宋体" w:eastAsia="宋体" w:hAnsi="宋体"/>
        </w:rPr>
        <w:t xml:space="preserve">  发现器材丢失、损坏时，保管工/检验工立即向各自上级汇报。</w:t>
      </w:r>
    </w:p>
    <w:p>
      <w:pPr>
        <w:spacing w:before="0" w:after="0"/>
        <w:jc w:val="both"/>
      </w:pPr>
      <w:r>
        <w:rPr>
          <w:color w:val="020101"/>
          <w:sz w:val="28"/>
          <w:szCs w:val="28"/>
          <w:rFonts w:ascii="黑体" w:cs="黑体" w:eastAsia="黑体" w:hAnsi="黑体"/>
        </w:rPr>
        <w:t xml:space="preserve">6.3.7</w:t>
      </w:r>
      <w:r>
        <w:rPr>
          <w:color w:val="020101"/>
          <w:sz w:val="28"/>
          <w:szCs w:val="28"/>
          <w:rFonts w:ascii="宋体" w:cs="宋体" w:eastAsia="宋体" w:hAnsi="宋体"/>
        </w:rPr>
        <w:t xml:space="preserve">  当库房面积超过1000平方米时，应根据实际面积增加温湿度计对库房进行温湿度控制。每工作日按时记载仓库的温、湿度记录。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20101"/>
          <w:sz w:val="28"/>
          <w:szCs w:val="28"/>
          <w:rFonts w:ascii="黑体" w:cs="黑体" w:eastAsia="黑体" w:hAnsi="黑体"/>
        </w:rPr>
        <w:t xml:space="preserve">6.3.8</w:t>
      </w:r>
      <w:r>
        <w:rPr>
          <w:color w:val="020101"/>
          <w:sz w:val="28"/>
          <w:szCs w:val="28"/>
          <w:rFonts w:ascii="宋体" w:cs="宋体" w:eastAsia="宋体" w:hAnsi="宋体"/>
        </w:rPr>
        <w:t xml:space="preserve">  顾客专利设计的器材，对其剩余部分(含超期)按合同规定，严格控制并将其报废，不得发给第三方或降级使用。顾客提供器材的特殊要求按</w:t>
      </w:r>
      <w:r>
        <w:rPr>
          <w:color w:val="020101"/>
          <w:sz w:val="28"/>
          <w:szCs w:val="28"/>
          <w:rFonts w:ascii="Times New Roman" w:cs="Times New Roman" w:eastAsia="Times New Roman" w:hAnsi="Times New Roman"/>
        </w:rPr>
        <w:t xml:space="preserve">GLB14020202-05</w:t>
      </w:r>
      <w:r>
        <w:rPr>
          <w:color w:val="020101"/>
          <w:sz w:val="28"/>
          <w:szCs w:val="28"/>
          <w:rFonts w:ascii="宋体" w:cs="宋体" w:eastAsia="宋体" w:hAnsi="宋体"/>
        </w:rPr>
        <w:t xml:space="preserve">执行，其它质量控制按本程序规定执行。</w:t>
      </w:r>
    </w:p>
    <w:p>
      <w:pPr>
        <w:spacing w:before="0" w:after="0"/>
        <w:jc w:val="both"/>
      </w:pPr>
      <w:r>
        <w:rPr>
          <w:color w:val="020101"/>
          <w:sz w:val="28"/>
          <w:szCs w:val="28"/>
          <w:rFonts w:ascii="黑体" w:cs="黑体" w:eastAsia="黑体" w:hAnsi="黑体"/>
        </w:rPr>
        <w:t xml:space="preserve">6.3.9</w:t>
      </w:r>
      <w:r>
        <w:rPr>
          <w:color w:val="020101"/>
          <w:sz w:val="28"/>
          <w:szCs w:val="28"/>
          <w:rFonts w:ascii="宋体" w:cs="宋体" w:eastAsia="宋体" w:hAnsi="宋体"/>
        </w:rPr>
        <w:t xml:space="preserve">  危化品材料在保存时，应设专门库房，库房应符合贮存危化材料的专业标准要求，严禁不同性质的危险材料贮存在同一库房内。每种危险品存放现场应有《危险化学品安全技术说明书》。领用、搬运、使用危化品应符合安全要求。</w:t>
      </w:r>
    </w:p>
    <w:p>
      <w:pPr>
        <w:spacing w:before="0" w:after="0"/>
        <w:jc w:val="both"/>
      </w:pPr>
      <w:r>
        <w:rPr>
          <w:color w:val="020101"/>
          <w:sz w:val="28"/>
          <w:szCs w:val="28"/>
          <w:rFonts w:ascii="黑体" w:cs="黑体" w:eastAsia="黑体" w:hAnsi="黑体"/>
        </w:rPr>
        <w:t xml:space="preserve">6.3.10</w:t>
      </w:r>
      <w:r>
        <w:rPr>
          <w:color w:val="020101"/>
          <w:sz w:val="28"/>
          <w:szCs w:val="28"/>
          <w:rFonts w:ascii="宋体" w:cs="宋体" w:eastAsia="宋体" w:hAnsi="宋体"/>
        </w:rPr>
        <w:t xml:space="preserve">  保管器材按要求定期完成盘点工作。</w:t>
      </w:r>
    </w:p>
    <w:p>
      <w:pPr>
        <w:spacing w:before="0" w:after="0"/>
        <w:jc w:val="both"/>
      </w:pPr>
      <w:r>
        <w:rPr>
          <w:color w:val="020101"/>
          <w:sz w:val="28"/>
          <w:szCs w:val="28"/>
          <w:rFonts w:ascii="黑体" w:cs="黑体" w:eastAsia="黑体" w:hAnsi="黑体"/>
        </w:rPr>
        <w:t xml:space="preserve">6.3.11</w:t>
      </w:r>
      <w:r>
        <w:rPr>
          <w:color w:val="020101"/>
          <w:sz w:val="28"/>
          <w:szCs w:val="28"/>
          <w:rFonts w:ascii="宋体" w:cs="宋体" w:eastAsia="宋体" w:hAnsi="宋体"/>
        </w:rPr>
        <w:t xml:space="preserve">  保管工按要求向生产运营部生产计划室计划员提供库存信息用于库存控制。</w:t>
      </w:r>
    </w:p>
    <w:p>
      <w:pPr>
        <w:spacing w:before="0" w:after="0"/>
        <w:jc w:val="both"/>
      </w:pPr>
      <w:r>
        <w:rPr>
          <w:color w:val="020101"/>
          <w:sz w:val="28"/>
          <w:szCs w:val="28"/>
          <w:rFonts w:ascii="黑体" w:cs="黑体" w:eastAsia="黑体" w:hAnsi="黑体"/>
        </w:rPr>
        <w:t xml:space="preserve">6.3.12</w:t>
      </w:r>
      <w:r>
        <w:rPr>
          <w:color w:val="020101"/>
          <w:sz w:val="28"/>
          <w:szCs w:val="28"/>
          <w:rFonts w:ascii="宋体" w:cs="宋体" w:eastAsia="宋体" w:hAnsi="宋体"/>
        </w:rPr>
        <w:t xml:space="preserve">  外部库房保管工应每周检查库存状态，包括验证入库数量和出库数量以及登记账目。库房主管人员应对库房业务负责，每两周对保管工业务情况进行一次节点检查，并视情况教育指导保管工改进工作。</w:t>
      </w:r>
    </w:p>
    <w:p>
      <w:pPr>
        <w:spacing w:before="0" w:after="0"/>
        <w:jc w:val="both"/>
      </w:pPr>
      <w:r>
        <w:rPr>
          <w:color w:val="020101"/>
          <w:sz w:val="28"/>
          <w:szCs w:val="28"/>
          <w:rFonts w:ascii="黑体" w:cs="黑体" w:eastAsia="黑体" w:hAnsi="黑体"/>
        </w:rPr>
        <w:t xml:space="preserve">6.3.13</w:t>
      </w:r>
      <w:r>
        <w:rPr>
          <w:color w:val="020101"/>
          <w:sz w:val="28"/>
          <w:szCs w:val="28"/>
          <w:rFonts w:ascii="宋体" w:cs="宋体" w:eastAsia="宋体" w:hAnsi="宋体"/>
        </w:rPr>
        <w:t xml:space="preserve">  物流仓储中心应对外部库房管理行为的监管、检验、评估和指导负责。</w:t>
      </w:r>
    </w:p>
    <w:p>
      <w:pPr>
        <w:spacing w:before="0" w:after="0"/>
        <w:jc w:val="both"/>
      </w:pPr>
      <w:r>
        <w:rPr>
          <w:color w:val="020101"/>
          <w:sz w:val="28"/>
          <w:szCs w:val="28"/>
          <w:rFonts w:ascii="黑体" w:cs="黑体" w:eastAsia="黑体" w:hAnsi="黑体"/>
        </w:rPr>
        <w:t xml:space="preserve">6.3.14</w:t>
      </w:r>
      <w:r>
        <w:rPr>
          <w:color w:val="020101"/>
          <w:sz w:val="28"/>
          <w:szCs w:val="28"/>
          <w:rFonts w:ascii="宋体" w:cs="宋体" w:eastAsia="宋体" w:hAnsi="宋体"/>
        </w:rPr>
        <w:t xml:space="preserve">  外部库房所有器材应登记账目，按相关制度定期检查数量、架位、跟踪挂签等，任何丢失或毁损应及时向库房主管人员报告。</w:t>
      </w:r>
    </w:p>
    <w:p>
      <w:pPr>
        <w:spacing w:before="0" w:after="0"/>
        <w:jc w:val="both"/>
      </w:pPr>
      <w:r>
        <w:rPr>
          <w:color w:val="020101"/>
          <w:sz w:val="28"/>
          <w:szCs w:val="28"/>
          <w:rFonts w:ascii="黑体" w:cs="黑体" w:eastAsia="黑体" w:hAnsi="黑体"/>
        </w:rPr>
        <w:t xml:space="preserve">6.3.15</w:t>
      </w:r>
      <w:r>
        <w:rPr>
          <w:color w:val="020101"/>
          <w:sz w:val="28"/>
          <w:szCs w:val="28"/>
          <w:rFonts w:ascii="宋体" w:cs="宋体" w:eastAsia="宋体" w:hAnsi="宋体"/>
        </w:rPr>
        <w:t xml:space="preserve">  库房保管工须每季度对外部库房进行一次库存盘点，每月进行一次抽查并记录在案，库房主管人员应验证库存并对其准确性负责。</w:t>
      </w:r>
    </w:p>
    <w:p>
      <w:pPr>
        <w:spacing w:before="0" w:after="0"/>
        <w:jc w:val="both"/>
      </w:pPr>
      <w:r>
        <w:rPr>
          <w:color w:val="020101"/>
          <w:sz w:val="28"/>
          <w:szCs w:val="28"/>
          <w:rFonts w:ascii="黑体" w:cs="黑体" w:eastAsia="黑体" w:hAnsi="黑体"/>
        </w:rPr>
        <w:t xml:space="preserve">6.3.16</w:t>
      </w:r>
      <w:r>
        <w:rPr>
          <w:color w:val="020101"/>
          <w:sz w:val="28"/>
          <w:szCs w:val="28"/>
          <w:rFonts w:ascii="宋体" w:cs="宋体" w:eastAsia="宋体" w:hAnsi="宋体"/>
        </w:rPr>
        <w:t xml:space="preserve">  库房保管工，包括其代办人员，应在器材到货和发放现场确认所有信息。</w:t>
      </w:r>
    </w:p>
    <w:p>
      <w:pPr>
        <w:spacing w:before="0" w:after="0"/>
        <w:jc w:val="both"/>
      </w:pPr>
      <w:r>
        <w:rPr>
          <w:color w:val="020101"/>
          <w:sz w:val="28"/>
          <w:szCs w:val="28"/>
          <w:rFonts w:ascii="黑体" w:cs="黑体" w:eastAsia="黑体" w:hAnsi="黑体"/>
        </w:rPr>
        <w:t xml:space="preserve">6.3.17</w:t>
      </w:r>
      <w:r>
        <w:rPr>
          <w:color w:val="020101"/>
          <w:sz w:val="28"/>
          <w:szCs w:val="28"/>
          <w:rFonts w:ascii="宋体" w:cs="宋体" w:eastAsia="宋体" w:hAnsi="宋体"/>
        </w:rPr>
        <w:t xml:space="preserve">  任何人不得在库房内吸烟。库房严禁烟火，明火作业需经主管部门批准。危化品库房要在库房外粘贴严禁烟火标牌。</w:t>
      </w:r>
    </w:p>
    <w:p>
      <w:pPr>
        <w:spacing w:before="0" w:after="0"/>
        <w:jc w:val="both"/>
      </w:pPr>
      <w:r>
        <w:rPr>
          <w:color w:val="020101"/>
          <w:sz w:val="28"/>
          <w:szCs w:val="28"/>
          <w:rFonts w:ascii="黑体" w:cs="黑体" w:eastAsia="黑体" w:hAnsi="黑体"/>
        </w:rPr>
        <w:t xml:space="preserve">6.3.18</w:t>
      </w:r>
      <w:r>
        <w:rPr>
          <w:color w:val="020101"/>
          <w:sz w:val="28"/>
          <w:szCs w:val="28"/>
          <w:rFonts w:ascii="宋体" w:cs="宋体" w:eastAsia="宋体" w:hAnsi="宋体"/>
        </w:rPr>
        <w:t xml:space="preserve">  起重设备须按工业规程操作。</w:t>
      </w:r>
    </w:p>
    <w:p>
      <w:pPr>
        <w:spacing w:before="0" w:after="0"/>
        <w:jc w:val="both"/>
      </w:pPr>
      <w:r>
        <w:rPr>
          <w:color w:val="020101"/>
          <w:sz w:val="28"/>
          <w:szCs w:val="28"/>
          <w:rFonts w:ascii="黑体" w:cs="黑体" w:eastAsia="黑体" w:hAnsi="黑体"/>
        </w:rPr>
        <w:t xml:space="preserve">6.3.19</w:t>
      </w:r>
      <w:r>
        <w:rPr>
          <w:color w:val="020101"/>
          <w:sz w:val="28"/>
          <w:szCs w:val="28"/>
          <w:rFonts w:ascii="宋体" w:cs="宋体" w:eastAsia="宋体" w:hAnsi="宋体"/>
        </w:rPr>
        <w:t xml:space="preserve">  所有设施和电器设备须应由专业人员负责维护和修理，所有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20101"/>
          <w:sz w:val="28"/>
          <w:szCs w:val="28"/>
          <w:rFonts w:ascii="宋体" w:cs="宋体" w:eastAsia="宋体" w:hAnsi="宋体"/>
        </w:rPr>
        <w:t xml:space="preserve">防火设备应处于有效可用和良好的状态。</w:t>
      </w:r>
    </w:p>
    <w:p>
      <w:pPr>
        <w:spacing w:before="0" w:after="0"/>
        <w:jc w:val="both"/>
      </w:pPr>
      <w:r>
        <w:rPr>
          <w:color w:val="020101"/>
          <w:sz w:val="28"/>
          <w:szCs w:val="28"/>
          <w:rFonts w:ascii="黑体" w:cs="黑体" w:eastAsia="黑体" w:hAnsi="黑体"/>
        </w:rPr>
        <w:t xml:space="preserve">6.3.20</w:t>
      </w:r>
      <w:r>
        <w:rPr>
          <w:color w:val="020101"/>
          <w:sz w:val="28"/>
          <w:szCs w:val="28"/>
          <w:rFonts w:ascii="宋体" w:cs="宋体" w:eastAsia="宋体" w:hAnsi="宋体"/>
        </w:rPr>
        <w:t xml:space="preserve">  门窗应保持牢固并对其进行每日例行检查和记录，库房主管人员应定期检查门窗状态及其记录，并将库房管理情况报送公司主管部门。</w:t>
      </w:r>
    </w:p>
    <w:p>
      <w:pPr>
        <w:spacing w:before="0" w:after="0"/>
        <w:jc w:val="both"/>
      </w:pPr>
      <w:r>
        <w:rPr>
          <w:color w:val="020101"/>
          <w:sz w:val="28"/>
          <w:szCs w:val="28"/>
          <w:rFonts w:ascii="黑体" w:cs="黑体" w:eastAsia="黑体" w:hAnsi="黑体"/>
        </w:rPr>
        <w:t xml:space="preserve">6.3.21</w:t>
      </w:r>
      <w:r>
        <w:rPr>
          <w:color w:val="020101"/>
          <w:sz w:val="28"/>
          <w:szCs w:val="28"/>
          <w:rFonts w:ascii="宋体" w:cs="宋体" w:eastAsia="宋体" w:hAnsi="宋体"/>
        </w:rPr>
        <w:t xml:space="preserve">  应针对器材和零组件的保管相关人员开展培训，以持续满足环境控</w:t>
      </w:r>
      <w:r>
        <w:rPr>
          <w:sz w:val="28"/>
          <w:szCs w:val="28"/>
          <w:rFonts w:ascii="宋体" w:cs="宋体" w:eastAsia="宋体" w:hAnsi="宋体"/>
        </w:rPr>
        <w:t xml:space="preserve">制要求</w:t>
      </w:r>
      <w:r>
        <w:rPr>
          <w:color w:val="020101"/>
          <w:sz w:val="28"/>
          <w:szCs w:val="28"/>
          <w:rFonts w:ascii="宋体" w:cs="宋体" w:eastAsia="宋体" w:hAnsi="宋体"/>
        </w:rPr>
        <w:t xml:space="preserve">。</w:t>
      </w:r>
    </w:p>
    <w:p>
      <w:pPr>
        <w:spacing w:before="0" w:after="0"/>
        <w:jc w:val="both"/>
      </w:pPr>
      <w:r>
        <w:rPr>
          <w:color w:val="020101"/>
          <w:sz w:val="28"/>
          <w:szCs w:val="28"/>
          <w:rFonts w:ascii="黑体" w:cs="黑体" w:eastAsia="黑体" w:hAnsi="黑体"/>
        </w:rPr>
        <w:t xml:space="preserve">6.4  生产厂二级库发放要求</w:t>
      </w:r>
    </w:p>
    <w:p>
      <w:pPr>
        <w:spacing w:before="0" w:after="0"/>
        <w:jc w:val="both"/>
      </w:pPr>
      <w:r>
        <w:rPr>
          <w:sz w:val="28"/>
          <w:szCs w:val="28"/>
          <w:rFonts w:ascii="黑体" w:cs="黑体" w:eastAsia="黑体" w:hAnsi="黑体"/>
        </w:rPr>
        <w:t xml:space="preserve">6.4.1</w:t>
      </w:r>
      <w:r>
        <w:rPr>
          <w:sz w:val="28"/>
          <w:szCs w:val="28"/>
          <w:rFonts w:ascii="宋体" w:cs="宋体" w:eastAsia="宋体" w:hAnsi="宋体"/>
        </w:rPr>
        <w:t xml:space="preserve">  生产工段(班、组)凭零件产品制造记录/装配制造大纲领料。保管工依此与器材合格证、器材挂签、实物进行对照，无误后在零件产品制造记录/装配制造大纲上注明器材的炉（批）号/质量编号。</w:t>
      </w:r>
    </w:p>
    <w:p>
      <w:pPr>
        <w:spacing w:before="0" w:after="0"/>
        <w:jc w:val="both"/>
      </w:pPr>
      <w:r>
        <w:rPr>
          <w:sz w:val="28"/>
          <w:szCs w:val="28"/>
          <w:rFonts w:ascii="宋体" w:cs="宋体" w:eastAsia="宋体" w:hAnsi="宋体"/>
        </w:rPr>
        <w:t xml:space="preserve">生产厂二级库保管工填写</w:t>
      </w:r>
      <w:r>
        <w:rPr>
          <w:sz w:val="28"/>
          <w:szCs w:val="28"/>
          <w:rFonts w:ascii="Times New Roman" w:cs="Times New Roman" w:eastAsia="Times New Roman" w:hAnsi="Times New Roman"/>
        </w:rPr>
        <w:t xml:space="preserve">FM1301-10</w:t>
      </w:r>
      <w:r>
        <w:rPr>
          <w:sz w:val="28"/>
          <w:szCs w:val="28"/>
          <w:rFonts w:ascii="宋体" w:cs="宋体" w:eastAsia="宋体" w:hAnsi="宋体"/>
        </w:rPr>
        <w:t xml:space="preserve">随金属材料一起发放到生产现场使用。需要配制或分包装的化学溶剂/溶液，将</w:t>
      </w:r>
      <w:r>
        <w:rPr>
          <w:sz w:val="28"/>
          <w:szCs w:val="28"/>
          <w:rFonts w:ascii="Times New Roman" w:cs="Times New Roman" w:eastAsia="Times New Roman" w:hAnsi="Times New Roman"/>
        </w:rPr>
        <w:t xml:space="preserve">FM1402-09</w:t>
      </w:r>
      <w:r>
        <w:rPr>
          <w:sz w:val="28"/>
          <w:szCs w:val="28"/>
          <w:rFonts w:ascii="宋体" w:cs="宋体" w:eastAsia="宋体" w:hAnsi="宋体"/>
        </w:rPr>
        <w:t xml:space="preserve">随配制好或已分包装的化学溶剂/溶液发放到生产现场使用。</w:t>
      </w:r>
    </w:p>
    <w:p>
      <w:pPr>
        <w:spacing w:before="0" w:after="0"/>
        <w:jc w:val="both"/>
      </w:pPr>
      <w:r>
        <w:rPr>
          <w:sz w:val="28"/>
          <w:szCs w:val="28"/>
          <w:rFonts w:ascii="黑体" w:cs="黑体" w:eastAsia="黑体" w:hAnsi="黑体"/>
        </w:rPr>
        <w:t xml:space="preserve">6.4.2</w:t>
      </w:r>
      <w:r>
        <w:rPr>
          <w:sz w:val="28"/>
          <w:szCs w:val="28"/>
          <w:rFonts w:ascii="宋体" w:cs="宋体" w:eastAsia="宋体" w:hAnsi="宋体"/>
        </w:rPr>
        <w:t xml:space="preserve">  每批材料下料后，应立即将料边、料头送回库房，经检验员认定，逐一做出牌号、炉批号／质量编号、规格标记。铝板、镁板下料后，由生产厂检验员在料边上打牌号、规格印，专用大料还应打上材料批号印。凡是标记不清和混批次的料头不得发放使用，按器材不合格品审理过程办理报废手续。</w:t>
      </w:r>
    </w:p>
    <w:p>
      <w:pPr>
        <w:spacing w:before="0" w:after="0"/>
        <w:jc w:val="both"/>
      </w:pPr>
      <w:r>
        <w:rPr>
          <w:sz w:val="28"/>
          <w:szCs w:val="28"/>
          <w:rFonts w:ascii="黑体" w:cs="黑体" w:eastAsia="黑体" w:hAnsi="黑体"/>
        </w:rPr>
        <w:t xml:space="preserve">6.4.3</w:t>
      </w:r>
      <w:r>
        <w:rPr>
          <w:sz w:val="28"/>
          <w:szCs w:val="28"/>
          <w:rFonts w:ascii="宋体" w:cs="宋体" w:eastAsia="宋体" w:hAnsi="宋体"/>
        </w:rPr>
        <w:t xml:space="preserve">  生产厂严禁将牌号、炉(批) 号/质量编号不清楚的材料发出使用；严禁用料与其它产品用料串换使用；不得私自串用不同顾客的材料；同一机床不得同时穿插加工两种产品；生产中不得私自串批，前一生产批次材料因某种原因报废，未经物流仓储中心办理废品补制手续，不得用以后生产批次的材料顶替。</w:t>
      </w:r>
    </w:p>
    <w:p>
      <w:pPr>
        <w:spacing w:before="0" w:after="0"/>
        <w:jc w:val="both"/>
      </w:pPr>
      <w:r>
        <w:rPr>
          <w:sz w:val="28"/>
          <w:szCs w:val="28"/>
          <w:rFonts w:ascii="黑体" w:cs="黑体" w:eastAsia="黑体" w:hAnsi="黑体"/>
        </w:rPr>
        <w:t xml:space="preserve">6.5  其他管理要求</w:t>
      </w:r>
    </w:p>
    <w:p>
      <w:pPr>
        <w:spacing w:before="0" w:after="0"/>
        <w:jc w:val="both"/>
      </w:pPr>
      <w:r>
        <w:rPr>
          <w:sz w:val="28"/>
          <w:szCs w:val="28"/>
          <w:rFonts w:ascii="黑体" w:cs="黑体" w:eastAsia="黑体" w:hAnsi="黑体"/>
        </w:rPr>
        <w:t xml:space="preserve">6.5.1</w:t>
      </w:r>
      <w:r>
        <w:rPr>
          <w:sz w:val="28"/>
          <w:szCs w:val="28"/>
          <w:rFonts w:ascii="宋体" w:cs="宋体" w:eastAsia="宋体" w:hAnsi="宋体"/>
        </w:rPr>
        <w:t xml:space="preserve">  未在ERP系统中管理的器材和零组件，生产工段(班、组)凭零件产品制造记录/装配制造大纲领料，按照实际装配过程记录零件产品制造记录/装配制造大纲。</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sz w:val="28"/>
          <w:szCs w:val="28"/>
          <w:rFonts w:ascii="黑体" w:cs="黑体" w:eastAsia="黑体" w:hAnsi="黑体"/>
        </w:rPr>
        <w:t xml:space="preserve">6.5.2</w:t>
      </w:r>
      <w:r>
        <w:rPr>
          <w:sz w:val="28"/>
          <w:szCs w:val="28"/>
          <w:rFonts w:ascii="宋体" w:cs="宋体" w:eastAsia="宋体" w:hAnsi="宋体"/>
        </w:rPr>
        <w:t xml:space="preserve">  物流仓储中心保管/物流人员应定期巡查现场，及时补充缺料，并保证现场开架物料盒上的标识清晰、完整和准确，一旦破损或污损应及时更换。</w:t>
      </w:r>
    </w:p>
    <w:p>
      <w:pPr>
        <w:spacing w:before="0" w:after="0"/>
        <w:jc w:val="both"/>
      </w:pPr>
      <w:r>
        <w:rPr>
          <w:sz w:val="28"/>
          <w:szCs w:val="28"/>
          <w:rFonts w:ascii="黑体" w:cs="黑体" w:eastAsia="黑体" w:hAnsi="黑体"/>
        </w:rPr>
        <w:t xml:space="preserve">6.5.3</w:t>
      </w:r>
      <w:r>
        <w:rPr>
          <w:sz w:val="28"/>
          <w:szCs w:val="28"/>
          <w:rFonts w:ascii="宋体" w:cs="宋体" w:eastAsia="宋体" w:hAnsi="宋体"/>
        </w:rPr>
        <w:t xml:space="preserve">  生产厂应控制领料数量，一般器材不应超过计划部门下达的一个生产作业批次的用量，易变质材料只能发放在贮存/使用期内的数量。</w:t>
      </w:r>
    </w:p>
    <w:p>
      <w:pPr>
        <w:spacing w:before="0" w:after="0"/>
        <w:jc w:val="both"/>
      </w:pPr>
      <w:r>
        <w:rPr>
          <w:sz w:val="28"/>
          <w:szCs w:val="28"/>
          <w:rFonts w:ascii="黑体" w:cs="黑体" w:eastAsia="黑体" w:hAnsi="黑体"/>
        </w:rPr>
        <w:t xml:space="preserve">6.5.4</w:t>
      </w:r>
      <w:r>
        <w:rPr>
          <w:sz w:val="28"/>
          <w:szCs w:val="28"/>
          <w:rFonts w:ascii="宋体" w:cs="宋体" w:eastAsia="宋体" w:hAnsi="宋体"/>
        </w:rPr>
        <w:t xml:space="preserve">  项目缺料需要从其他项目串料的，检验员判断单据、保管期等符合串用项目要求后由生产运营部生产计划室计划员发出串用指令，物流仓储中心移库并按照串用项目验收后再发放。</w:t>
      </w:r>
    </w:p>
    <w:p>
      <w:pPr>
        <w:spacing w:before="0" w:after="0"/>
        <w:jc w:val="both"/>
      </w:pPr>
      <w:r>
        <w:rPr>
          <w:sz w:val="28"/>
          <w:szCs w:val="28"/>
          <w:rFonts w:ascii="黑体" w:cs="黑体" w:eastAsia="黑体" w:hAnsi="黑体"/>
        </w:rPr>
        <w:t xml:space="preserve">6.6  易变质材料的保管和发放管理要求</w:t>
      </w:r>
    </w:p>
    <w:p>
      <w:pPr>
        <w:spacing w:before="0" w:after="0"/>
        <w:jc w:val="both"/>
      </w:pPr>
      <w:r>
        <w:rPr>
          <w:sz w:val="28"/>
          <w:szCs w:val="28"/>
          <w:rFonts w:ascii="黑体" w:cs="黑体" w:eastAsia="黑体" w:hAnsi="黑体"/>
        </w:rPr>
        <w:t xml:space="preserve">6.6.1</w:t>
      </w:r>
      <w:r>
        <w:rPr>
          <w:color w:val="1b324f"/>
          <w:sz w:val="28"/>
          <w:szCs w:val="28"/>
          <w:rFonts w:ascii="宋体" w:cs="宋体" w:eastAsia="宋体" w:hAnsi="宋体"/>
        </w:rPr>
        <w:t xml:space="preserve">  </w:t>
      </w:r>
      <w:r>
        <w:rPr>
          <w:sz w:val="28"/>
          <w:szCs w:val="28"/>
          <w:rFonts w:ascii="宋体" w:cs="宋体" w:eastAsia="宋体" w:hAnsi="宋体"/>
        </w:rPr>
        <w:t xml:space="preserve">易变质材料保管、运输和发放应符合顾客的材料规范、工艺规范、非金属材料试验项目表、工艺材料目录及试验项目表的要求。</w:t>
      </w:r>
    </w:p>
    <w:p>
      <w:pPr>
        <w:spacing w:before="0" w:after="0"/>
        <w:jc w:val="both"/>
      </w:pPr>
      <w:r>
        <w:rPr>
          <w:sz w:val="28"/>
          <w:szCs w:val="28"/>
          <w:rFonts w:ascii="黑体" w:cs="黑体" w:eastAsia="黑体" w:hAnsi="黑体"/>
        </w:rPr>
        <w:t xml:space="preserve">6.6.2</w:t>
      </w:r>
      <w:r>
        <w:rPr>
          <w:color w:val="1b324f"/>
          <w:sz w:val="28"/>
          <w:szCs w:val="28"/>
          <w:rFonts w:ascii="宋体" w:cs="宋体" w:eastAsia="宋体" w:hAnsi="宋体"/>
        </w:rPr>
        <w:t xml:space="preserve">  </w:t>
      </w:r>
      <w:r>
        <w:rPr>
          <w:sz w:val="28"/>
          <w:szCs w:val="28"/>
          <w:rFonts w:ascii="宋体" w:cs="宋体" w:eastAsia="宋体" w:hAnsi="宋体"/>
        </w:rPr>
        <w:t xml:space="preserve">将合格的易变质材料放在指定的货架上。存放易变质材料的货架上对应位置用</w:t>
      </w:r>
      <w:r>
        <w:rPr>
          <w:sz w:val="28"/>
          <w:szCs w:val="28"/>
          <w:rFonts w:ascii="Times New Roman" w:cs="Times New Roman" w:eastAsia="Times New Roman" w:hAnsi="Times New Roman"/>
        </w:rPr>
        <w:t xml:space="preserve">FM1301-09</w:t>
      </w:r>
      <w:r>
        <w:rPr>
          <w:sz w:val="28"/>
          <w:szCs w:val="28"/>
          <w:rFonts w:ascii="宋体" w:cs="宋体" w:eastAsia="宋体" w:hAnsi="宋体"/>
        </w:rPr>
        <w:t xml:space="preserve">或</w:t>
      </w:r>
      <w:r>
        <w:rPr>
          <w:sz w:val="28"/>
          <w:szCs w:val="28"/>
          <w:rFonts w:ascii="Times New Roman" w:cs="Times New Roman" w:eastAsia="Times New Roman" w:hAnsi="Times New Roman"/>
        </w:rPr>
        <w:t xml:space="preserve">FM1301-10</w:t>
      </w:r>
      <w:r>
        <w:rPr>
          <w:sz w:val="28"/>
          <w:szCs w:val="28"/>
          <w:rFonts w:ascii="宋体" w:cs="宋体" w:eastAsia="宋体" w:hAnsi="宋体"/>
        </w:rPr>
        <w:t xml:space="preserve">加以标识，单元容器上用</w:t>
      </w:r>
      <w:r>
        <w:rPr>
          <w:sz w:val="28"/>
          <w:szCs w:val="28"/>
          <w:rFonts w:ascii="Times New Roman" w:cs="Times New Roman" w:eastAsia="Times New Roman" w:hAnsi="Times New Roman"/>
        </w:rPr>
        <w:t xml:space="preserve">FM1301-11</w:t>
      </w:r>
      <w:r>
        <w:rPr>
          <w:sz w:val="28"/>
          <w:szCs w:val="28"/>
          <w:rFonts w:ascii="宋体" w:cs="宋体" w:eastAsia="宋体" w:hAnsi="宋体"/>
        </w:rPr>
        <w:t xml:space="preserve">加以标识。对有特殊要求的作出标记且盖有检验员印章。</w:t>
      </w:r>
    </w:p>
    <w:p>
      <w:pPr>
        <w:spacing w:before="0" w:after="0"/>
        <w:jc w:val="both"/>
      </w:pPr>
      <w:r>
        <w:rPr>
          <w:sz w:val="28"/>
          <w:szCs w:val="28"/>
          <w:rFonts w:ascii="黑体" w:cs="黑体" w:eastAsia="黑体" w:hAnsi="黑体"/>
        </w:rPr>
        <w:t xml:space="preserve">6.6.3</w:t>
      </w:r>
      <w:r>
        <w:rPr>
          <w:color w:val="1b324f"/>
          <w:sz w:val="28"/>
          <w:szCs w:val="28"/>
          <w:rFonts w:ascii="宋体" w:cs="宋体" w:eastAsia="宋体" w:hAnsi="宋体"/>
        </w:rPr>
        <w:t xml:space="preserve">  </w:t>
      </w:r>
      <w:r>
        <w:rPr>
          <w:sz w:val="28"/>
          <w:szCs w:val="28"/>
          <w:rFonts w:ascii="宋体" w:cs="宋体" w:eastAsia="宋体" w:hAnsi="宋体"/>
        </w:rPr>
        <w:t xml:space="preserve">材料保管期（客户文件另有要求时按客户文件执行）以制造日期为贮藏周期的起点，只能发放在贮藏/使用周期内的易变质材料，并按“先进先发”的原则发放。</w:t>
      </w:r>
    </w:p>
    <w:p>
      <w:pPr>
        <w:spacing w:before="0" w:after="0"/>
        <w:jc w:val="both"/>
      </w:pPr>
      <w:r>
        <w:rPr>
          <w:sz w:val="28"/>
          <w:szCs w:val="28"/>
          <w:rFonts w:ascii="黑体" w:cs="黑体" w:eastAsia="黑体" w:hAnsi="黑体"/>
        </w:rPr>
        <w:t xml:space="preserve">6.6.4</w:t>
      </w:r>
      <w:r>
        <w:rPr>
          <w:color w:val="1b324f"/>
          <w:sz w:val="28"/>
          <w:szCs w:val="28"/>
          <w:rFonts w:ascii="宋体" w:cs="宋体" w:eastAsia="宋体" w:hAnsi="宋体"/>
        </w:rPr>
        <w:t xml:space="preserve">  </w:t>
      </w:r>
      <w:r>
        <w:rPr>
          <w:sz w:val="28"/>
          <w:szCs w:val="28"/>
          <w:rFonts w:ascii="宋体" w:cs="宋体" w:eastAsia="宋体" w:hAnsi="宋体"/>
        </w:rPr>
        <w:t xml:space="preserve">各生产厂生产控制室每季度对生产厂易变质材料库的账、物的符合性及易变质材料的标识完整性进行检查，并在账本的首页背面签字并注明日期。</w:t>
      </w:r>
    </w:p>
    <w:p>
      <w:pPr>
        <w:spacing w:before="0" w:after="0"/>
        <w:jc w:val="both"/>
      </w:pPr>
      <w:r>
        <w:rPr>
          <w:sz w:val="28"/>
          <w:szCs w:val="28"/>
          <w:rFonts w:ascii="黑体" w:cs="黑体" w:eastAsia="黑体" w:hAnsi="黑体"/>
        </w:rPr>
        <w:t xml:space="preserve">6.6.5</w:t>
      </w:r>
      <w:r>
        <w:rPr>
          <w:color w:val="1b324f"/>
          <w:sz w:val="28"/>
          <w:szCs w:val="28"/>
          <w:rFonts w:ascii="宋体" w:cs="宋体" w:eastAsia="宋体" w:hAnsi="宋体"/>
        </w:rPr>
        <w:t xml:space="preserve">  </w:t>
      </w:r>
      <w:r>
        <w:rPr>
          <w:sz w:val="28"/>
          <w:szCs w:val="28"/>
          <w:rFonts w:ascii="宋体" w:cs="宋体" w:eastAsia="宋体" w:hAnsi="宋体"/>
        </w:rPr>
        <w:t xml:space="preserve">物流仓储中心组织单位审核组对物流仓储中心库房易变质材料贮存及有效期控制进行内部质量审核并将结果填写在</w:t>
      </w:r>
      <w:r>
        <w:rPr>
          <w:sz w:val="28"/>
          <w:szCs w:val="28"/>
          <w:rFonts w:ascii="Times New Roman" w:cs="Times New Roman" w:eastAsia="Times New Roman" w:hAnsi="Times New Roman"/>
        </w:rPr>
        <w:t xml:space="preserve">FM2307-10</w:t>
      </w:r>
      <w:r>
        <w:rPr>
          <w:sz w:val="28"/>
          <w:szCs w:val="28"/>
          <w:rFonts w:ascii="宋体" w:cs="宋体" w:eastAsia="宋体" w:hAnsi="宋体"/>
        </w:rPr>
        <w:t xml:space="preserve">上。</w:t>
      </w:r>
    </w:p>
    <w:p>
      <w:pPr>
        <w:spacing w:before="0" w:after="0"/>
        <w:jc w:val="both"/>
      </w:pPr>
      <w:r>
        <w:rPr>
          <w:sz w:val="28"/>
          <w:szCs w:val="28"/>
          <w:rFonts w:ascii="黑体" w:cs="黑体" w:eastAsia="黑体" w:hAnsi="黑体"/>
        </w:rPr>
        <w:t xml:space="preserve">6.6.6</w:t>
      </w:r>
      <w:r>
        <w:rPr>
          <w:color w:val="1b324f"/>
          <w:sz w:val="28"/>
          <w:szCs w:val="28"/>
          <w:rFonts w:ascii="宋体" w:cs="宋体" w:eastAsia="宋体" w:hAnsi="宋体"/>
        </w:rPr>
        <w:t xml:space="preserve">  </w:t>
      </w:r>
      <w:r>
        <w:rPr>
          <w:sz w:val="28"/>
          <w:szCs w:val="28"/>
          <w:rFonts w:ascii="宋体" w:cs="宋体" w:eastAsia="宋体" w:hAnsi="宋体"/>
        </w:rPr>
        <w:t xml:space="preserve">如果材料到保管期，则应由物流仓储中心或生产厂分别将材料隔离，生产厂填写FM1402-34发送物流仓储中心，物流仓储中心判断能否复验，材料若可以复验，则进行复验。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物流配置执行</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物流配置执行</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drawing>
          <wp:inline distT="0" distB="0" distL="0" distR="0">
            <wp:extent cx="5073901" cy="7143984"/>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073901" cy="7143984"/>
                    </a:xfrm>
                    <a:prstGeom prst="rect">
                      <a:avLst/>
                    </a:prstGeom>
                  </pic:spPr>
                </pic:pic>
              </a:graphicData>
            </a:graphic>
          </wp:inline>
        </w:drawing>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物流配置执行</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（1）物料保管与存储</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60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存</w:t>
            </w:r>
          </w:p>
          <w:p>
            <w:pPr>
              <w:spacing w:before="0" w:after="0"/>
              <w:jc w:val="center"/>
            </w:pPr>
            <w:r>
              <w:rPr>
                <w:sz w:val="24"/>
                <w:szCs w:val="24"/>
                <w:rFonts w:ascii="宋体" w:cs="宋体" w:eastAsia="宋体" w:hAnsi="宋体"/>
              </w:rPr>
              <w:t xml:space="preserve">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 库房保管负责物料的保管与存储。</w:t>
            </w:r>
          </w:p>
          <w:p>
            <w:pPr>
              <w:spacing w:before="0" w:after="0"/>
              <w:jc w:val="left"/>
            </w:pPr>
            <w:r>
              <w:rPr>
                <w:sz w:val="28"/>
                <w:szCs w:val="28"/>
                <w:rFonts w:ascii="宋体" w:cs="宋体" w:eastAsia="宋体" w:hAnsi="宋体"/>
              </w:rPr>
              <w:t xml:space="preserve">1.2 危险化学品的存储按GLB14020202-06危险化学品库房存储管理标准执行。</w:t>
            </w:r>
          </w:p>
          <w:p>
            <w:pPr>
              <w:spacing w:before="0" w:after="0"/>
              <w:jc w:val="left"/>
            </w:pPr>
            <w:r>
              <w:rPr>
                <w:sz w:val="28"/>
                <w:szCs w:val="28"/>
                <w:rFonts w:ascii="宋体" w:cs="宋体" w:eastAsia="宋体" w:hAnsi="宋体"/>
              </w:rPr>
              <w:t xml:space="preserve">1.3有保质期物料按GLB14020202-07有保质期物料管控管理标准执行。</w:t>
            </w:r>
          </w:p>
          <w:p>
            <w:pPr>
              <w:spacing w:before="0" w:after="0"/>
              <w:jc w:val="left"/>
            </w:pPr>
            <w:r>
              <w:rPr>
                <w:sz w:val="28"/>
                <w:szCs w:val="28"/>
                <w:rFonts w:ascii="宋体" w:cs="宋体" w:eastAsia="宋体" w:hAnsi="宋体"/>
              </w:rPr>
              <w:t xml:space="preserve">1.4顾客提供器材及零组件按照GLB14020202-05顾客提供器材及零组件管理标准执行。</w:t>
            </w:r>
          </w:p>
          <w:p>
            <w:pPr>
              <w:spacing w:before="0" w:after="0"/>
              <w:jc w:val="left"/>
            </w:pPr>
            <w:r>
              <w:rPr>
                <w:sz w:val="28"/>
                <w:szCs w:val="28"/>
                <w:rFonts w:ascii="宋体" w:cs="宋体" w:eastAsia="宋体" w:hAnsi="宋体"/>
              </w:rPr>
              <w:t xml:space="preserve">1.5 边角余料的处置按照GLB14020202-08余料和边角料管理标准执行。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26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到货通知单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库存数据</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危险化学品库房存储管理标准,有保质期物料管控管理标准,余料和边角料管理标准,顾客提供器材及零组件管理标准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（2）配送任务下达</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5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送</w:t>
            </w:r>
          </w:p>
          <w:p>
            <w:pPr>
              <w:spacing w:before="0" w:after="0"/>
              <w:jc w:val="center"/>
            </w:pPr>
            <w:r>
              <w:rPr>
                <w:sz w:val="24"/>
                <w:szCs w:val="24"/>
                <w:rFonts w:ascii="宋体" w:cs="宋体" w:eastAsia="宋体" w:hAnsi="宋体"/>
              </w:rPr>
              <w:t xml:space="preserve">任</w:t>
            </w:r>
          </w:p>
          <w:p>
            <w:pPr>
              <w:spacing w:before="0" w:after="0"/>
              <w:jc w:val="center"/>
            </w:pPr>
            <w:r>
              <w:rPr>
                <w:sz w:val="24"/>
                <w:szCs w:val="24"/>
                <w:rFonts w:ascii="宋体" w:cs="宋体" w:eastAsia="宋体" w:hAnsi="宋体"/>
              </w:rPr>
              <w:t xml:space="preserve">务</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2.1库房计划员根据金属物料配送需求计划（零件级）结合定额，识别第三方集中下料任务和中心自行发料配送任务并将任务传递至第三方集中下料供应商和物流仓储中心保管工。</w:t>
            </w:r>
          </w:p>
          <w:p>
            <w:pPr>
              <w:spacing w:before="0" w:after="0"/>
              <w:jc w:val="left"/>
            </w:pPr>
            <w:r>
              <w:rPr>
                <w:sz w:val="28"/>
                <w:szCs w:val="28"/>
                <w:rFonts w:ascii="宋体" w:cs="宋体" w:eastAsia="宋体" w:hAnsi="宋体"/>
              </w:rPr>
              <w:t xml:space="preserve">2.2如为第三方集中下料任务，库房计划员结合库存信息和理化时间周期表制定下料生产作业计划，将库存和下料生产作业计划传递至第三方集中下料供应商；</w:t>
            </w:r>
          </w:p>
          <w:p>
            <w:pPr>
              <w:spacing w:before="0" w:after="0"/>
              <w:jc w:val="left"/>
            </w:pPr>
            <w:r>
              <w:rPr>
                <w:sz w:val="28"/>
                <w:szCs w:val="28"/>
                <w:rFonts w:ascii="宋体" w:cs="宋体" w:eastAsia="宋体" w:hAnsi="宋体"/>
              </w:rPr>
              <w:t xml:space="preserve">2.3非金属和标准件等器材配送需求计划下达中心生产任务传递至物流仓储中心保管工。</w:t>
            </w:r>
          </w:p>
          <w:p>
            <w:pPr>
              <w:spacing w:before="0" w:after="0"/>
              <w:jc w:val="left"/>
            </w:pPr>
            <w:r>
              <w:rPr>
                <w:sz w:val="28"/>
                <w:szCs w:val="28"/>
                <w:rFonts w:ascii="宋体" w:cs="宋体" w:eastAsia="宋体" w:hAnsi="宋体"/>
              </w:rPr>
              <w:t xml:space="preserve">2.4如有代料情况，代料单申请人将代料单传递给库房计划员，库房计划员将代料信息传递物流仓储中心保管工。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49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二级作业计划,XX项目非金属物料配送需求计划,XX项目组件用子件、成品件及标准件配送需求计划,XX项目金属物料配送需求计划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XX 项目下料生产作业计划（物料配送）,中心生产任务</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（3）办理紧急放行</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办</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3.1当生产单位急需，但器材（自购及第三方采购器材）入厂验收未完成，若供应商提供的质量文件（如：合格证、试验报告等）齐全，但某些试验/测试项目没有得到结果时，库房计划员可办理器材紧急放行单。</w:t>
            </w:r>
          </w:p>
          <w:p>
            <w:pPr>
              <w:spacing w:before="0" w:after="0"/>
              <w:jc w:val="left"/>
            </w:pPr>
            <w:r>
              <w:rPr>
                <w:sz w:val="28"/>
                <w:szCs w:val="28"/>
                <w:rFonts w:ascii="宋体" w:cs="宋体" w:eastAsia="宋体" w:hAnsi="宋体"/>
              </w:rPr>
              <w:t xml:space="preserve">3.2器材和零组件出库应遵循“先进先出”的原则。有保管期的非金属应按可复验后的最终保管期计算先后出库顺序，当上一批延期复验结果未回且生产急需时可先行发放后批次入库的非金属。</w:t>
            </w:r>
          </w:p>
          <w:p>
            <w:pPr>
              <w:spacing w:before="0" w:after="0"/>
              <w:jc w:val="left"/>
            </w:pPr>
            <w:r>
              <w:rPr>
                <w:sz w:val="28"/>
                <w:szCs w:val="28"/>
                <w:rFonts w:ascii="宋体" w:cs="宋体" w:eastAsia="宋体" w:hAnsi="宋体"/>
              </w:rPr>
              <w:t xml:space="preserve">3.3生产控制室计划员将紧急放行单传递给物流仓储中心检验员，检验员开具FM 1402-06紧急放行粘签传递给物流仓储中心保管工，物流仓储中心保管工按照紧急放行信息进行物料发放并完成系统过账和将FM1402-06紧急放行粘签贴在物料上。</w:t>
            </w:r>
          </w:p>
          <w:p>
            <w:pPr>
              <w:spacing w:before="0" w:after="0"/>
              <w:jc w:val="left"/>
            </w:pPr>
            <w:r>
              <w:rPr>
                <w:sz w:val="28"/>
                <w:szCs w:val="28"/>
                <w:rFonts w:ascii="宋体" w:cs="宋体" w:eastAsia="宋体" w:hAnsi="宋体"/>
              </w:rPr>
              <w:t xml:space="preserve">3.4代料单未得到正式批准前，生产急需的器材可办理紧急放行。</w:t>
            </w:r>
          </w:p>
          <w:p>
            <w:pPr>
              <w:spacing w:before="0" w:after="0"/>
              <w:jc w:val="left"/>
            </w:pPr>
            <w:r>
              <w:rPr>
                <w:sz w:val="28"/>
                <w:szCs w:val="28"/>
                <w:rFonts w:ascii="宋体" w:cs="宋体" w:eastAsia="宋体" w:hAnsi="宋体"/>
              </w:rPr>
              <w:t xml:space="preserve">3.5物流仓储中心除保留单限定的保留内容外，其余的验收项目均应进行。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49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XX项目非金属物料配送需求计划,XX项目组件用子件、成品件及标准件配送需求计划,XX项目金属物料配送需求计划,中心生产任务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器材紧急放行单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物料发放不及时风险</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（4）编制民机器材发料清单（代合格证）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9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民</w:t>
            </w:r>
          </w:p>
          <w:p>
            <w:pPr>
              <w:spacing w:before="0" w:after="0"/>
              <w:jc w:val="center"/>
            </w:pPr>
            <w:r>
              <w:rPr>
                <w:sz w:val="24"/>
                <w:szCs w:val="24"/>
                <w:rFonts w:ascii="宋体" w:cs="宋体" w:eastAsia="宋体" w:hAnsi="宋体"/>
              </w:rPr>
              <w:t xml:space="preserve">机</w:t>
            </w:r>
          </w:p>
          <w:p>
            <w:pPr>
              <w:spacing w:before="0" w:after="0"/>
              <w:jc w:val="center"/>
            </w:pPr>
            <w:r>
              <w:rPr>
                <w:sz w:val="24"/>
                <w:szCs w:val="24"/>
                <w:rFonts w:ascii="宋体" w:cs="宋体" w:eastAsia="宋体" w:hAnsi="宋体"/>
              </w:rPr>
              <w:t xml:space="preserve">器</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4.1保管应核查系统预留中信息、器材保管验收卡片和实物三者一致，按先入先出原则确认发放物料，填写 FM1402-07 民机器材发料清单（代合格证）1 式 2 份。</w:t>
            </w:r>
          </w:p>
          <w:p>
            <w:pPr>
              <w:spacing w:before="0" w:after="0"/>
              <w:jc w:val="left"/>
            </w:pPr>
            <w:r>
              <w:rPr>
                <w:sz w:val="28"/>
                <w:szCs w:val="28"/>
                <w:rFonts w:ascii="宋体" w:cs="宋体" w:eastAsia="宋体" w:hAnsi="宋体"/>
              </w:rPr>
              <w:t xml:space="preserve">4.5紧急放行物料发料时暂不开合格证。</w:t>
            </w:r>
          </w:p>
          <w:p>
            <w:pPr>
              <w:spacing w:before="0" w:after="0"/>
              <w:jc w:val="left"/>
            </w:pPr>
            <w:r>
              <w:rPr>
                <w:sz w:val="28"/>
                <w:szCs w:val="28"/>
                <w:rFonts w:ascii="宋体" w:cs="宋体" w:eastAsia="宋体" w:hAnsi="宋体"/>
              </w:rPr>
              <w:t xml:space="preserve">4.6代料发放物料，保管按照代料信息完成实物发放及系统过账，并将代料单随物料交付生产单位。</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中心生产任务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民机器材发料清单（代合格证）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（5）物料备料，粘贴器材挂签</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9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贴</w:t>
            </w:r>
          </w:p>
          <w:p>
            <w:pPr>
              <w:spacing w:before="0" w:after="0"/>
              <w:jc w:val="center"/>
            </w:pPr>
            <w:r>
              <w:rPr>
                <w:sz w:val="24"/>
                <w:szCs w:val="24"/>
                <w:rFonts w:ascii="宋体" w:cs="宋体" w:eastAsia="宋体" w:hAnsi="宋体"/>
              </w:rPr>
              <w:t xml:space="preserve">器</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挂</w:t>
            </w:r>
          </w:p>
          <w:p>
            <w:pPr>
              <w:spacing w:before="0" w:after="0"/>
              <w:jc w:val="center"/>
            </w:pPr>
            <w:r>
              <w:rPr>
                <w:sz w:val="24"/>
                <w:szCs w:val="24"/>
                <w:rFonts w:ascii="宋体" w:cs="宋体" w:eastAsia="宋体" w:hAnsi="宋体"/>
              </w:rPr>
              <w:t xml:space="preserve">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5.1保管员完成物料准备，其中需要第三方下料的按照GLB14020202-02第三方集中下料管理标准执行。</w:t>
            </w:r>
          </w:p>
          <w:p>
            <w:pPr>
              <w:spacing w:before="0" w:after="0"/>
              <w:jc w:val="left"/>
            </w:pPr>
            <w:r>
              <w:rPr>
                <w:sz w:val="28"/>
                <w:szCs w:val="28"/>
                <w:rFonts w:ascii="宋体" w:cs="宋体" w:eastAsia="宋体" w:hAnsi="宋体"/>
              </w:rPr>
              <w:t xml:space="preserve">5.2器材发放时，需重新打印 器材挂签(ERP 系统)或填写 器材挂签随器材发放，原合格挂签需随剩余合格器材放入合格区域。</w:t>
            </w:r>
          </w:p>
          <w:p>
            <w:pPr>
              <w:spacing w:before="0" w:after="0"/>
              <w:jc w:val="left"/>
            </w:pPr>
            <w:r>
              <w:rPr>
                <w:sz w:val="28"/>
                <w:szCs w:val="28"/>
                <w:rFonts w:ascii="宋体" w:cs="宋体" w:eastAsia="宋体" w:hAnsi="宋体"/>
              </w:rPr>
              <w:t xml:space="preserve">5.3对于有保质期的非金属原材料发放时，确认保管期在有效期内，每个最小包装上应粘贴 保管期控制挂签(黄色)；当粘贴 保管期控制挂签(黄色)会覆盖最小包装上标识信息，或器材实物上无标识、标识信息位于外包装上时，可在外包装上粘贴 1 份F保管期控制挂签(黄色)，同时按照实际发放最小包装数量打印 保管期控制挂签(黄色)连同 民机器材发料清单(代合格证) 与实物一并交给生产厂领料人员，并与其签字确认。</w:t>
            </w:r>
          </w:p>
          <w:p>
            <w:pPr>
              <w:spacing w:before="0" w:after="0"/>
              <w:jc w:val="left"/>
            </w:pPr>
            <w:r>
              <w:rPr>
                <w:sz w:val="28"/>
                <w:szCs w:val="28"/>
                <w:rFonts w:ascii="宋体" w:cs="宋体" w:eastAsia="宋体" w:hAnsi="宋体"/>
              </w:rPr>
              <w:t xml:space="preserve">5.4紧急放行物料发料时需开经检验员盖章的紧急放行粘签，备注栏内注明保留单号。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29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民机器材发料清单（代合格证）,器材紧急放行单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保管期控制挂签,器材挂签,紧急放行粘签,民机器材发料清单（代合格证）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第三方集中下料管理标准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（6）审核民机器材发料清单（代合格证）</w:t>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702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民</w:t>
            </w:r>
          </w:p>
          <w:p>
            <w:pPr>
              <w:spacing w:before="0" w:after="0"/>
              <w:jc w:val="center"/>
            </w:pPr>
            <w:r>
              <w:rPr>
                <w:sz w:val="24"/>
                <w:szCs w:val="24"/>
                <w:rFonts w:ascii="宋体" w:cs="宋体" w:eastAsia="宋体" w:hAnsi="宋体"/>
              </w:rPr>
              <w:t xml:space="preserve">机</w:t>
            </w:r>
          </w:p>
          <w:p>
            <w:pPr>
              <w:spacing w:before="0" w:after="0"/>
              <w:jc w:val="center"/>
            </w:pPr>
            <w:r>
              <w:rPr>
                <w:sz w:val="24"/>
                <w:szCs w:val="24"/>
                <w:rFonts w:ascii="宋体" w:cs="宋体" w:eastAsia="宋体" w:hAnsi="宋体"/>
              </w:rPr>
              <w:t xml:space="preserve">器</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6.1检验员对民机器材发料清单、器材验收保管卡片、保管期控制挂签和实物进行检查，检验内容包括：（1） 检验器材名称、牌号/图号、规格/型号、炉（批）号/质量编号、系列号（有时）（2） 技术条件/版次、供应状态、精度和等级、数量、及特殊要求等是否与各项文件资料相符，标记是否清晰完整；（3） 有保管期的器材是否超过保管期，是否逐件贴上FM1301-11保管期控制挂签(黄色)；（4） 对器材外观状态进行检验，有无碰伤、锈蚀和变质等情况。</w:t>
            </w:r>
          </w:p>
          <w:p>
            <w:pPr>
              <w:spacing w:before="0" w:after="0"/>
              <w:jc w:val="left"/>
            </w:pPr>
            <w:r>
              <w:rPr>
                <w:sz w:val="28"/>
                <w:szCs w:val="28"/>
                <w:rFonts w:ascii="宋体" w:cs="宋体" w:eastAsia="宋体" w:hAnsi="宋体"/>
              </w:rPr>
              <w:t xml:space="preserve">6.2 检验合格后，检验员在民机器材发料清单（代合格证）上加盖检印，物流仓储中心保管工、领料单位领料员各留存一份。</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民机器材发料清单（代合格证）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民机器材发料清单（代合格证）</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（7）物料配送及交接</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59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送</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7.1保管在 WMS 系统中完成系统过账操作，并与领用单位进行交接，领用单位在民机器材发料清单（代合格证）签字确认。</w:t>
            </w:r>
          </w:p>
          <w:p>
            <w:pPr>
              <w:spacing w:before="0" w:after="0"/>
              <w:jc w:val="left"/>
            </w:pPr>
            <w:r>
              <w:rPr>
                <w:sz w:val="28"/>
                <w:szCs w:val="28"/>
                <w:rFonts w:ascii="宋体" w:cs="宋体" w:eastAsia="宋体" w:hAnsi="宋体"/>
              </w:rPr>
              <w:t xml:space="preserve">7.2项目停产或其他原因导致现场生产订单需求变更时，若物料已完成配套和WMS系统操作，生产控制室计划员通知保管工按变更后信息完成相应实物和WMS系统的操作。</w:t>
            </w:r>
          </w:p>
          <w:p>
            <w:pPr>
              <w:spacing w:before="0" w:after="0"/>
              <w:jc w:val="left"/>
            </w:pPr>
            <w:r>
              <w:rPr>
                <w:sz w:val="28"/>
                <w:szCs w:val="28"/>
                <w:rFonts w:ascii="宋体" w:cs="宋体" w:eastAsia="宋体" w:hAnsi="宋体"/>
              </w:rPr>
              <w:t xml:space="preserve">7.3如需国内车辆运输的按照GLB14020202-03国内运输管控管理标准执行。</w:t>
            </w:r>
          </w:p>
          <w:p>
            <w:pPr>
              <w:spacing w:before="0" w:after="0"/>
              <w:jc w:val="left"/>
            </w:pPr>
            <w:r>
              <w:rPr>
                <w:sz w:val="28"/>
                <w:szCs w:val="28"/>
                <w:rFonts w:ascii="宋体" w:cs="宋体" w:eastAsia="宋体" w:hAnsi="宋体"/>
              </w:rPr>
              <w:t xml:space="preserve">7.4如需厂内车辆运输的按照GLB14020202-04厂内运输车辆管控管理标准执行。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民机器材发料清单（代合格证）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系统出库记录,民机器材发料清单（代合格证）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国内运输管控,厂内运输车辆管控</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（8）关闭器材验收保留单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器</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留</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8.1保留相关工作结束后，保管工立即办理合格证并通知使用单位换回器材验收保留单，在关闭说明栏内写明完成情况并将保留单传递至物流仓储中心检验员处。</w:t>
            </w:r>
          </w:p>
          <w:p>
            <w:pPr>
              <w:spacing w:before="0" w:after="0"/>
              <w:jc w:val="left"/>
            </w:pPr>
            <w:r>
              <w:rPr>
                <w:sz w:val="28"/>
                <w:szCs w:val="28"/>
                <w:rFonts w:ascii="宋体" w:cs="宋体" w:eastAsia="宋体" w:hAnsi="宋体"/>
              </w:rPr>
              <w:t xml:space="preserve">8.2保留项目到期未解决或不合格时，生产控制室计划员应立即通知器材使用单位、项目管理部等相关部门，以便及时妥善处理。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器材验收保留单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民机器材发料清单（代合格证）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t xml:space="preserve">（9）审核系统生产订单并调度</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订</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度</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9.1装配现场生产控制室计划员按照系统 BOM 按照主进度计划至少提前一个月下达 ERP 系统生产订单，并通知物流仓储中心生产控制室计划员已下达的订单，物流仓储中心生产控制室计划员在 WMS 系统中进行调度，组织保管工进行物料拣配工作。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装配生产订单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拣配出库通知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（10）拣配发放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拣</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10.1保管根据生产订单拣配物料，粘贴器材挂签，并在WMS中过账。</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拣配出库通知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系统出库记录,器材挂签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t xml:space="preserve">（11）与装配现场进行清点签字确认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现</w:t>
            </w:r>
          </w:p>
          <w:p>
            <w:pPr>
              <w:spacing w:before="0" w:after="0"/>
              <w:jc w:val="center"/>
            </w:pPr>
            <w:r>
              <w:rPr>
                <w:sz w:val="24"/>
                <w:szCs w:val="24"/>
                <w:rFonts w:ascii="宋体" w:cs="宋体" w:eastAsia="宋体" w:hAnsi="宋体"/>
              </w:rPr>
              <w:t xml:space="preserve">场</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点</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字</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11.1保管打印系统配套清单，与装配现场进行清点，无误后签字确认。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6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零件交付工区保管工；器材交付工区保管工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器材挂签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配套清单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（12）物料盘点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盘</w:t>
            </w:r>
          </w:p>
          <w:p>
            <w:pPr>
              <w:spacing w:before="0" w:after="0"/>
              <w:jc w:val="center"/>
            </w:pPr>
            <w:r>
              <w:rPr>
                <w:sz w:val="24"/>
                <w:szCs w:val="24"/>
                <w:rFonts w:ascii="宋体" w:cs="宋体" w:eastAsia="宋体" w:hAnsi="宋体"/>
              </w:rPr>
              <w:t xml:space="preserve">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12.1 保管员按照GLB14020202-01物料盘点管理标准完成日清月结季盘点年总结工作。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库房计划员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库存数据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盘点结果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物料盘点管理标准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库存账物不一致风险</w:t>
            </w:r>
          </w:p>
        </w:tc>
      </w:tr>
    </w:tbl>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d0d0d"/>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d0d0d"/>
                <w:sz w:val="28"/>
                <w:szCs w:val="28"/>
                <w:rFonts w:ascii="宋体" w:cs="宋体" w:eastAsia="宋体" w:hAnsi="宋体"/>
              </w:rPr>
              <w:t xml:space="preserve">职责</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left"/>
            </w:pPr>
            <w:r>
              <w:rPr>
                <w:color w:val="0d0d0d"/>
                <w:sz w:val="28"/>
                <w:szCs w:val="28"/>
                <w:rFonts w:ascii="宋体" w:cs="宋体" w:eastAsia="宋体" w:hAnsi="宋体"/>
              </w:rPr>
              <w:t xml:space="preserve">保管员</w:t>
            </w:r>
          </w:p>
        </w:tc>
        <w:tc>
          <w:tcPr>
            <w:tcW w:type="dxa" w:w="4155"/>
            <w:gridSpan w:val="1"/>
            <w:tcMar>
              <w:top w:type="dxa" w:w="0"/>
              <w:left w:type="dxa" w:w="113"/>
              <w:bottom w:type="dxa" w:w="0"/>
              <w:right w:type="dxa" w:w="113"/>
            </w:tcMar>
            <w:vAlign w:val="center"/>
          </w:tcPr>
          <w:p>
            <w:pPr>
              <w:spacing w:before="0" w:after="0"/>
              <w:jc w:val="left"/>
            </w:pPr>
            <w:r>
              <w:rPr>
                <w:color w:val="0d0d0d"/>
                <w:sz w:val="28"/>
                <w:szCs w:val="28"/>
                <w:rFonts w:ascii="宋体" w:cs="宋体" w:eastAsia="宋体" w:hAnsi="宋体"/>
              </w:rPr>
              <w:t xml:space="preserve">负责物料的保管与存储，负责备料发料并办理合格证，负责保证库存的准确性</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left"/>
            </w:pPr>
            <w:r>
              <w:rPr>
                <w:color w:val="0d0d0d"/>
                <w:sz w:val="28"/>
                <w:szCs w:val="28"/>
                <w:rFonts w:ascii="宋体" w:cs="宋体" w:eastAsia="宋体" w:hAnsi="宋体"/>
              </w:rPr>
              <w:t xml:space="preserve">库房计划员</w:t>
            </w:r>
          </w:p>
        </w:tc>
        <w:tc>
          <w:tcPr>
            <w:tcW w:type="dxa" w:w="4155"/>
            <w:gridSpan w:val="1"/>
            <w:tcMar>
              <w:top w:type="dxa" w:w="0"/>
              <w:left w:type="dxa" w:w="113"/>
              <w:bottom w:type="dxa" w:w="0"/>
              <w:right w:type="dxa" w:w="113"/>
            </w:tcMar>
            <w:vAlign w:val="center"/>
          </w:tcPr>
          <w:p>
            <w:pPr>
              <w:spacing w:before="0" w:after="0"/>
              <w:jc w:val="left"/>
            </w:pPr>
            <w:r>
              <w:rPr>
                <w:color w:val="0d0d0d"/>
                <w:sz w:val="28"/>
                <w:szCs w:val="28"/>
                <w:rFonts w:ascii="宋体" w:cs="宋体" w:eastAsia="宋体" w:hAnsi="宋体"/>
              </w:rPr>
              <w:t xml:space="preserve">负责下达配送任务，负责办理紧急放行，负责调度生产订单，负责组织库房定期盘点</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d0d0d"/>
                <w:sz w:val="28"/>
                <w:szCs w:val="28"/>
                <w:rFonts w:ascii="宋体" w:cs="宋体" w:eastAsia="宋体" w:hAnsi="宋体"/>
              </w:rPr>
              <w:t xml:space="preserve">检验员</w:t>
            </w:r>
          </w:p>
        </w:tc>
        <w:tc>
          <w:tcPr>
            <w:tcW w:type="dxa" w:w="4155"/>
            <w:gridSpan w:val="1"/>
            <w:tcMar>
              <w:top w:type="dxa" w:w="0"/>
              <w:left w:type="dxa" w:w="113"/>
              <w:bottom w:type="dxa" w:w="0"/>
              <w:right w:type="dxa" w:w="113"/>
            </w:tcMar>
            <w:vAlign w:val="center"/>
          </w:tcPr>
          <w:p>
            <w:pPr>
              <w:spacing w:before="0" w:after="0"/>
              <w:jc w:val="left"/>
            </w:pPr>
            <w:r>
              <w:rPr>
                <w:color w:val="0d0d0d"/>
                <w:sz w:val="28"/>
                <w:szCs w:val="28"/>
                <w:rFonts w:ascii="宋体" w:cs="宋体" w:eastAsia="宋体" w:hAnsi="宋体"/>
              </w:rPr>
              <w:t xml:space="preserve">负责审核发料清单代合格证</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顾客提供器材及零组件管理标准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GLB14020202-08</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余料和边角料管理标准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GLB14020202-07</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有保质期物料管控管理标准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危险化学品库房存储管理标准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厂内运输车辆管控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国内运输管控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第三方集中下料管理标准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GLB14020202-01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物料盘点管理标准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相关记录的填写和维护按程序文件</w:t>
      </w: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76"/>
      <w:footerReference w:type="default" r:id="rId77"/>
      <w:pgSz w:w="11906" w:h="16838" w:orient="portrait"/>
      <w:pgMar w:top="1440" w:right="1802" w:bottom="1440" w:left="1802" w:header="708" w:footer="708" w:gutter="0"/>
      <w:pgNumType w:start="3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image" Target="media/exg0okoqhedmgaizglnaw.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2026-06-10T08:13:44.615Z</dcterms:created>
  <dcterms:modified xsi:type="dcterms:W3CDTF">2026-06-10T08:13:44.615Z</dcterms:modified>
</cp:coreProperties>
</file>

<file path=docProps/custom.xml><?xml version="1.0" encoding="utf-8"?>
<Properties xmlns="http://schemas.openxmlformats.org/officeDocument/2006/custom-properties" xmlns:vt="http://schemas.openxmlformats.org/officeDocument/2006/docPropsVTypes"/>
</file>