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本制度属于支撑类管理制度。</w:t>
      </w:r>
    </w:p>
    <w:p>
      <w:pPr>
        <w:spacing w:before="0" w:after="0"/>
        <w:jc w:val="both"/>
      </w:pPr>
      <w:r>
        <w:rPr>
          <w:color w:val="1b324f"/>
          <w:sz w:val="28"/>
          <w:szCs w:val="28"/>
          <w:rFonts w:ascii="宋体" w:cs="宋体" w:eastAsia="宋体" w:hAnsi="宋体"/>
        </w:rPr>
        <w:t xml:space="preserve">本制度由质量安全部提出，质量安全部参与起草。</w:t>
      </w:r>
    </w:p>
    <w:p>
      <w:pPr>
        <w:spacing w:before="0" w:after="0"/>
        <w:jc w:val="both"/>
      </w:pPr>
      <w:r>
        <w:rPr>
          <w:color w:val="1b324f"/>
          <w:sz w:val="28"/>
          <w:szCs w:val="28"/>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零件制造多余物控制管理标准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w:t>
      </w:r>
      <w:r>
        <w:rPr>
          <w:color w:val="000000"/>
          <w:sz w:val="28"/>
          <w:szCs w:val="28"/>
          <w:rFonts w:ascii="宋体" w:cs="宋体" w:eastAsia="宋体" w:hAnsi="宋体"/>
        </w:rPr>
        <w:t xml:space="preserve">零件制造现场多余物的预防及控制要求，以降低产品受到多余物和多余物损伤影响的风险。</w:t>
      </w:r>
    </w:p>
    <w:p>
      <w:pPr>
        <w:spacing w:before="0" w:after="0"/>
        <w:jc w:val="both"/>
      </w:pPr>
      <w:r>
        <w:rPr>
          <w:color w:val="000000"/>
          <w:sz w:val="28"/>
          <w:szCs w:val="28"/>
          <w:rFonts w:ascii="宋体" w:cs="宋体" w:eastAsia="宋体" w:hAnsi="宋体"/>
        </w:rPr>
        <w:t xml:space="preserve">本文件适用于零件制造</w:t>
      </w:r>
      <w:r>
        <w:rPr>
          <w:color w:val="000000"/>
          <w:sz w:val="28"/>
          <w:szCs w:val="28"/>
          <w:rFonts w:ascii="宋体" w:cs="宋体" w:eastAsia="宋体" w:hAnsi="宋体"/>
        </w:rPr>
        <w:t xml:space="preserve">单位</w:t>
      </w:r>
      <w:r>
        <w:rPr>
          <w:color w:val="000000"/>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本文件依据</w:t>
      </w:r>
      <w:r>
        <w:rPr>
          <w:color w:val="000000"/>
          <w:sz w:val="28"/>
          <w:szCs w:val="28"/>
          <w:rFonts w:ascii="Times New Roman" w:cs="Times New Roman" w:eastAsia="Times New Roman" w:hAnsi="Times New Roman"/>
        </w:rPr>
        <w:t xml:space="preserve">GLB14080302</w:t>
      </w:r>
      <w:r>
        <w:rPr>
          <w:color w:val="000000"/>
          <w:sz w:val="28"/>
          <w:szCs w:val="28"/>
          <w:rFonts w:ascii="宋体" w:cs="宋体" w:eastAsia="宋体" w:hAnsi="宋体"/>
        </w:rPr>
        <w:t xml:space="preserve">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Times New Roman" w:cs="Times New Roman" w:eastAsia="Times New Roman" w:hAnsi="Times New Roman"/>
        </w:rPr>
        <w:t xml:space="preserve">AVICMR00257</w:t>
      </w:r>
      <w:r>
        <w:rPr>
          <w:color w:val="000000"/>
          <w:sz w:val="28"/>
          <w:szCs w:val="28"/>
          <w:rFonts w:ascii="宋体" w:cs="宋体" w:eastAsia="宋体" w:hAnsi="宋体"/>
        </w:rPr>
        <w:t xml:space="preserve"> 零件制造现场多余物控制要求</w:t>
      </w:r>
    </w:p>
    <w:p>
      <w:pPr>
        <w:spacing w:before="0" w:after="0"/>
        <w:jc w:val="both"/>
      </w:pP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  质量记录管理程序</w:t>
      </w:r>
    </w:p>
    <w:p>
      <w:pPr>
        <w:spacing w:before="0" w:after="0"/>
        <w:jc w:val="both"/>
      </w:pPr>
      <w:r>
        <w:rPr>
          <w:color w:val="000000"/>
          <w:sz w:val="28"/>
          <w:szCs w:val="28"/>
          <w:rFonts w:ascii="Times New Roman" w:cs="Times New Roman" w:eastAsia="Times New Roman" w:hAnsi="Times New Roman"/>
        </w:rPr>
        <w:t xml:space="preserve">GLC14080302</w:t>
      </w:r>
      <w:r>
        <w:rPr>
          <w:color w:val="000000"/>
          <w:sz w:val="28"/>
          <w:szCs w:val="28"/>
          <w:rFonts w:ascii="宋体" w:cs="宋体" w:eastAsia="宋体" w:hAnsi="宋体"/>
        </w:rPr>
        <w:t xml:space="preserve">  产品检验管理程序</w:t>
      </w:r>
    </w:p>
    <w:p>
      <w:pPr>
        <w:spacing w:before="0" w:after="0"/>
        <w:jc w:val="both"/>
      </w:pPr>
      <w:r>
        <w:rPr>
          <w:color w:val="000000"/>
          <w:sz w:val="28"/>
          <w:szCs w:val="28"/>
          <w:rFonts w:ascii="Times New Roman" w:cs="Times New Roman" w:eastAsia="Times New Roman" w:hAnsi="Times New Roman"/>
        </w:rPr>
        <w:t xml:space="preserve">GLB14080302-07</w:t>
      </w:r>
      <w:r>
        <w:rPr>
          <w:color w:val="000000"/>
          <w:sz w:val="28"/>
          <w:szCs w:val="28"/>
          <w:rFonts w:ascii="宋体" w:cs="宋体" w:eastAsia="宋体" w:hAnsi="宋体"/>
        </w:rPr>
        <w:t xml:space="preserve"> 多余物控制管理标准</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3.1规定表格</w:t>
      </w:r>
    </w:p>
    <w:p>
      <w:pPr>
        <w:spacing w:before="0" w:after="0"/>
        <w:jc w:val="both"/>
      </w:pPr>
      <w:r>
        <w:rPr>
          <w:color w:val="000000"/>
          <w:sz w:val="28"/>
          <w:szCs w:val="28"/>
          <w:rFonts w:ascii="Times New Roman" w:cs="Times New Roman" w:eastAsia="Times New Roman" w:hAnsi="Times New Roman"/>
        </w:rPr>
        <w:t xml:space="preserve">FM1408-103</w:t>
      </w:r>
      <w:r>
        <w:rPr>
          <w:color w:val="000000"/>
          <w:sz w:val="28"/>
          <w:szCs w:val="28"/>
          <w:rFonts w:ascii="宋体" w:cs="宋体" w:eastAsia="宋体" w:hAnsi="宋体"/>
        </w:rPr>
        <w:t xml:space="preserve"> 零件</w:t>
      </w:r>
      <w:r>
        <w:rPr>
          <w:sz w:val="28"/>
          <w:szCs w:val="28"/>
          <w:rFonts w:ascii="宋体" w:cs="宋体" w:eastAsia="宋体" w:hAnsi="宋体"/>
        </w:rPr>
        <w:t xml:space="preserve">制造</w:t>
      </w:r>
      <w:r>
        <w:rPr>
          <w:color w:val="000000"/>
          <w:sz w:val="28"/>
          <w:szCs w:val="28"/>
          <w:rFonts w:ascii="宋体" w:cs="宋体" w:eastAsia="宋体" w:hAnsi="宋体"/>
        </w:rPr>
        <w:t xml:space="preserve">多余物控制检查单</w:t>
      </w:r>
    </w:p>
    <w:p>
      <w:pPr>
        <w:spacing w:before="0" w:after="0"/>
        <w:jc w:val="both"/>
      </w:pPr>
      <w:r>
        <w:rPr>
          <w:color w:val="000000"/>
          <w:sz w:val="28"/>
          <w:szCs w:val="28"/>
          <w:rFonts w:ascii="黑体" w:cs="黑体" w:eastAsia="黑体" w:hAnsi="黑体"/>
        </w:rPr>
        <w:t xml:space="preserve">3.2引用表格</w:t>
      </w:r>
    </w:p>
    <w:p>
      <w:pPr>
        <w:spacing w:before="0" w:after="0"/>
        <w:jc w:val="both"/>
      </w:pPr>
      <w:r>
        <w:rPr>
          <w:color w:val="000000"/>
          <w:sz w:val="28"/>
          <w:szCs w:val="28"/>
          <w:rFonts w:ascii="Times New Roman" w:cs="Times New Roman" w:eastAsia="Times New Roman" w:hAnsi="Times New Roman"/>
        </w:rPr>
        <w:t xml:space="preserve">FM1405-89</w:t>
      </w:r>
      <w:r>
        <w:rPr>
          <w:sz w:val="28"/>
          <w:szCs w:val="28"/>
          <w:rFonts w:ascii="宋体" w:cs="宋体" w:eastAsia="宋体" w:hAnsi="宋体"/>
        </w:rPr>
        <w:t xml:space="preserve"> 污染控制区环境记录表</w:t>
      </w:r>
    </w:p>
    <w:p>
      <w:pPr>
        <w:spacing w:before="0" w:after="0"/>
        <w:jc w:val="both"/>
      </w:pPr>
      <w:r>
        <w:rPr>
          <w:color w:val="000000"/>
          <w:sz w:val="28"/>
          <w:szCs w:val="28"/>
          <w:rFonts w:ascii="Times New Roman" w:cs="Times New Roman" w:eastAsia="Times New Roman" w:hAnsi="Times New Roman"/>
        </w:rPr>
        <w:t xml:space="preserve">FM1405-90</w:t>
      </w:r>
      <w:r>
        <w:rPr>
          <w:sz w:val="28"/>
          <w:szCs w:val="28"/>
          <w:rFonts w:ascii="宋体" w:cs="宋体" w:eastAsia="宋体" w:hAnsi="宋体"/>
        </w:rPr>
        <w:t xml:space="preserve"> 污染控制区日常清洁维护记录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line="210" w:lineRule="exact"/>
      </w:pPr>
      <w:r>
        <w:rPr>
          <w:color w:val="0070c0"/>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   无</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黑体" w:cs="黑体" w:eastAsia="黑体" w:hAnsi="黑体"/>
        </w:rPr>
        <w:t xml:space="preserve">5  规定</w:t>
      </w:r>
    </w:p>
    <w:p>
      <w:pPr>
        <w:spacing w:before="0" w:after="0" w:line="280" w:lineRule="exact"/>
      </w:pPr>
      <w:r>
        <w:rPr>
          <w:sz w:val="28"/>
          <w:szCs w:val="28"/>
          <w:rFonts w:ascii="宋体" w:cs="宋体" w:eastAsia="宋体" w:hAnsi="宋体"/>
        </w:rPr>
      </w:r>
    </w:p>
    <w:p>
      <w:pPr>
        <w:spacing w:before="0" w:after="0"/>
        <w:jc w:val="both"/>
      </w:pPr>
      <w:r>
        <w:rPr>
          <w:sz w:val="28"/>
          <w:szCs w:val="28"/>
          <w:rFonts w:ascii="黑体" w:cs="黑体" w:eastAsia="黑体" w:hAnsi="黑体"/>
        </w:rPr>
        <w:t xml:space="preserve">5.1 一般要求</w:t>
      </w:r>
    </w:p>
    <w:p>
      <w:pPr>
        <w:spacing w:before="0" w:after="0"/>
        <w:jc w:val="both"/>
      </w:pPr>
      <w:r>
        <w:rPr>
          <w:sz w:val="28"/>
          <w:szCs w:val="28"/>
          <w:rFonts w:ascii="宋体" w:cs="宋体" w:eastAsia="宋体" w:hAnsi="宋体"/>
        </w:rPr>
        <w:t xml:space="preserve">5.1.1</w:t>
      </w:r>
      <w:r>
        <w:rPr>
          <w:color w:val="000000"/>
          <w:sz w:val="28"/>
          <w:szCs w:val="28"/>
          <w:rFonts w:ascii="宋体" w:cs="宋体" w:eastAsia="宋体" w:hAnsi="宋体"/>
        </w:rPr>
        <w:t xml:space="preserve"> </w:t>
      </w:r>
      <w:r>
        <w:rPr>
          <w:color w:val="1b324f"/>
          <w:sz w:val="28"/>
          <w:szCs w:val="28"/>
          <w:rFonts w:ascii="宋体" w:cs="宋体" w:eastAsia="宋体" w:hAnsi="宋体"/>
        </w:rPr>
        <w:t xml:space="preserve">生产单位技术室技术员使用多余物风险评估矩阵表对零件制造相关作业区域进行风险评估，划定多余物控制区域等级。</w:t>
      </w:r>
    </w:p>
    <w:p>
      <w:pPr>
        <w:spacing w:before="0" w:after="0"/>
        <w:jc w:val="both"/>
      </w:pPr>
      <w:r>
        <w:rPr>
          <w:sz w:val="28"/>
          <w:szCs w:val="28"/>
          <w:rFonts w:ascii="宋体" w:cs="宋体" w:eastAsia="宋体" w:hAnsi="宋体"/>
        </w:rPr>
        <w:t xml:space="preserve">5.1.2</w:t>
      </w:r>
      <w:r>
        <w:rPr>
          <w:color w:val="000000"/>
          <w:sz w:val="28"/>
          <w:szCs w:val="28"/>
          <w:rFonts w:ascii="宋体" w:cs="宋体" w:eastAsia="宋体" w:hAnsi="宋体"/>
        </w:rPr>
        <w:t xml:space="preserve"> </w:t>
      </w:r>
      <w:r>
        <w:rPr>
          <w:color w:val="1b324f"/>
          <w:sz w:val="28"/>
          <w:szCs w:val="28"/>
          <w:rFonts w:ascii="宋体" w:cs="宋体" w:eastAsia="宋体" w:hAnsi="宋体"/>
        </w:rPr>
        <w:t xml:space="preserve">生产单位质量工程室负责定期收集多余物相关质量信息（包括但不限于多余物的类型、产生工序、发生频率），并进行数据统计分析，识别改进机会，对问题较多区域发出整改要求；对于重复发生的多余物问题，应采取有效地纠正及预防措施，并验证其有效性；使用附件1表单对零件制造现场开展多余物的日常检查，检查频次分别为每天（检验工）和每周（检验技术员）</w:t>
      </w:r>
      <w:r>
        <w:rPr>
          <w:color w:val="1b324f"/>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5.1.3 </w:t>
      </w:r>
      <w:r>
        <w:rPr>
          <w:color w:val="1b324f"/>
          <w:sz w:val="28"/>
          <w:szCs w:val="28"/>
          <w:rFonts w:ascii="宋体" w:cs="宋体" w:eastAsia="宋体" w:hAnsi="宋体"/>
        </w:rPr>
        <w:t xml:space="preserve">利用标牌、标识贴、地面标记等对生产现场已划定的多余物控制区域进行标识。</w:t>
      </w:r>
    </w:p>
    <w:p>
      <w:pPr>
        <w:spacing w:before="0" w:after="0"/>
        <w:jc w:val="both"/>
      </w:pPr>
      <w:r>
        <w:rPr>
          <w:color w:val="000000"/>
          <w:sz w:val="28"/>
          <w:szCs w:val="28"/>
          <w:rFonts w:ascii="宋体" w:cs="宋体" w:eastAsia="宋体" w:hAnsi="宋体"/>
        </w:rPr>
        <w:t xml:space="preserve">5.1.4 </w:t>
      </w:r>
      <w:r>
        <w:rPr>
          <w:color w:val="1b324f"/>
          <w:sz w:val="28"/>
          <w:szCs w:val="28"/>
          <w:rFonts w:ascii="宋体" w:cs="宋体" w:eastAsia="宋体" w:hAnsi="宋体"/>
        </w:rPr>
        <w:t xml:space="preserve">应每年对生产现场零件制造的相关人员进行</w:t>
      </w:r>
      <w:r>
        <w:rPr>
          <w:color w:val="1b324f"/>
          <w:sz w:val="28"/>
          <w:szCs w:val="28"/>
          <w:rFonts w:ascii="宋体" w:cs="宋体" w:eastAsia="宋体" w:hAnsi="宋体"/>
        </w:rPr>
        <w:t xml:space="preserve">多余物</w:t>
      </w:r>
      <w:r>
        <w:rPr>
          <w:color w:val="1b324f"/>
          <w:sz w:val="28"/>
          <w:szCs w:val="28"/>
          <w:rFonts w:ascii="宋体" w:cs="宋体" w:eastAsia="宋体" w:hAnsi="宋体"/>
        </w:rPr>
        <w:t xml:space="preserve">预防及管控的培训，培训员须保存相应的培训记录；外来人员访问指定区域前，将至少接受“多余物管控意识”的简单培训。</w:t>
      </w:r>
    </w:p>
    <w:p>
      <w:pPr>
        <w:spacing w:before="0" w:after="0"/>
        <w:jc w:val="both"/>
      </w:pPr>
      <w:r>
        <w:rPr>
          <w:color w:val="000000"/>
          <w:sz w:val="28"/>
          <w:szCs w:val="28"/>
          <w:rFonts w:ascii="宋体" w:cs="宋体" w:eastAsia="宋体" w:hAnsi="宋体"/>
        </w:rPr>
        <w:t xml:space="preserve">5.1.5 </w:t>
      </w:r>
      <w:r>
        <w:rPr>
          <w:color w:val="1b324f"/>
          <w:sz w:val="28"/>
          <w:szCs w:val="28"/>
          <w:rFonts w:ascii="宋体" w:cs="宋体" w:eastAsia="宋体" w:hAnsi="宋体"/>
        </w:rPr>
        <w:t xml:space="preserve">生产现场人员资质、环境控制、设备、工装、工具管理除应符合GLB14080302-07程序中的相关要求外，还应满足如下要求</w:t>
      </w:r>
      <w:r>
        <w:rPr>
          <w:color w:val="000000"/>
          <w:sz w:val="28"/>
          <w:szCs w:val="28"/>
          <w:rFonts w:ascii="宋体" w:cs="宋体" w:eastAsia="宋体" w:hAnsi="宋体"/>
        </w:rPr>
        <w:t xml:space="preserve">：</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所有喷涂工具在使用前必须进行彻底清洗和检查，确保无作业残留的漆料颗粒、杂质和水分等；</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 </w:t>
      </w:r>
      <w:r>
        <w:rPr>
          <w:color w:val="1b324f"/>
          <w:sz w:val="28"/>
          <w:szCs w:val="28"/>
          <w:rFonts w:ascii="宋体" w:cs="宋体" w:eastAsia="宋体" w:hAnsi="宋体"/>
        </w:rPr>
        <w:t xml:space="preserve">应定期检查喷枪等设备的完好性，防止设备故障引入多余物；对磨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损严重的喷枪喷嘴须及时更换，以确保良好的雾化效果；</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喷涂作业使用的工具须在作业前、后进行清点和记录，防止遗留在产品内，造成多余物；</w:t>
      </w:r>
    </w:p>
    <w:p>
      <w:pPr>
        <w:spacing w:before="0" w:after="0"/>
        <w:jc w:val="both"/>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冲压、折弯等模具的工作表面须保持清洁，确保无金属屑、油污等；模具使用前、后须进行点检；</w:t>
      </w:r>
    </w:p>
    <w:p>
      <w:pPr>
        <w:spacing w:before="0" w:after="0"/>
        <w:jc w:val="both"/>
      </w:pPr>
      <w:r>
        <w:rPr>
          <w:color w:val="000000"/>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定期对模具进行保养和清洁，防止模具上的积屑或磨损物脱落成为多余物；</w:t>
      </w:r>
    </w:p>
    <w:p>
      <w:pPr>
        <w:spacing w:before="0" w:after="0"/>
        <w:jc w:val="both"/>
      </w:pPr>
      <w:r>
        <w:rPr>
          <w:color w:val="000000"/>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工装夹具的定位面、压紧机构应保持完好，防止因松动、磨损等产生金属颗粒多余物。</w:t>
      </w:r>
    </w:p>
    <w:p>
      <w:pPr>
        <w:spacing w:before="0" w:after="0"/>
        <w:jc w:val="both"/>
      </w:pPr>
      <w:r>
        <w:rPr>
          <w:sz w:val="28"/>
          <w:szCs w:val="28"/>
          <w:rFonts w:ascii="黑体" w:cs="黑体" w:eastAsia="黑体" w:hAnsi="黑体"/>
        </w:rPr>
        <w:t xml:space="preserve">5.2  具体要求</w:t>
      </w:r>
    </w:p>
    <w:p>
      <w:pPr>
        <w:spacing w:before="0" w:after="0"/>
        <w:jc w:val="both"/>
      </w:pPr>
      <w:r>
        <w:rPr>
          <w:sz w:val="28"/>
          <w:szCs w:val="28"/>
          <w:rFonts w:ascii="黑体" w:cs="黑体" w:eastAsia="黑体" w:hAnsi="黑体"/>
        </w:rPr>
        <w:t xml:space="preserve">5.2.1 加工前多余物控制</w:t>
      </w:r>
    </w:p>
    <w:p>
      <w:pPr>
        <w:spacing w:before="0" w:after="0"/>
        <w:jc w:val="both"/>
      </w:pPr>
      <w:r>
        <w:rPr>
          <w:sz w:val="28"/>
          <w:szCs w:val="28"/>
          <w:rFonts w:ascii="黑体" w:cs="黑体" w:eastAsia="黑体" w:hAnsi="黑体"/>
        </w:rPr>
        <w:t xml:space="preserve">5.2.1.1 钣金下料与成型</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原材料使用前必须检查，严禁将破损、有杂质等多余物的原材料投入到加工工序，确保原材料与保护膜间无污物，原材料无锈蚀、油污过多等问题；</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下料设备、成形设备工作前，检查其工作台表面的清洁情况，确保无铝屑、固体颗粒等硬物；成形设备的辅助材料表面应干净、无污物；</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作业人员进入工位时，严禁携带与生产无关的物品；工具、量具、物料摆放整齐，严禁随意堆放；</w:t>
      </w:r>
    </w:p>
    <w:p>
      <w:pPr>
        <w:spacing w:before="0" w:after="0"/>
        <w:jc w:val="both"/>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零件成形前应依据工艺文件去除来料的保护膜，复查来料表面是否存在铝屑等污物，所有边缘的毛刺须清除干净；</w:t>
      </w:r>
    </w:p>
    <w:p>
      <w:pPr>
        <w:spacing w:before="0" w:after="0"/>
        <w:jc w:val="both"/>
      </w:pPr>
      <w:r>
        <w:rPr>
          <w:color w:val="000000"/>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零件成形所使用的工装、工具表面应清洁、干净，不得有铝屑杂质等多余物；</w:t>
      </w:r>
    </w:p>
    <w:p>
      <w:pPr>
        <w:spacing w:before="0" w:after="0"/>
        <w:jc w:val="both"/>
      </w:pPr>
      <w:r>
        <w:rPr>
          <w:color w:val="0B0B0B"/>
          <w:sz w:val="28"/>
          <w:szCs w:val="28"/>
          <w:rFonts w:ascii="黑体" w:cs="黑体" w:eastAsia="黑体" w:hAnsi="黑体"/>
        </w:rPr>
        <w:t xml:space="preserve">5.2.1.2</w:t>
      </w:r>
      <w:r>
        <w:rPr>
          <w:sz w:val="28"/>
          <w:szCs w:val="28"/>
          <w:rFonts w:ascii="黑体" w:cs="黑体" w:eastAsia="黑体" w:hAnsi="黑体"/>
        </w:rPr>
        <w:t xml:space="preserve"> 复材制造</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当接收复合材料原材料和零件时，应按有关规定对其有无多余物进行目视检查；搬运/操作预浸料、喷底胶的金属零件、胶膜或预固化的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胶接零件时，应按规范穿戴经批准的防护手套；</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铺叠预浸料、蜂窝或胶接零件前应复查材料表面是否有多余物；铺叠过程中，每层铺叠完成后需检查材料背衬去除的完整性和数量，确认无误后将撕下的背衬及裁剪掉的废料、多余的辅料等及时放到多余物</w:t>
      </w:r>
      <w:r>
        <w:rPr>
          <w:u w:val="single"/>
          <w:color w:val="1b324f"/>
          <w:sz w:val="28"/>
          <w:szCs w:val="28"/>
          <w:rFonts w:ascii="宋体" w:cs="宋体" w:eastAsia="宋体" w:hAnsi="宋体"/>
        </w:rPr>
        <w:t xml:space="preserve">收纳箱</w:t>
      </w:r>
      <w:r>
        <w:rPr>
          <w:color w:val="1b324f"/>
          <w:sz w:val="28"/>
          <w:szCs w:val="28"/>
          <w:rFonts w:ascii="宋体" w:cs="宋体" w:eastAsia="宋体" w:hAnsi="宋体"/>
        </w:rPr>
        <w:t xml:space="preserve">中，并检查是否存在其它多余物；</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对于复合材料零件，严禁不可接触材料接触预浸料、胶膜、表面膜或蜂窝；封袋时严禁将非上机材料(胶带、隔离膜、透气毡、头发、碎屑、切除的料片等)夹杂入零件内，并认真检查；</w:t>
      </w:r>
    </w:p>
    <w:p>
      <w:pPr>
        <w:spacing w:before="0" w:after="0"/>
        <w:jc w:val="both"/>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净化间的环境控制要求按表1执行，温度、湿度、尘埃粒子数、压差须每个工作日由当日值班人员检查（2次），并记录在表FM1405-89中；值班人员填写《污染控制区日常清洁维护记录》及《净化间定期清洁维护计划》；</w:t>
      </w:r>
    </w:p>
    <w:p>
      <w:pPr>
        <w:spacing w:before="0" w:after="0"/>
        <w:jc w:val="center"/>
      </w:pPr>
      <w:r>
        <w:rPr>
          <w:color w:val="000000"/>
          <w:sz w:val="28"/>
          <w:szCs w:val="28"/>
          <w:rFonts w:ascii="宋体" w:cs="宋体" w:eastAsia="宋体" w:hAnsi="宋体"/>
        </w:rPr>
        <w:t xml:space="preserve">表1 净化间环境控制要求</w:t>
      </w:r>
    </w:p>
    <w:p>
      <w:pPr>
        <w:spacing w:before="0" w:after="0" w:line="280" w:lineRule="exact"/>
        <w:jc w:val="center"/>
      </w:pPr>
      <w:r>
        <w:rPr>
          <w:color w:val="000000"/>
          <w:sz w:val="28"/>
          <w:szCs w:val="28"/>
          <w:rFonts w:ascii="宋体" w:cs="宋体" w:eastAsia="宋体" w:hAnsi="宋体"/>
        </w:rPr>
      </w:r>
    </w:p>
    <w:p>
      <w:pPr>
        <w:spacing w:before="0" w:after="0"/>
        <w:jc w:val="center"/>
      </w:pPr>
      <w:r>
        <w:drawing>
          <wp:inline distT="0" distB="0" distL="0" distR="0">
            <wp:extent cx="3207290" cy="195262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07290" cy="1952625"/>
                    </a:xfrm>
                    <a:prstGeom prst="rect">
                      <a:avLst/>
                    </a:prstGeom>
                  </pic:spPr>
                </pic:pic>
              </a:graphicData>
            </a:graphic>
          </wp:inline>
        </w:drawing>
      </w:r>
    </w:p>
    <w:p>
      <w:pPr>
        <w:spacing w:before="0" w:after="0"/>
        <w:jc w:val="left"/>
      </w:pPr>
      <w:r>
        <w:rPr>
          <w:color w:val="000000"/>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净化间内每个工位至少放置一个多余物收纳箱，由专人负责管理，收纳箱内废料每日清空，且不允许在净化间内倾倒废料；多余物收纳箱必须套袋，可先在净化间内封住垃圾袋口，然后再将其从收纳箱中取出；</w:t>
      </w:r>
    </w:p>
    <w:p>
      <w:pPr>
        <w:spacing w:before="0" w:after="0"/>
        <w:jc w:val="left"/>
      </w:pPr>
      <w:r>
        <w:rPr>
          <w:color w:val="000000"/>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操作工人、外来人员进入净化间前应穿戴好防护服、工作帽和防护鞋（外来人员穿戴一次性鞋套）；防护服、工作帽和防护鞋应定</w:t>
      </w:r>
      <w:r>
        <w:rPr>
          <w:color w:val="1b324f"/>
          <w:sz w:val="28"/>
          <w:szCs w:val="28"/>
          <w:rFonts w:ascii="宋体" w:cs="宋体" w:eastAsia="宋体" w:hAnsi="宋体"/>
        </w:rPr>
        <w:t xml:space="preserve">期进</w:t>
      </w:r>
      <w:r>
        <w:rPr>
          <w:color w:val="1b324f"/>
          <w:sz w:val="28"/>
          <w:szCs w:val="28"/>
          <w:rFonts w:ascii="宋体" w:cs="宋体" w:eastAsia="宋体" w:hAnsi="宋体"/>
        </w:rPr>
        <w:t xml:space="preserve">行清洗；外来人员应有专人陪同并监督其行进过程，进行简单的“多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left"/>
      </w:pPr>
      <w:r>
        <w:rPr>
          <w:color w:val="1b324f"/>
          <w:sz w:val="28"/>
          <w:szCs w:val="28"/>
          <w:rFonts w:ascii="宋体" w:cs="宋体" w:eastAsia="宋体" w:hAnsi="宋体"/>
        </w:rPr>
        <w:t xml:space="preserve">余物意识”培训，保证无多余物遗留；</w:t>
      </w:r>
    </w:p>
    <w:p>
      <w:pPr>
        <w:spacing w:before="0" w:after="0"/>
        <w:jc w:val="left"/>
      </w:pPr>
      <w:r>
        <w:rPr>
          <w:color w:val="000000"/>
          <w:sz w:val="28"/>
          <w:szCs w:val="28"/>
          <w:rFonts w:ascii="Times New Roman" w:cs="Times New Roman" w:eastAsia="Times New Roman" w:hAnsi="Times New Roman"/>
        </w:rPr>
        <w:t xml:space="preserve">g</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禁止在净化间内吸烟、吃东西或喝水；</w:t>
      </w:r>
    </w:p>
    <w:p>
      <w:pPr>
        <w:spacing w:before="0" w:after="0"/>
        <w:jc w:val="left"/>
      </w:pPr>
      <w:r>
        <w:rPr>
          <w:color w:val="000000"/>
          <w:sz w:val="28"/>
          <w:szCs w:val="28"/>
          <w:rFonts w:ascii="Times New Roman" w:cs="Times New Roman" w:eastAsia="Times New Roman" w:hAnsi="Times New Roman"/>
        </w:rPr>
        <w:t xml:space="preserve">h</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工装或周转小车在进入净化间前应彻底清理，直至0.5~1m距离范围内无肉眼可见的多余物。</w:t>
      </w:r>
    </w:p>
    <w:p>
      <w:pPr>
        <w:spacing w:before="0" w:after="0"/>
        <w:jc w:val="left"/>
      </w:pPr>
      <w:r>
        <w:rPr>
          <w:color w:val="000000"/>
          <w:sz w:val="28"/>
          <w:szCs w:val="28"/>
          <w:rFonts w:ascii="黑体" w:cs="黑体" w:eastAsia="黑体" w:hAnsi="黑体"/>
        </w:rPr>
        <w:t xml:space="preserve">5.2.1.3 热表处理及喷涂</w:t>
      </w:r>
    </w:p>
    <w:p>
      <w:pPr>
        <w:spacing w:before="0" w:after="0"/>
        <w:jc w:val="left"/>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生产线应保持清洁，喷漆间、喷胶间、调漆间每日清洁（一次）；流平间、烘箱每周清洁（一次）；</w:t>
      </w:r>
    </w:p>
    <w:p>
      <w:pPr>
        <w:spacing w:before="0" w:after="0"/>
        <w:jc w:val="left"/>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氧化线、荧光渗透生产线工作前要检查各槽液，液面应在标准液面范围内；槽液中应无漂浮物、絮状物、油污、渣滓等污物，否则应及时打捞或过滤干净；过滤机过滤后的槽液应重新分析，不合格时及时更换槽液；</w:t>
      </w:r>
    </w:p>
    <w:p>
      <w:pPr>
        <w:spacing w:before="0" w:after="0"/>
        <w:jc w:val="left"/>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喷漆、喷胶工作区内须有足够的照明和强制通风系统，保持微正压，以防止受到漆雾、颗粒物、灰尘的污染；喷漆区域不能有废旧手套、使用后的过滤器、砂纸等废弃用品；</w:t>
      </w:r>
    </w:p>
    <w:p>
      <w:pPr>
        <w:spacing w:before="0" w:after="0"/>
        <w:jc w:val="left"/>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喷枪、漆料杯、送风管等在使用前要对其进行检查，确保干净、无污染；喷枪、漆料杯在使用后要立即用溶剂清洗干净；</w:t>
      </w:r>
    </w:p>
    <w:p>
      <w:pPr>
        <w:spacing w:before="0" w:after="0"/>
        <w:jc w:val="left"/>
      </w:pPr>
      <w:r>
        <w:rPr>
          <w:color w:val="000000"/>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进入喷胶间前，人员需经过风淋系统去除表面灰尘，封闭喷胶间和零件周转车，以防止灰尘污染零件；</w:t>
      </w:r>
    </w:p>
    <w:p>
      <w:pPr>
        <w:spacing w:before="0" w:after="0"/>
        <w:jc w:val="left"/>
      </w:pPr>
      <w:r>
        <w:rPr>
          <w:color w:val="000000"/>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对产品表面进行彻底清洁和处理，确保无油污、灰尘、残留物及其他污染物；</w:t>
      </w:r>
    </w:p>
    <w:p>
      <w:pPr>
        <w:spacing w:before="0" w:after="0"/>
        <w:jc w:val="left"/>
      </w:pPr>
      <w:r>
        <w:rPr>
          <w:color w:val="1b324f"/>
          <w:sz w:val="28"/>
          <w:szCs w:val="28"/>
          <w:rFonts w:ascii="Times New Roman" w:cs="Times New Roman" w:eastAsia="Times New Roman" w:hAnsi="Times New Roman"/>
        </w:rPr>
        <w:t xml:space="preserve">g</w:t>
      </w:r>
      <w:r>
        <w:rPr>
          <w:color w:val="1b324f"/>
          <w:sz w:val="28"/>
          <w:szCs w:val="28"/>
          <w:rFonts w:ascii="宋体" w:cs="宋体" w:eastAsia="宋体" w:hAnsi="宋体"/>
        </w:rPr>
        <w:t xml:space="preserve">）漆料须按照技术标准和厂家提供的工艺参数进行调配，严格遵循基料、固化剂、稀释剂的添加顺序和比例；</w:t>
      </w:r>
    </w:p>
    <w:p>
      <w:pPr>
        <w:spacing w:before="0" w:after="0"/>
        <w:jc w:val="left"/>
      </w:pPr>
      <w:r>
        <w:rPr>
          <w:color w:val="1b324f"/>
          <w:sz w:val="28"/>
          <w:szCs w:val="28"/>
          <w:rFonts w:ascii="Times New Roman" w:cs="Times New Roman" w:eastAsia="Times New Roman" w:hAnsi="Times New Roman"/>
        </w:rPr>
        <w:t xml:space="preserve">h</w:t>
      </w:r>
      <w:r>
        <w:rPr>
          <w:color w:val="1b324f"/>
          <w:sz w:val="28"/>
          <w:szCs w:val="28"/>
          <w:rFonts w:ascii="宋体" w:cs="宋体" w:eastAsia="宋体" w:hAnsi="宋体"/>
        </w:rPr>
        <w:t xml:space="preserve">）调制好的漆料须用粘度计测量喷涂粘度，确保符合工艺要求；粘度测量不符合时，可按照厂家标准进行适当调整，直至满足要求为止；</w:t>
      </w:r>
    </w:p>
    <w:p>
      <w:pPr>
        <w:spacing w:before="0" w:after="0"/>
        <w:jc w:val="left"/>
      </w:pPr>
      <w:r>
        <w:rPr>
          <w:color w:val="1b324f"/>
          <w:sz w:val="28"/>
          <w:szCs w:val="28"/>
          <w:rFonts w:ascii="Times New Roman" w:cs="Times New Roman" w:eastAsia="Times New Roman" w:hAnsi="Times New Roman"/>
        </w:rPr>
        <w:t xml:space="preserve">i</w:t>
      </w:r>
      <w:r>
        <w:rPr>
          <w:color w:val="1b324f"/>
          <w:sz w:val="28"/>
          <w:szCs w:val="28"/>
          <w:rFonts w:ascii="宋体" w:cs="宋体" w:eastAsia="宋体" w:hAnsi="宋体"/>
        </w:rPr>
        <w:t xml:space="preserve">）漆料开启前需目视检查是否存在干结、沉淀、变色、变稠、浑浊、变质等质量问题；</w:t>
      </w:r>
    </w:p>
    <w:p>
      <w:pPr>
        <w:spacing w:before="0" w:after="0"/>
        <w:jc w:val="left"/>
      </w:pPr>
      <w:r>
        <w:rPr>
          <w:color w:val="1b324f"/>
          <w:sz w:val="28"/>
          <w:szCs w:val="28"/>
          <w:rFonts w:ascii="Times New Roman" w:cs="Times New Roman" w:eastAsia="Times New Roman" w:hAnsi="Times New Roman"/>
        </w:rPr>
        <w:t xml:space="preserve">j</w:t>
      </w:r>
      <w:r>
        <w:rPr>
          <w:color w:val="1b324f"/>
          <w:sz w:val="28"/>
          <w:szCs w:val="28"/>
          <w:rFonts w:ascii="宋体" w:cs="宋体" w:eastAsia="宋体" w:hAnsi="宋体"/>
        </w:rPr>
        <w:t xml:space="preserve">）所有漆料在注入喷枪前必须经过滤去除漆料中的杂质，不得混入灰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left"/>
      </w:pPr>
      <w:r>
        <w:rPr>
          <w:color w:val="1b324f"/>
          <w:sz w:val="28"/>
          <w:szCs w:val="28"/>
          <w:rFonts w:ascii="宋体" w:cs="宋体" w:eastAsia="宋体" w:hAnsi="宋体"/>
        </w:rPr>
        <w:t xml:space="preserve">尘、结块的漆料；</w:t>
      </w:r>
    </w:p>
    <w:p>
      <w:pPr>
        <w:spacing w:before="0" w:after="0"/>
        <w:jc w:val="left"/>
      </w:pPr>
      <w:r>
        <w:rPr>
          <w:color w:val="1b324f"/>
          <w:sz w:val="28"/>
          <w:szCs w:val="28"/>
          <w:rFonts w:ascii="Times New Roman" w:cs="Times New Roman" w:eastAsia="Times New Roman" w:hAnsi="Times New Roman"/>
        </w:rPr>
        <w:t xml:space="preserve">k</w:t>
      </w:r>
      <w:r>
        <w:rPr>
          <w:color w:val="1b324f"/>
          <w:sz w:val="28"/>
          <w:szCs w:val="28"/>
          <w:rFonts w:ascii="宋体" w:cs="宋体" w:eastAsia="宋体" w:hAnsi="宋体"/>
        </w:rPr>
        <w:t xml:space="preserve">）应根据漆料类型和喷涂要求选择合适的过滤器（网）规格；</w:t>
      </w:r>
    </w:p>
    <w:p>
      <w:pPr>
        <w:spacing w:before="0" w:after="0"/>
        <w:jc w:val="left"/>
      </w:pPr>
      <w:r>
        <w:rPr>
          <w:color w:val="1b324f"/>
          <w:sz w:val="28"/>
          <w:szCs w:val="28"/>
          <w:rFonts w:ascii="Times New Roman" w:cs="Times New Roman" w:eastAsia="Times New Roman" w:hAnsi="Times New Roman"/>
        </w:rPr>
        <w:t xml:space="preserve">l</w:t>
      </w:r>
      <w:r>
        <w:rPr>
          <w:color w:val="1b324f"/>
          <w:sz w:val="28"/>
          <w:szCs w:val="28"/>
          <w:rFonts w:ascii="宋体" w:cs="宋体" w:eastAsia="宋体" w:hAnsi="宋体"/>
        </w:rPr>
        <w:t xml:space="preserve">）喷涂操作过程中操作人员穿戴防静电服、手套、防护口罩或面具等个人防护装备，防止人体皮屑、毛发等掉落在喷涂表面。</w:t>
      </w:r>
    </w:p>
    <w:p>
      <w:pPr>
        <w:spacing w:before="0" w:after="0"/>
        <w:jc w:val="left"/>
      </w:pPr>
      <w:r>
        <w:rPr>
          <w:color w:val="000000"/>
          <w:sz w:val="28"/>
          <w:szCs w:val="28"/>
          <w:rFonts w:ascii="黑体" w:cs="黑体" w:eastAsia="黑体" w:hAnsi="黑体"/>
        </w:rPr>
        <w:t xml:space="preserve">5.2.2 </w:t>
      </w:r>
      <w:r>
        <w:rPr>
          <w:color w:val="000000"/>
          <w:sz w:val="28"/>
          <w:szCs w:val="28"/>
          <w:rFonts w:ascii="黑体" w:cs="黑体" w:eastAsia="黑体" w:hAnsi="黑体"/>
        </w:rPr>
        <w:t xml:space="preserve">加工过程多余物控制</w:t>
      </w:r>
    </w:p>
    <w:p>
      <w:pPr>
        <w:spacing w:before="0" w:after="0"/>
        <w:jc w:val="left"/>
      </w:pPr>
      <w:r>
        <w:rPr>
          <w:color w:val="000000"/>
          <w:sz w:val="28"/>
          <w:szCs w:val="28"/>
          <w:rFonts w:ascii="黑体" w:cs="黑体" w:eastAsia="黑体" w:hAnsi="黑体"/>
        </w:rPr>
        <w:t xml:space="preserve">5.2.2.1 机械加工过程</w:t>
      </w:r>
    </w:p>
    <w:p>
      <w:pPr>
        <w:spacing w:before="0" w:after="0"/>
        <w:jc w:val="left"/>
      </w:pPr>
      <w:r>
        <w:rPr>
          <w:color w:val="1b324f"/>
          <w:sz w:val="28"/>
          <w:szCs w:val="28"/>
          <w:rFonts w:ascii="宋体" w:cs="宋体" w:eastAsia="宋体" w:hAnsi="宋体"/>
        </w:rPr>
        <w:t xml:space="preserve">零件在机械加工过程中的切</w:t>
      </w:r>
      <w:r>
        <w:rPr>
          <w:color w:val="0B0B0B"/>
          <w:sz w:val="28"/>
          <w:szCs w:val="28"/>
          <w:rFonts w:ascii="宋体" w:cs="宋体" w:eastAsia="宋体" w:hAnsi="宋体"/>
        </w:rPr>
        <w:t xml:space="preserve">屑</w:t>
      </w:r>
      <w:r>
        <w:rPr>
          <w:color w:val="1b324f"/>
          <w:sz w:val="28"/>
          <w:szCs w:val="28"/>
          <w:rFonts w:ascii="宋体" w:cs="宋体" w:eastAsia="宋体" w:hAnsi="宋体"/>
        </w:rPr>
        <w:t xml:space="preserve">、毛刺等多余物的预防及控制应满足如下要求：</w:t>
      </w:r>
    </w:p>
    <w:p>
      <w:pPr>
        <w:spacing w:before="0" w:after="0"/>
        <w:jc w:val="left"/>
      </w:pPr>
      <w:r>
        <w:rPr>
          <w:color w:val="1b324f"/>
          <w:sz w:val="28"/>
          <w:szCs w:val="28"/>
          <w:rFonts w:ascii="Times New Roman" w:cs="Times New Roman" w:eastAsia="Times New Roman" w:hAnsi="Times New Roman"/>
        </w:rPr>
        <w:t xml:space="preserve">a</w:t>
      </w:r>
      <w:r>
        <w:rPr>
          <w:color w:val="1b324f"/>
          <w:sz w:val="28"/>
          <w:szCs w:val="28"/>
          <w:rFonts w:ascii="宋体" w:cs="宋体" w:eastAsia="宋体" w:hAnsi="宋体"/>
        </w:rPr>
        <w:t xml:space="preserve">）机床应配备有效的防护罩和断屑装置，以减少切屑飞溅；</w:t>
      </w:r>
    </w:p>
    <w:p>
      <w:pPr>
        <w:spacing w:before="0" w:after="0"/>
        <w:jc w:val="left"/>
      </w:pPr>
      <w:r>
        <w:rPr>
          <w:color w:val="1b324f"/>
          <w:sz w:val="28"/>
          <w:szCs w:val="28"/>
          <w:rFonts w:ascii="Times New Roman" w:cs="Times New Roman" w:eastAsia="Times New Roman" w:hAnsi="Times New Roman"/>
        </w:rPr>
        <w:t xml:space="preserve">b</w:t>
      </w:r>
      <w:r>
        <w:rPr>
          <w:color w:val="1b324f"/>
          <w:sz w:val="28"/>
          <w:szCs w:val="28"/>
          <w:rFonts w:ascii="宋体" w:cs="宋体" w:eastAsia="宋体" w:hAnsi="宋体"/>
        </w:rPr>
        <w:t xml:space="preserve">）加工中重新装夹等停止加工时，可及时采用真空吸屑器或磁性拾取器等清理机床工作区域和零件上的切屑，防止切屑进入孔、槽等难以清理部位；</w:t>
      </w:r>
    </w:p>
    <w:p>
      <w:pPr>
        <w:spacing w:before="0" w:after="0"/>
        <w:jc w:val="left"/>
      </w:pPr>
      <w:r>
        <w:rPr>
          <w:color w:val="1b324f"/>
          <w:sz w:val="28"/>
          <w:szCs w:val="28"/>
          <w:rFonts w:ascii="Times New Roman" w:cs="Times New Roman" w:eastAsia="Times New Roman" w:hAnsi="Times New Roman"/>
        </w:rPr>
        <w:t xml:space="preserve">c</w:t>
      </w:r>
      <w:r>
        <w:rPr>
          <w:color w:val="1b324f"/>
          <w:sz w:val="28"/>
          <w:szCs w:val="28"/>
          <w:rFonts w:ascii="宋体" w:cs="宋体" w:eastAsia="宋体" w:hAnsi="宋体"/>
        </w:rPr>
        <w:t xml:space="preserve">）定期检测和过滤切削液，保持清洁，防止因切削液变质产生的粘稠物附着零件；</w:t>
      </w:r>
    </w:p>
    <w:p>
      <w:pPr>
        <w:spacing w:before="0" w:after="0"/>
        <w:jc w:val="left"/>
      </w:pPr>
      <w:r>
        <w:rPr>
          <w:color w:val="1b324f"/>
          <w:sz w:val="28"/>
          <w:szCs w:val="28"/>
          <w:rFonts w:ascii="Times New Roman" w:cs="Times New Roman" w:eastAsia="Times New Roman" w:hAnsi="Times New Roman"/>
        </w:rPr>
        <w:t xml:space="preserve">d</w:t>
      </w:r>
      <w:r>
        <w:rPr>
          <w:color w:val="1b324f"/>
          <w:sz w:val="28"/>
          <w:szCs w:val="28"/>
          <w:rFonts w:ascii="宋体" w:cs="宋体" w:eastAsia="宋体" w:hAnsi="宋体"/>
        </w:rPr>
        <w:t xml:space="preserve">) 最终闭合工序操作前，应作为多余物的关键控制点，由操作者、检验员进行内部清洁且无多余物的确认。</w:t>
      </w:r>
    </w:p>
    <w:p>
      <w:pPr>
        <w:spacing w:before="0" w:after="0"/>
        <w:jc w:val="left"/>
      </w:pPr>
      <w:r>
        <w:rPr>
          <w:color w:val="000000"/>
          <w:sz w:val="28"/>
          <w:szCs w:val="28"/>
          <w:rFonts w:ascii="黑体" w:cs="黑体" w:eastAsia="黑体" w:hAnsi="黑体"/>
        </w:rPr>
        <w:t xml:space="preserve">5.2.2.2  </w:t>
      </w:r>
      <w:r>
        <w:rPr>
          <w:color w:val="000000"/>
          <w:sz w:val="28"/>
          <w:szCs w:val="28"/>
          <w:rFonts w:ascii="黑体" w:cs="黑体" w:eastAsia="黑体" w:hAnsi="黑体"/>
        </w:rPr>
        <w:t xml:space="preserve">下料过程</w:t>
      </w:r>
    </w:p>
    <w:p>
      <w:pPr>
        <w:spacing w:before="0" w:after="0"/>
        <w:jc w:val="left"/>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下料设备工作前，复查工作台表面清洁情况，确保无铝屑等多余物；</w:t>
      </w:r>
    </w:p>
    <w:p>
      <w:pPr>
        <w:spacing w:before="0" w:after="0"/>
        <w:jc w:val="left"/>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下料完成后及时进行拣配，设备工作结束后，清洁工作台表面的铝屑等硬物；</w:t>
      </w:r>
    </w:p>
    <w:p>
      <w:pPr>
        <w:spacing w:before="0" w:after="0"/>
        <w:jc w:val="left"/>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应在下料工段设置多余物收纳箱，收纳箱要每日清洁。</w:t>
      </w:r>
    </w:p>
    <w:p>
      <w:pPr>
        <w:spacing w:before="0" w:after="0"/>
        <w:jc w:val="left"/>
      </w:pPr>
      <w:r>
        <w:rPr>
          <w:color w:val="000000"/>
          <w:sz w:val="28"/>
          <w:szCs w:val="28"/>
          <w:rFonts w:ascii="黑体" w:cs="黑体" w:eastAsia="黑体" w:hAnsi="黑体"/>
        </w:rPr>
        <w:t xml:space="preserve">5.2.2.3  钣金成形过程</w:t>
      </w:r>
    </w:p>
    <w:p>
      <w:pPr>
        <w:spacing w:before="0" w:after="0"/>
        <w:jc w:val="left"/>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成形过程中，随时清理切割、冲压等产生的边角料、金属屑，严禁碎屑堆积、嵌入产品缝隙、内腔；成形过程中建议工作台只放置一项产品，在加工完成后及时清理工作台，再加工下一项产品；</w:t>
      </w:r>
    </w:p>
    <w:p>
      <w:pPr>
        <w:spacing w:before="0" w:after="0"/>
        <w:jc w:val="left"/>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打磨作业用的工具、毛刷在使用前要进行检查，以防止脱毛、打磨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left"/>
      </w:pPr>
      <w:r>
        <w:rPr>
          <w:color w:val="1b324f"/>
          <w:sz w:val="28"/>
          <w:szCs w:val="28"/>
          <w:rFonts w:ascii="宋体" w:cs="宋体" w:eastAsia="宋体" w:hAnsi="宋体"/>
        </w:rPr>
        <w:t xml:space="preserve">垫碎屑脱落造成多余物；</w:t>
      </w:r>
    </w:p>
    <w:p>
      <w:pPr>
        <w:spacing w:before="0" w:after="0"/>
        <w:jc w:val="left"/>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零件成形后依据工艺文件去除工艺余量、耳片等多余材料；去除毛刺、飞边；采用专用工具清理内腔、孔内碎屑，严禁毛刺、碎屑残留；</w:t>
      </w:r>
    </w:p>
    <w:p>
      <w:pPr>
        <w:spacing w:before="0" w:after="0"/>
        <w:jc w:val="left"/>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零件成形后使用清洁溶剂对表面进行擦拭，确保无油污、粉尘等污染物附着，方可移交；</w:t>
      </w:r>
    </w:p>
    <w:p>
      <w:pPr>
        <w:spacing w:before="0" w:after="0"/>
        <w:jc w:val="left"/>
      </w:pPr>
      <w:r>
        <w:rPr>
          <w:color w:val="000000"/>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废弃耗材、破损劳保用品及时清理离场，严禁滞留生产现场；</w:t>
      </w:r>
    </w:p>
    <w:p>
      <w:pPr>
        <w:spacing w:before="0" w:after="0"/>
        <w:jc w:val="left"/>
      </w:pPr>
      <w:r>
        <w:rPr>
          <w:color w:val="000000"/>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禁止在作业现场裁剪包装、随意丢弃线头、纸屑、胶带等杂物，严禁使用破损缺失的零部件和易脱落的工装/工具进行作业；</w:t>
      </w:r>
    </w:p>
    <w:p>
      <w:pPr>
        <w:spacing w:before="0" w:after="0"/>
        <w:jc w:val="left"/>
      </w:pPr>
      <w:r>
        <w:rPr>
          <w:color w:val="000000"/>
          <w:sz w:val="28"/>
          <w:szCs w:val="28"/>
          <w:rFonts w:ascii="Times New Roman" w:cs="Times New Roman" w:eastAsia="Times New Roman" w:hAnsi="Times New Roman"/>
        </w:rPr>
        <w:t xml:space="preserve">g</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工序交接严格执行上、下道工序的多余物互检，即上道工序自检确认合格后，下道工序要针对多余物进行复检，合格后方可接收并进行后续作业；</w:t>
      </w:r>
    </w:p>
    <w:p>
      <w:pPr>
        <w:spacing w:before="0" w:after="0"/>
        <w:jc w:val="left"/>
      </w:pPr>
      <w:r>
        <w:rPr>
          <w:color w:val="000000"/>
          <w:sz w:val="28"/>
          <w:szCs w:val="28"/>
          <w:rFonts w:ascii="Times New Roman" w:cs="Times New Roman" w:eastAsia="Times New Roman" w:hAnsi="Times New Roman"/>
        </w:rPr>
        <w:t xml:space="preserve">h</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带多余物的产品要单独隔离存放并标识，禁止流转，专人整改清理并复验合格后方可进入下一道工序；</w:t>
      </w:r>
    </w:p>
    <w:p>
      <w:pPr>
        <w:spacing w:before="0" w:after="0"/>
        <w:jc w:val="left"/>
      </w:pPr>
      <w:r>
        <w:rPr>
          <w:color w:val="000000"/>
          <w:sz w:val="28"/>
          <w:szCs w:val="28"/>
          <w:rFonts w:ascii="Times New Roman" w:cs="Times New Roman" w:eastAsia="Times New Roman" w:hAnsi="Times New Roman"/>
        </w:rPr>
        <w:t xml:space="preserve">i</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选择合适的拉伸润滑剂，且润滑剂本身应清洁、无杂质；定期检查其清洁度，防止润滑剂成为污染源；</w:t>
      </w:r>
    </w:p>
    <w:p>
      <w:pPr>
        <w:spacing w:before="0" w:after="0"/>
        <w:jc w:val="left"/>
      </w:pPr>
      <w:r>
        <w:rPr>
          <w:color w:val="000000"/>
          <w:sz w:val="28"/>
          <w:szCs w:val="28"/>
          <w:rFonts w:ascii="Times New Roman" w:cs="Times New Roman" w:eastAsia="Times New Roman" w:hAnsi="Times New Roman"/>
        </w:rPr>
        <w:t xml:space="preserve">j</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拉伸操作前应再次确认模具和坯料的清洁状态，定期对模具进行保养和清洁，防止模具上的积屑或磨损物脱落成为多余物；</w:t>
      </w:r>
    </w:p>
    <w:p>
      <w:pPr>
        <w:spacing w:before="0" w:after="0"/>
        <w:jc w:val="left"/>
      </w:pPr>
      <w:r>
        <w:rPr>
          <w:color w:val="000000"/>
          <w:sz w:val="28"/>
          <w:szCs w:val="28"/>
          <w:rFonts w:ascii="Times New Roman" w:cs="Times New Roman" w:eastAsia="Times New Roman" w:hAnsi="Times New Roman"/>
        </w:rPr>
        <w:t xml:space="preserve">k</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对于多道次拉伸，每道次结束后均应对半成品进行清洁和检查，防止残留的多余物进入下一成形过程；</w:t>
      </w:r>
    </w:p>
    <w:p>
      <w:pPr>
        <w:spacing w:before="0" w:after="0"/>
        <w:jc w:val="left"/>
      </w:pPr>
      <w:r>
        <w:rPr>
          <w:color w:val="000000"/>
          <w:sz w:val="28"/>
          <w:szCs w:val="28"/>
          <w:rFonts w:ascii="Times New Roman" w:cs="Times New Roman" w:eastAsia="Times New Roman" w:hAnsi="Times New Roman"/>
        </w:rPr>
        <w:t xml:space="preserve">l</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拉伸成形后，应使用合规的清洗剂或方法（如超声波清洗、喷淋等）进行清洗，防止引入多余物冲压工艺成形过程中的多余物预防及控制应满足如下要求：</w:t>
      </w:r>
    </w:p>
    <w:p>
      <w:pPr>
        <w:spacing w:before="0" w:after="0"/>
        <w:jc w:val="left"/>
      </w:pPr>
      <w:r>
        <w:rPr>
          <w:color w:val="000000"/>
          <w:sz w:val="28"/>
          <w:szCs w:val="28"/>
          <w:rFonts w:ascii="Times New Roman" w:cs="Times New Roman" w:eastAsia="Times New Roman" w:hAnsi="Times New Roman"/>
        </w:rPr>
        <w:t xml:space="preserve">m</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冲压模具的型腔、工作表面必须保持清洁，工作前应进行检查，确保无残留金属屑、油污等；</w:t>
      </w:r>
    </w:p>
    <w:p>
      <w:pPr>
        <w:spacing w:before="0" w:after="0"/>
        <w:jc w:val="left"/>
      </w:pPr>
      <w:r>
        <w:rPr>
          <w:color w:val="000000"/>
          <w:sz w:val="28"/>
          <w:szCs w:val="28"/>
          <w:rFonts w:ascii="Times New Roman" w:cs="Times New Roman" w:eastAsia="Times New Roman" w:hAnsi="Times New Roman"/>
        </w:rPr>
        <w:t xml:space="preserve">n</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应尽可能避免使用压缩空气直接吹扫模具型腔或零件表面，以防止将切屑吹入难以发现的薄壁构件深腔内或其他角落；</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left"/>
      </w:pPr>
      <w:r>
        <w:rPr>
          <w:color w:val="000000"/>
          <w:sz w:val="28"/>
          <w:szCs w:val="28"/>
          <w:rFonts w:ascii="Times New Roman" w:cs="Times New Roman" w:eastAsia="Times New Roman" w:hAnsi="Times New Roman"/>
        </w:rPr>
        <w:t xml:space="preserve">o</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工艺设计时应充分考虑毛刺的控制，应明确去除薄壁构件毛刺的方法和要求；</w:t>
      </w:r>
    </w:p>
    <w:p>
      <w:pPr>
        <w:spacing w:before="0" w:after="0"/>
        <w:jc w:val="left"/>
      </w:pPr>
      <w:r>
        <w:rPr>
          <w:color w:val="000000"/>
          <w:sz w:val="28"/>
          <w:szCs w:val="28"/>
          <w:rFonts w:ascii="Times New Roman" w:cs="Times New Roman" w:eastAsia="Times New Roman" w:hAnsi="Times New Roman"/>
        </w:rPr>
        <w:t xml:space="preserve">p</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折弯后应及时检查折弯根部及周边区域，防止因变形产生的微裂纹碎屑或氧化皮产生的多余物；</w:t>
      </w:r>
    </w:p>
    <w:p>
      <w:pPr>
        <w:spacing w:before="0" w:after="0"/>
        <w:jc w:val="left"/>
      </w:pPr>
      <w:r>
        <w:rPr>
          <w:color w:val="000000"/>
          <w:sz w:val="28"/>
          <w:szCs w:val="28"/>
          <w:rFonts w:ascii="Times New Roman" w:cs="Times New Roman" w:eastAsia="Times New Roman" w:hAnsi="Times New Roman"/>
        </w:rPr>
        <w:t xml:space="preserve">q</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对于折弯过程中可能产生的金属粉末，可采用真空吸尘器进行清理。</w:t>
      </w:r>
    </w:p>
    <w:p>
      <w:pPr>
        <w:spacing w:before="0" w:after="0"/>
        <w:jc w:val="left"/>
      </w:pPr>
      <w:r>
        <w:rPr>
          <w:color w:val="0A0A0A"/>
          <w:sz w:val="28"/>
          <w:szCs w:val="28"/>
          <w:rFonts w:ascii="黑体" w:cs="黑体" w:eastAsia="黑体" w:hAnsi="黑体"/>
        </w:rPr>
        <w:t xml:space="preserve">5.2.2.4</w:t>
      </w:r>
      <w:r>
        <w:rPr>
          <w:color w:val="0A0A0A"/>
          <w:sz w:val="28"/>
          <w:szCs w:val="28"/>
          <w:rFonts w:ascii="黑体" w:cs="黑体" w:eastAsia="黑体" w:hAnsi="黑体"/>
        </w:rPr>
        <w:t xml:space="preserve">  复材制造过程</w:t>
      </w:r>
    </w:p>
    <w:p>
      <w:pPr>
        <w:spacing w:before="0" w:after="0"/>
        <w:jc w:val="left"/>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对于金属胶接零件，严禁非上机材料(包括笔、印章、工艺文件、工具、隔离膜、透气毡、剥离布、真空袋、胶带、胶条等)和胶膜、待胶接底胶面、蜂窝等上机材料接触，也不应与上机材料存放在同一工作台上；封袋时认真检查，确保各封袋材料抚平，避免将非上机材料夹杂入零件内；</w:t>
      </w:r>
    </w:p>
    <w:p>
      <w:pPr>
        <w:spacing w:before="0" w:after="0"/>
        <w:jc w:val="left"/>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每一铺层铺贴前，使用手电筒对铺层进行多余物检查；每种预浸料、胶膜、蜂窝都应满足其所适用的材料规范的要求；利用可接触压敏胶带（如Flash breaker 2R）轻轻沾贴的方法除去预浸料、胶膜、蜂窝上的多余物；</w:t>
      </w:r>
    </w:p>
    <w:p>
      <w:pPr>
        <w:spacing w:before="0" w:after="0"/>
        <w:jc w:val="left"/>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铺叠工具使用完之后应及时收到工具箱中，不应放到零件、工装或工作台上；</w:t>
      </w:r>
    </w:p>
    <w:p>
      <w:pPr>
        <w:spacing w:before="0" w:after="0"/>
        <w:jc w:val="left"/>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组装和压实过程中应检查所使用的辅助材料边缘，如有破损应做圆滑剪裁处理或使用压敏胶带封边；</w:t>
      </w:r>
    </w:p>
    <w:p>
      <w:pPr>
        <w:spacing w:before="0" w:after="0"/>
        <w:jc w:val="left"/>
      </w:pPr>
      <w:r>
        <w:rPr>
          <w:color w:val="000000"/>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热电偶编织绝缘外皮的剥除必须在净化间外进行；</w:t>
      </w:r>
    </w:p>
    <w:p>
      <w:pPr>
        <w:spacing w:before="0" w:after="0"/>
        <w:jc w:val="left"/>
      </w:pPr>
      <w:r>
        <w:rPr>
          <w:color w:val="000000"/>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真空袋等辅助材料在使用过程中严禁接触任何可能导致污染的地面、灰尘、油污等；</w:t>
      </w:r>
    </w:p>
    <w:p>
      <w:pPr>
        <w:spacing w:before="0" w:after="0"/>
        <w:jc w:val="left"/>
      </w:pPr>
      <w:r>
        <w:rPr>
          <w:color w:val="000000"/>
          <w:sz w:val="28"/>
          <w:szCs w:val="28"/>
          <w:rFonts w:ascii="Times New Roman" w:cs="Times New Roman" w:eastAsia="Times New Roman" w:hAnsi="Times New Roman"/>
        </w:rPr>
        <w:t xml:space="preserve">g</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Sharpie 笔的笔身严禁接触</w:t>
      </w:r>
      <w:r>
        <w:rPr>
          <w:u w:val="single"/>
          <w:color w:val="1b324f"/>
          <w:sz w:val="28"/>
          <w:szCs w:val="28"/>
          <w:rFonts w:ascii="宋体" w:cs="宋体" w:eastAsia="宋体" w:hAnsi="宋体"/>
        </w:rPr>
        <w:t xml:space="preserve">预浸料</w:t>
      </w:r>
      <w:r>
        <w:rPr>
          <w:color w:val="1b324f"/>
          <w:sz w:val="28"/>
          <w:szCs w:val="28"/>
          <w:rFonts w:ascii="宋体" w:cs="宋体" w:eastAsia="宋体" w:hAnsi="宋体"/>
        </w:rPr>
        <w:t xml:space="preserve">、表面膜、胶膜、待胶接底胶面、蜂窝等上机材料；铺贴前需要检查剪刀、镊子、直尺、量角器、直角尺、样板和其他辅助加工工具，确保无油、润滑脂、部分固化或未固化的有机硅和颗粒物等污染物；</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left"/>
      </w:pPr>
      <w:r>
        <w:rPr>
          <w:color w:val="000000"/>
          <w:sz w:val="28"/>
          <w:szCs w:val="28"/>
          <w:rFonts w:ascii="Times New Roman" w:cs="Times New Roman" w:eastAsia="Times New Roman" w:hAnsi="Times New Roman"/>
        </w:rPr>
        <w:t xml:space="preserve">h</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对现场进行分区管理，不同工艺的操作应隔离进行；辅助材料应根据项目和使用工序进行定置摆放；</w:t>
      </w:r>
    </w:p>
    <w:p>
      <w:pPr>
        <w:spacing w:before="0" w:after="0"/>
        <w:jc w:val="left"/>
      </w:pPr>
      <w:r>
        <w:rPr>
          <w:color w:val="1b324f"/>
          <w:sz w:val="28"/>
          <w:szCs w:val="28"/>
          <w:rFonts w:ascii="Times New Roman" w:cs="Times New Roman" w:eastAsia="Times New Roman" w:hAnsi="Times New Roman"/>
        </w:rPr>
        <w:t xml:space="preserve">i</w:t>
      </w:r>
      <w:r>
        <w:rPr>
          <w:color w:val="1b324f"/>
          <w:sz w:val="28"/>
          <w:szCs w:val="28"/>
          <w:rFonts w:ascii="宋体" w:cs="宋体" w:eastAsia="宋体" w:hAnsi="宋体"/>
        </w:rPr>
        <w:t xml:space="preserve">）复材零件的钻孔、铣切、修边等作业，通常采用机械加工的方式进行，加工过程中尽可能在配备有效吸尘装置的机床上进行，防止加工过程中的纤维粉尘扩散和残留；</w:t>
      </w:r>
    </w:p>
    <w:p>
      <w:pPr>
        <w:spacing w:before="0" w:after="0"/>
        <w:jc w:val="left"/>
      </w:pPr>
      <w:r>
        <w:rPr>
          <w:color w:val="1b324f"/>
          <w:sz w:val="28"/>
          <w:szCs w:val="28"/>
          <w:rFonts w:ascii="Times New Roman" w:cs="Times New Roman" w:eastAsia="Times New Roman" w:hAnsi="Times New Roman"/>
        </w:rPr>
        <w:t xml:space="preserve">j</w:t>
      </w:r>
      <w:r>
        <w:rPr>
          <w:color w:val="1b324f"/>
          <w:sz w:val="28"/>
          <w:szCs w:val="28"/>
          <w:rFonts w:ascii="宋体" w:cs="宋体" w:eastAsia="宋体" w:hAnsi="宋体"/>
        </w:rPr>
        <w:t xml:space="preserve">）定期进行加工设备的清洁，去除内部粉尘和残留物；</w:t>
      </w:r>
    </w:p>
    <w:p>
      <w:pPr>
        <w:spacing w:before="0" w:after="0"/>
        <w:jc w:val="left"/>
      </w:pPr>
      <w:r>
        <w:rPr>
          <w:color w:val="1b324f"/>
          <w:sz w:val="28"/>
          <w:szCs w:val="28"/>
          <w:rFonts w:ascii="Times New Roman" w:cs="Times New Roman" w:eastAsia="Times New Roman" w:hAnsi="Times New Roman"/>
        </w:rPr>
        <w:t xml:space="preserve">k</w:t>
      </w:r>
      <w:r>
        <w:rPr>
          <w:color w:val="1b324f"/>
          <w:sz w:val="28"/>
          <w:szCs w:val="28"/>
          <w:rFonts w:ascii="宋体" w:cs="宋体" w:eastAsia="宋体" w:hAnsi="宋体"/>
        </w:rPr>
        <w:t xml:space="preserve">）机械加工产生的纤维碎屑应放入耐扎的专用容器中，防止划伤</w:t>
      </w:r>
    </w:p>
    <w:p>
      <w:pPr>
        <w:spacing w:before="0" w:after="0"/>
        <w:jc w:val="left"/>
      </w:pPr>
      <w:r>
        <w:rPr>
          <w:color w:val="1b324f"/>
          <w:sz w:val="28"/>
          <w:szCs w:val="28"/>
          <w:rFonts w:ascii="宋体" w:cs="宋体" w:eastAsia="宋体" w:hAnsi="宋体"/>
        </w:rPr>
        <w:t xml:space="preserve">零件表面及人员；</w:t>
      </w:r>
    </w:p>
    <w:p>
      <w:pPr>
        <w:spacing w:before="0" w:after="0"/>
        <w:jc w:val="left"/>
      </w:pPr>
      <w:r>
        <w:rPr>
          <w:color w:val="000000"/>
          <w:sz w:val="28"/>
          <w:szCs w:val="28"/>
          <w:rFonts w:ascii="Times New Roman" w:cs="Times New Roman" w:eastAsia="Times New Roman" w:hAnsi="Times New Roman"/>
        </w:rPr>
        <w:t xml:space="preserve">l</w:t>
      </w:r>
      <w:r>
        <w:rPr>
          <w:color w:val="000000"/>
          <w:sz w:val="28"/>
          <w:szCs w:val="28"/>
          <w:rFonts w:ascii="宋体" w:cs="宋体" w:eastAsia="宋体" w:hAnsi="宋体"/>
        </w:rPr>
        <w:t xml:space="preserve">）</w:t>
      </w:r>
      <w:r>
        <w:rPr>
          <w:color w:val="1b324f"/>
          <w:sz w:val="28"/>
          <w:szCs w:val="28"/>
          <w:rFonts w:ascii="宋体" w:cs="宋体" w:eastAsia="宋体" w:hAnsi="宋体"/>
        </w:rPr>
        <w:t xml:space="preserve">复合材料废料（如预浸料边角料、固化废料、加工粉尘）尽分</w:t>
      </w:r>
    </w:p>
    <w:p>
      <w:pPr>
        <w:spacing w:before="0" w:after="0"/>
        <w:jc w:val="left"/>
      </w:pPr>
      <w:r>
        <w:rPr>
          <w:color w:val="1b324f"/>
          <w:sz w:val="28"/>
          <w:szCs w:val="28"/>
          <w:rFonts w:ascii="宋体" w:cs="宋体" w:eastAsia="宋体" w:hAnsi="宋体"/>
        </w:rPr>
        <w:t xml:space="preserve">类收集。</w:t>
      </w:r>
    </w:p>
    <w:p>
      <w:pPr>
        <w:spacing w:before="0" w:after="0"/>
        <w:jc w:val="left"/>
      </w:pPr>
      <w:r>
        <w:rPr>
          <w:color w:val="000000"/>
          <w:sz w:val="28"/>
          <w:szCs w:val="28"/>
          <w:rFonts w:ascii="黑体" w:cs="黑体" w:eastAsia="黑体" w:hAnsi="黑体"/>
        </w:rPr>
        <w:t xml:space="preserve">5.2.2.5  热表处理过程</w:t>
      </w:r>
    </w:p>
    <w:p>
      <w:pPr>
        <w:spacing w:before="0" w:after="0"/>
        <w:jc w:val="left"/>
      </w:pPr>
      <w:r>
        <w:rPr>
          <w:color w:val="1b324f"/>
          <w:sz w:val="28"/>
          <w:szCs w:val="28"/>
          <w:rFonts w:ascii="Times New Roman" w:cs="Times New Roman" w:eastAsia="Times New Roman" w:hAnsi="Times New Roman"/>
        </w:rPr>
        <w:t xml:space="preserve">a</w:t>
      </w:r>
      <w:r>
        <w:rPr>
          <w:color w:val="1b324f"/>
          <w:sz w:val="28"/>
          <w:szCs w:val="28"/>
          <w:rFonts w:ascii="宋体" w:cs="宋体" w:eastAsia="宋体" w:hAnsi="宋体"/>
        </w:rPr>
        <w:t xml:space="preserve">）前处理酸洗、碱洗后及交付下一道工序前，必须彻底冲洗零件，防止化学残留物；</w:t>
      </w:r>
    </w:p>
    <w:p>
      <w:pPr>
        <w:spacing w:before="0" w:after="0"/>
        <w:jc w:val="left"/>
      </w:pPr>
      <w:r>
        <w:rPr>
          <w:color w:val="1b324f"/>
          <w:sz w:val="28"/>
          <w:szCs w:val="28"/>
          <w:rFonts w:ascii="Times New Roman" w:cs="Times New Roman" w:eastAsia="Times New Roman" w:hAnsi="Times New Roman"/>
        </w:rPr>
        <w:t xml:space="preserve">b</w:t>
      </w:r>
      <w:r>
        <w:rPr>
          <w:color w:val="1b324f"/>
          <w:sz w:val="28"/>
          <w:szCs w:val="28"/>
          <w:rFonts w:ascii="宋体" w:cs="宋体" w:eastAsia="宋体" w:hAnsi="宋体"/>
        </w:rPr>
        <w:t xml:space="preserve">）清洗介质需进行过滤并定期分析或更换，防止二次污染；</w:t>
      </w:r>
    </w:p>
    <w:p>
      <w:pPr>
        <w:spacing w:before="0" w:after="0"/>
        <w:jc w:val="left"/>
      </w:pPr>
      <w:r>
        <w:rPr>
          <w:color w:val="1b324f"/>
          <w:sz w:val="28"/>
          <w:szCs w:val="28"/>
          <w:rFonts w:ascii="Times New Roman" w:cs="Times New Roman" w:eastAsia="Times New Roman" w:hAnsi="Times New Roman"/>
        </w:rPr>
        <w:t xml:space="preserve">c</w:t>
      </w:r>
      <w:r>
        <w:rPr>
          <w:color w:val="1b324f"/>
          <w:sz w:val="28"/>
          <w:szCs w:val="28"/>
          <w:rFonts w:ascii="宋体" w:cs="宋体" w:eastAsia="宋体" w:hAnsi="宋体"/>
        </w:rPr>
        <w:t xml:space="preserve">）对有螺纹孔、精密配合面的零件，表面处理前应使用工艺螺钉或专用保护套进行保护；</w:t>
      </w:r>
    </w:p>
    <w:p>
      <w:pPr>
        <w:spacing w:before="0" w:after="0"/>
        <w:jc w:val="left"/>
      </w:pPr>
      <w:r>
        <w:rPr>
          <w:color w:val="1b324f"/>
          <w:sz w:val="28"/>
          <w:szCs w:val="28"/>
          <w:rFonts w:ascii="Times New Roman" w:cs="Times New Roman" w:eastAsia="Times New Roman" w:hAnsi="Times New Roman"/>
        </w:rPr>
        <w:t xml:space="preserve">d</w:t>
      </w:r>
      <w:r>
        <w:rPr>
          <w:color w:val="1b324f"/>
          <w:sz w:val="28"/>
          <w:szCs w:val="28"/>
          <w:rFonts w:ascii="宋体" w:cs="宋体" w:eastAsia="宋体" w:hAnsi="宋体"/>
        </w:rPr>
        <w:t xml:space="preserve">）旧标识及漆面脱落漏金属部位，需使用平磨机游动方式打磨，直至无凹凸不平分界线；</w:t>
      </w:r>
    </w:p>
    <w:p>
      <w:pPr>
        <w:spacing w:before="0" w:after="0"/>
        <w:jc w:val="left"/>
      </w:pPr>
      <w:r>
        <w:rPr>
          <w:color w:val="1b324f"/>
          <w:sz w:val="28"/>
          <w:szCs w:val="28"/>
          <w:rFonts w:ascii="Times New Roman" w:cs="Times New Roman" w:eastAsia="Times New Roman" w:hAnsi="Times New Roman"/>
        </w:rPr>
        <w:t xml:space="preserve">e</w:t>
      </w:r>
      <w:r>
        <w:rPr>
          <w:color w:val="1b324f"/>
          <w:sz w:val="28"/>
          <w:szCs w:val="28"/>
          <w:rFonts w:ascii="宋体" w:cs="宋体" w:eastAsia="宋体" w:hAnsi="宋体"/>
        </w:rPr>
        <w:t xml:space="preserve">）打磨圆弧表面时，机器应按圆弧曲线运动（非横向），以防止不规则多边形产生；</w:t>
      </w:r>
    </w:p>
    <w:p>
      <w:pPr>
        <w:spacing w:before="0" w:after="0"/>
        <w:jc w:val="left"/>
      </w:pPr>
      <w:r>
        <w:rPr>
          <w:color w:val="1b324f"/>
          <w:sz w:val="28"/>
          <w:szCs w:val="28"/>
          <w:rFonts w:ascii="Times New Roman" w:cs="Times New Roman" w:eastAsia="Times New Roman" w:hAnsi="Times New Roman"/>
        </w:rPr>
        <w:t xml:space="preserve">f</w:t>
      </w:r>
      <w:r>
        <w:rPr>
          <w:color w:val="1b324f"/>
          <w:sz w:val="28"/>
          <w:szCs w:val="28"/>
          <w:rFonts w:ascii="宋体" w:cs="宋体" w:eastAsia="宋体" w:hAnsi="宋体"/>
        </w:rPr>
        <w:t xml:space="preserve">）打磨完成后必须进行彻底清洗零件表面，按照从前往后、从上往下的顺序进行，同时完成喷漆架和工作场所地面的冲洗；清洗后须确保零件表面完全干燥、无液体等残留。</w:t>
      </w:r>
    </w:p>
    <w:p>
      <w:pPr>
        <w:spacing w:before="0" w:after="0"/>
        <w:jc w:val="left"/>
      </w:pPr>
      <w:r>
        <w:rPr>
          <w:color w:val="000000"/>
          <w:sz w:val="28"/>
          <w:szCs w:val="28"/>
          <w:rFonts w:ascii="黑体" w:cs="黑体" w:eastAsia="黑体" w:hAnsi="黑体"/>
        </w:rPr>
        <w:t xml:space="preserve">5.2.2.6</w:t>
      </w:r>
      <w:r>
        <w:rPr>
          <w:color w:val="000000"/>
          <w:sz w:val="28"/>
          <w:szCs w:val="28"/>
          <w:rFonts w:ascii="黑体" w:cs="黑体" w:eastAsia="黑体" w:hAnsi="黑体"/>
        </w:rPr>
        <w:t xml:space="preserve"> 涂覆过程</w:t>
      </w:r>
    </w:p>
    <w:p>
      <w:pPr>
        <w:spacing w:before="0" w:after="0"/>
        <w:jc w:val="left"/>
      </w:pPr>
      <w:r>
        <w:rPr>
          <w:color w:val="1b324f"/>
          <w:sz w:val="28"/>
          <w:szCs w:val="28"/>
          <w:rFonts w:ascii="Times New Roman" w:cs="Times New Roman" w:eastAsia="Times New Roman" w:hAnsi="Times New Roman"/>
        </w:rPr>
        <w:t xml:space="preserve">a</w:t>
      </w:r>
      <w:r>
        <w:rPr>
          <w:color w:val="1b324f"/>
          <w:sz w:val="28"/>
          <w:szCs w:val="28"/>
          <w:rFonts w:ascii="宋体" w:cs="宋体" w:eastAsia="宋体" w:hAnsi="宋体"/>
        </w:rPr>
        <w:t xml:space="preserve">）对无需喷漆区域必须使用专用遮蔽材料进行完全包贴和遮蔽，防止涂料和杂质进入；遮蔽作业应使用不脱毛、不掉屑的材料，作业后检查确认遮蔽牢固、无遗漏；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left"/>
      </w:pPr>
      <w:r>
        <w:rPr>
          <w:color w:val="1b324f"/>
          <w:sz w:val="28"/>
          <w:szCs w:val="28"/>
          <w:rFonts w:ascii="Times New Roman" w:cs="Times New Roman" w:eastAsia="Times New Roman" w:hAnsi="Times New Roman"/>
        </w:rPr>
        <w:t xml:space="preserve">b</w:t>
      </w:r>
      <w:r>
        <w:rPr>
          <w:color w:val="1b324f"/>
          <w:sz w:val="28"/>
          <w:szCs w:val="28"/>
          <w:rFonts w:ascii="宋体" w:cs="宋体" w:eastAsia="宋体" w:hAnsi="宋体"/>
        </w:rPr>
        <w:t xml:space="preserve">）喷涂时应检查喷枪喷嘴的磨损情况，防止因雾化不良导致的涂料颗粒；</w:t>
      </w:r>
    </w:p>
    <w:p>
      <w:pPr>
        <w:spacing w:before="0" w:after="0"/>
        <w:jc w:val="left"/>
      </w:pPr>
      <w:r>
        <w:rPr>
          <w:color w:val="1b324f"/>
          <w:sz w:val="28"/>
          <w:szCs w:val="28"/>
          <w:rFonts w:ascii="Times New Roman" w:cs="Times New Roman" w:eastAsia="Times New Roman" w:hAnsi="Times New Roman"/>
        </w:rPr>
        <w:t xml:space="preserve">c</w:t>
      </w:r>
      <w:r>
        <w:rPr>
          <w:color w:val="1b324f"/>
          <w:sz w:val="28"/>
          <w:szCs w:val="28"/>
          <w:rFonts w:ascii="宋体" w:cs="宋体" w:eastAsia="宋体" w:hAnsi="宋体"/>
        </w:rPr>
        <w:t xml:space="preserve">）操作人员应穿戴防静电服、手套、防护口罩或面具等个人防护装备，防止人体皮屑、毛发等掉落在喷涂表面；</w:t>
      </w:r>
    </w:p>
    <w:p>
      <w:pPr>
        <w:spacing w:before="0" w:after="0"/>
        <w:jc w:val="left"/>
      </w:pPr>
      <w:r>
        <w:rPr>
          <w:color w:val="1b324f"/>
          <w:sz w:val="28"/>
          <w:szCs w:val="28"/>
          <w:rFonts w:ascii="Times New Roman" w:cs="Times New Roman" w:eastAsia="Times New Roman" w:hAnsi="Times New Roman"/>
        </w:rPr>
        <w:t xml:space="preserve">d</w:t>
      </w:r>
      <w:r>
        <w:rPr>
          <w:color w:val="1b324f"/>
          <w:sz w:val="28"/>
          <w:szCs w:val="28"/>
          <w:rFonts w:ascii="宋体" w:cs="宋体" w:eastAsia="宋体" w:hAnsi="宋体"/>
        </w:rPr>
        <w:t xml:space="preserve">）喷涂应避免喷涂压力不均、距离过近或过远、速度与出漆量不平衡等因素导致的流挂、气泡、橘皮等缺陷，上述缺陷本身或为修复这些缺陷而产生的打磨碎屑等都可能成为多余物的来源。</w:t>
      </w:r>
    </w:p>
    <w:p>
      <w:pPr>
        <w:spacing w:before="0" w:after="0"/>
        <w:jc w:val="left"/>
      </w:pPr>
      <w:r>
        <w:rPr>
          <w:color w:val="000000"/>
          <w:sz w:val="28"/>
          <w:szCs w:val="28"/>
          <w:rFonts w:ascii="黑体" w:cs="黑体" w:eastAsia="黑体" w:hAnsi="黑体"/>
        </w:rPr>
        <w:t xml:space="preserve">5.2.2.7 其它制造工艺过程</w:t>
      </w:r>
    </w:p>
    <w:p>
      <w:pPr>
        <w:spacing w:before="0" w:after="0"/>
        <w:jc w:val="left"/>
      </w:pPr>
      <w:r>
        <w:rPr>
          <w:color w:val="1b324f"/>
          <w:sz w:val="28"/>
          <w:szCs w:val="28"/>
          <w:rFonts w:ascii="宋体" w:cs="宋体" w:eastAsia="宋体" w:hAnsi="宋体"/>
        </w:rPr>
        <w:t xml:space="preserve">其它制造工艺应根据工艺过程制定相应的多余物控制要求，并按要求执行。</w:t>
      </w:r>
    </w:p>
    <w:p>
      <w:pPr>
        <w:spacing w:before="0" w:after="0"/>
        <w:jc w:val="left"/>
      </w:pPr>
      <w:r>
        <w:rPr>
          <w:color w:val="000000"/>
          <w:sz w:val="28"/>
          <w:szCs w:val="28"/>
          <w:rFonts w:ascii="黑体" w:cs="黑体" w:eastAsia="黑体" w:hAnsi="黑体"/>
        </w:rPr>
        <w:t xml:space="preserve">5.3 </w:t>
      </w:r>
      <w:r>
        <w:rPr>
          <w:color w:val="000000"/>
          <w:sz w:val="28"/>
          <w:szCs w:val="28"/>
          <w:rFonts w:ascii="黑体" w:cs="黑体" w:eastAsia="黑体" w:hAnsi="黑体"/>
        </w:rPr>
        <w:t xml:space="preserve">加工后多余物控制</w:t>
      </w:r>
    </w:p>
    <w:p>
      <w:pPr>
        <w:spacing w:before="0" w:after="0"/>
        <w:jc w:val="left"/>
      </w:pPr>
      <w:r>
        <w:rPr>
          <w:color w:val="1b324f"/>
          <w:sz w:val="28"/>
          <w:szCs w:val="28"/>
          <w:rFonts w:ascii="宋体" w:cs="宋体" w:eastAsia="宋体" w:hAnsi="宋体"/>
        </w:rPr>
        <w:t xml:space="preserve">为防止携带多余物的产品转入下一工序，每一加工过程或每种零件制造完成后，必须进行产品多余物的检查：</w:t>
      </w:r>
    </w:p>
    <w:p>
      <w:pPr>
        <w:spacing w:before="0" w:after="0"/>
        <w:jc w:val="left"/>
      </w:pPr>
      <w:r>
        <w:rPr>
          <w:color w:val="1b324f"/>
          <w:sz w:val="28"/>
          <w:szCs w:val="28"/>
          <w:rFonts w:ascii="Times New Roman" w:cs="Times New Roman" w:eastAsia="Times New Roman" w:hAnsi="Times New Roman"/>
        </w:rPr>
        <w:t xml:space="preserve">a</w:t>
      </w:r>
      <w:r>
        <w:rPr>
          <w:color w:val="1b324f"/>
          <w:sz w:val="28"/>
          <w:szCs w:val="28"/>
          <w:rFonts w:ascii="宋体" w:cs="宋体" w:eastAsia="宋体" w:hAnsi="宋体"/>
        </w:rPr>
        <w:t xml:space="preserve">）喷涂完成后，在涂层干燥过程中及干燥后，</w:t>
      </w:r>
      <w:r>
        <w:rPr>
          <w:color w:val="000000"/>
          <w:sz w:val="28"/>
          <w:szCs w:val="28"/>
          <w:rFonts w:ascii="宋体" w:cs="宋体" w:eastAsia="宋体" w:hAnsi="宋体"/>
        </w:rPr>
        <w:t xml:space="preserve">要仔</w:t>
      </w:r>
      <w:r>
        <w:rPr>
          <w:color w:val="1b324f"/>
          <w:sz w:val="28"/>
          <w:szCs w:val="28"/>
          <w:rFonts w:ascii="宋体" w:cs="宋体" w:eastAsia="宋体" w:hAnsi="宋体"/>
        </w:rPr>
        <w:t xml:space="preserve">细去除所有专用保护材料，并对所有保护过的区域进行清洁，确保无保护材料残留；去除时应谨防暴力撕扯，避免破坏喷涂表面，进行目视检查，必要时借助放大镜等对涂层表面进行检查，确保无颗粒、纤维、流挂、橘皮、杂质等多余物；</w:t>
      </w:r>
    </w:p>
    <w:p>
      <w:pPr>
        <w:spacing w:before="0" w:after="0"/>
        <w:jc w:val="left"/>
      </w:pPr>
      <w:r>
        <w:rPr>
          <w:color w:val="1b324f"/>
          <w:sz w:val="28"/>
          <w:szCs w:val="28"/>
          <w:rFonts w:ascii="Times New Roman" w:cs="Times New Roman" w:eastAsia="Times New Roman" w:hAnsi="Times New Roman"/>
        </w:rPr>
        <w:t xml:space="preserve">b</w:t>
      </w:r>
      <w:r>
        <w:rPr>
          <w:color w:val="1b324f"/>
          <w:sz w:val="28"/>
          <w:szCs w:val="28"/>
          <w:rFonts w:ascii="宋体" w:cs="宋体" w:eastAsia="宋体" w:hAnsi="宋体"/>
        </w:rPr>
        <w:t xml:space="preserve">）对关键部位可采用无损检测方法进行内部多余物检查；</w:t>
      </w:r>
    </w:p>
    <w:p>
      <w:pPr>
        <w:spacing w:before="0" w:after="0"/>
        <w:jc w:val="left"/>
      </w:pPr>
      <w:r>
        <w:rPr>
          <w:color w:val="1b324f"/>
          <w:sz w:val="28"/>
          <w:szCs w:val="28"/>
          <w:rFonts w:ascii="Times New Roman" w:cs="Times New Roman" w:eastAsia="Times New Roman" w:hAnsi="Times New Roman"/>
        </w:rPr>
        <w:t xml:space="preserve">c</w:t>
      </w:r>
      <w:r>
        <w:rPr>
          <w:color w:val="1b324f"/>
          <w:sz w:val="28"/>
          <w:szCs w:val="28"/>
          <w:rFonts w:ascii="宋体" w:cs="宋体" w:eastAsia="宋体" w:hAnsi="宋体"/>
        </w:rPr>
        <w:t xml:space="preserve">）检查发现的任何涂层缺陷或疑似多余物问题都需详细记录，并进行相应处理；</w:t>
      </w:r>
    </w:p>
    <w:p>
      <w:pPr>
        <w:spacing w:before="0" w:after="0"/>
        <w:jc w:val="left"/>
      </w:pPr>
      <w:r>
        <w:rPr>
          <w:color w:val="1b324f"/>
          <w:sz w:val="28"/>
          <w:szCs w:val="28"/>
          <w:rFonts w:ascii="Times New Roman" w:cs="Times New Roman" w:eastAsia="Times New Roman" w:hAnsi="Times New Roman"/>
        </w:rPr>
        <w:t xml:space="preserve">d</w:t>
      </w:r>
      <w:r>
        <w:rPr>
          <w:color w:val="090909"/>
          <w:sz w:val="28"/>
          <w:szCs w:val="28"/>
          <w:rFonts w:ascii="宋体" w:cs="宋体" w:eastAsia="宋体" w:hAnsi="宋体"/>
        </w:rPr>
        <w:t xml:space="preserve">）</w:t>
      </w:r>
      <w:r>
        <w:rPr>
          <w:color w:val="1b324f"/>
          <w:sz w:val="28"/>
          <w:szCs w:val="28"/>
          <w:rFonts w:ascii="宋体" w:cs="宋体" w:eastAsia="宋体" w:hAnsi="宋体"/>
        </w:rPr>
        <w:t xml:space="preserve">应根据缺陷的严重程度制定修复方案，并注意打磨产生的粉尘的收集和清理，防止二次污染产生多余物。</w:t>
      </w:r>
    </w:p>
    <w:p>
      <w:pPr>
        <w:spacing w:before="0" w:after="0"/>
        <w:jc w:val="left"/>
      </w:pPr>
      <w:r>
        <w:rPr>
          <w:color w:val="0D0D0D"/>
          <w:sz w:val="28"/>
          <w:szCs w:val="28"/>
          <w:rFonts w:ascii="黑体" w:cs="黑体" w:eastAsia="黑体" w:hAnsi="黑体"/>
        </w:rPr>
        <w:t xml:space="preserve">5.4  </w:t>
      </w:r>
      <w:r>
        <w:rPr>
          <w:color w:val="000000"/>
          <w:sz w:val="28"/>
          <w:szCs w:val="28"/>
          <w:rFonts w:ascii="黑体" w:cs="黑体" w:eastAsia="黑体" w:hAnsi="黑体"/>
        </w:rPr>
        <w:t xml:space="preserve">仓储、搬运及包装过程</w:t>
      </w:r>
    </w:p>
    <w:p>
      <w:pPr>
        <w:spacing w:before="0" w:after="0"/>
        <w:jc w:val="left"/>
      </w:pPr>
      <w:r>
        <w:rPr>
          <w:color w:val="0D0D0D"/>
          <w:sz w:val="28"/>
          <w:szCs w:val="28"/>
          <w:rFonts w:ascii="黑体" w:cs="黑体" w:eastAsia="黑体" w:hAnsi="黑体"/>
        </w:rPr>
        <w:t xml:space="preserve">5.4.1 贮存</w:t>
      </w:r>
    </w:p>
    <w:p>
      <w:pPr>
        <w:spacing w:before="0" w:after="0"/>
        <w:jc w:val="left"/>
      </w:pPr>
      <w:r>
        <w:rPr>
          <w:color w:val="1b324f"/>
          <w:sz w:val="28"/>
          <w:szCs w:val="28"/>
          <w:rFonts w:ascii="宋体" w:cs="宋体" w:eastAsia="宋体" w:hAnsi="宋体"/>
        </w:rPr>
        <w:t xml:space="preserve">不同类别的物品应分隔存放、危险品配备防泄漏、防火、防爆装置。定期对库房环境进行检查，保证其清洁且无多余物。</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left"/>
      </w:pPr>
      <w:r>
        <w:rPr>
          <w:color w:val="0D0D0D"/>
          <w:sz w:val="28"/>
          <w:szCs w:val="28"/>
          <w:rFonts w:ascii="黑体" w:cs="黑体" w:eastAsia="黑体" w:hAnsi="黑体"/>
        </w:rPr>
        <w:t xml:space="preserve">5.4.2 搬运</w:t>
      </w:r>
    </w:p>
    <w:p>
      <w:pPr>
        <w:spacing w:before="0" w:after="0"/>
        <w:jc w:val="left"/>
      </w:pPr>
      <w:r>
        <w:rPr>
          <w:color w:val="1b324f"/>
          <w:sz w:val="28"/>
          <w:szCs w:val="28"/>
          <w:rFonts w:ascii="宋体" w:cs="宋体" w:eastAsia="宋体" w:hAnsi="宋体"/>
        </w:rPr>
        <w:t xml:space="preserve">材料、零、组件及产品在搬运前要采取妥善的保护措施，并使用合适的周转器具，器具必须洁净、无多余物。</w:t>
      </w:r>
    </w:p>
    <w:p>
      <w:pPr>
        <w:spacing w:before="0" w:after="0"/>
        <w:jc w:val="left"/>
      </w:pPr>
      <w:r>
        <w:rPr>
          <w:color w:val="0D0D0D"/>
          <w:sz w:val="28"/>
          <w:szCs w:val="28"/>
          <w:rFonts w:ascii="黑体" w:cs="黑体" w:eastAsia="黑体" w:hAnsi="黑体"/>
        </w:rPr>
        <w:t xml:space="preserve">5.4.3 包装</w:t>
      </w:r>
    </w:p>
    <w:p>
      <w:pPr>
        <w:spacing w:before="0" w:after="0"/>
        <w:jc w:val="left"/>
      </w:pPr>
      <w:r>
        <w:rPr>
          <w:color w:val="1b324f"/>
          <w:sz w:val="28"/>
          <w:szCs w:val="28"/>
          <w:rFonts w:ascii="宋体" w:cs="宋体" w:eastAsia="宋体" w:hAnsi="宋体"/>
        </w:rPr>
        <w:t xml:space="preserve">采用不易造成多余物的包装设计，预防产品贮存和运输期间产生多余物。</w:t>
      </w:r>
    </w:p>
    <w:p>
      <w:pPr>
        <w:spacing w:before="0" w:after="0" w:line="280" w:lineRule="exact"/>
        <w:jc w:val="left"/>
      </w:pPr>
      <w:r>
        <w:rPr>
          <w:color w:val="1b324f"/>
          <w:sz w:val="28"/>
          <w:szCs w:val="28"/>
          <w:rFonts w:ascii="宋体" w:cs="宋体" w:eastAsia="宋体" w:hAnsi="宋体"/>
        </w:rPr>
      </w:r>
    </w:p>
    <w:p>
      <w:pPr>
        <w:spacing w:before="0" w:after="0"/>
        <w:jc w:val="left"/>
      </w:pPr>
      <w:r>
        <w:rPr>
          <w:color w:val="000000"/>
          <w:sz w:val="28"/>
          <w:szCs w:val="28"/>
          <w:rFonts w:ascii="黑体" w:cs="黑体" w:eastAsia="黑体" w:hAnsi="黑体"/>
        </w:rPr>
        <w:t xml:space="preserve">6 程序</w:t>
      </w:r>
    </w:p>
    <w:p>
      <w:pPr>
        <w:spacing w:before="0" w:after="0" w:line="280" w:lineRule="exact"/>
      </w:pPr>
      <w:r>
        <w:rPr>
          <w:sz w:val="28"/>
          <w:szCs w:val="28"/>
          <w:rFonts w:ascii="宋体" w:cs="宋体" w:eastAsia="宋体" w:hAnsi="宋体"/>
        </w:rPr>
      </w:r>
    </w:p>
    <w:p>
      <w:pPr>
        <w:spacing w:before="0" w:after="0"/>
        <w:jc w:val="left"/>
      </w:pPr>
      <w:r>
        <w:rPr>
          <w:color w:val="1b324f"/>
          <w:sz w:val="28"/>
          <w:szCs w:val="28"/>
          <w:rFonts w:ascii="宋体" w:cs="宋体" w:eastAsia="宋体" w:hAnsi="宋体"/>
        </w:rPr>
        <w:t xml:space="preserve">无</w:t>
      </w:r>
    </w:p>
    <w:p>
      <w:pPr>
        <w:spacing w:before="0" w:after="0"/>
        <w:jc w:val="left"/>
      </w:pPr>
      <w:r>
        <w:rPr>
          <w:color w:val="000000"/>
          <w:sz w:val="28"/>
          <w:szCs w:val="28"/>
          <w:rFonts w:ascii="宋体" w:cs="宋体" w:eastAsia="宋体" w:hAnsi="宋体"/>
        </w:rPr>
        <w:t xml:space="preserve"> </w:t>
      </w:r>
    </w:p>
    <w:p>
      <w:pPr>
        <w:spacing w:before="0" w:after="0"/>
        <w:jc w:val="left"/>
      </w:pPr>
      <w:r>
        <w:rPr>
          <w:color w:val="000000"/>
          <w:sz w:val="28"/>
          <w:szCs w:val="28"/>
          <w:rFonts w:ascii="黑体" w:cs="黑体" w:eastAsia="黑体" w:hAnsi="黑体"/>
        </w:rPr>
        <w:t xml:space="preserve">7 记录控制</w:t>
      </w:r>
    </w:p>
    <w:p>
      <w:pPr>
        <w:spacing w:before="0" w:after="0"/>
        <w:jc w:val="left"/>
      </w:pPr>
      <w:r>
        <w:rPr>
          <w:color w:val="000000"/>
          <w:sz w:val="28"/>
          <w:szCs w:val="28"/>
          <w:rFonts w:ascii="宋体" w:cs="宋体" w:eastAsia="宋体" w:hAnsi="宋体"/>
        </w:rPr>
        <w:t xml:space="preserve"> </w:t>
      </w:r>
    </w:p>
    <w:p>
      <w:pPr>
        <w:spacing w:before="0" w:after="0"/>
        <w:jc w:val="left"/>
      </w:pPr>
      <w:r>
        <w:rPr>
          <w:color w:val="000000"/>
          <w:sz w:val="28"/>
          <w:szCs w:val="28"/>
          <w:rFonts w:ascii="黑体" w:cs="黑体" w:eastAsia="黑体" w:hAnsi="黑体"/>
        </w:rPr>
        <w:t xml:space="preserve">7.1</w:t>
      </w:r>
      <w:r>
        <w:rPr>
          <w:color w:val="000000"/>
          <w:sz w:val="28"/>
          <w:szCs w:val="28"/>
          <w:rFonts w:ascii="宋体" w:cs="宋体" w:eastAsia="宋体" w:hAnsi="宋体"/>
        </w:rPr>
        <w:t xml:space="preserve">  </w:t>
      </w:r>
      <w:r>
        <w:rPr>
          <w:color w:val="1b324f"/>
          <w:sz w:val="28"/>
          <w:szCs w:val="28"/>
          <w:rFonts w:ascii="宋体" w:cs="宋体" w:eastAsia="宋体" w:hAnsi="宋体"/>
        </w:rPr>
        <w:t xml:space="preserve">相关记录的填写和维护按程序文件</w:t>
      </w:r>
      <w:r>
        <w:rPr>
          <w:color w:val="000000"/>
          <w:sz w:val="28"/>
          <w:szCs w:val="28"/>
          <w:rFonts w:ascii="宋体" w:cs="宋体" w:eastAsia="宋体" w:hAnsi="宋体"/>
        </w:rPr>
        <w:t xml:space="preserve">GLC231008</w:t>
      </w:r>
      <w:r>
        <w:rPr>
          <w:color w:val="1b324f"/>
          <w:sz w:val="28"/>
          <w:szCs w:val="28"/>
          <w:rFonts w:ascii="宋体" w:cs="宋体" w:eastAsia="宋体" w:hAnsi="宋体"/>
        </w:rPr>
        <w:t xml:space="preserve">要求执行。</w:t>
      </w:r>
    </w:p>
    <w:p>
      <w:pPr>
        <w:spacing w:before="0" w:after="0" w:line="280" w:lineRule="exact"/>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黑体" w:cs="黑体" w:eastAsia="黑体" w:hAnsi="黑体"/>
        </w:rPr>
      </w:r>
    </w:p>
    <w:p>
      <w:pPr>
        <w:spacing w:before="0" w:after="0" w:line="280" w:lineRule="exact"/>
      </w:pPr>
      <w:r>
        <w:rPr>
          <w:sz w:val="28"/>
          <w:szCs w:val="28"/>
          <w:rFonts w:ascii="黑体" w:cs="黑体" w:eastAsia="黑体" w:hAnsi="黑体"/>
        </w:rPr>
      </w:r>
    </w:p>
    <w:sectPr>
      <w:headerReference w:type="default" r:id="rId28"/>
      <w:footerReference w:type="default" r:id="rId29"/>
      <w:pgSz w:w="11906" w:h="16838" w:orient="portrait"/>
      <w:pgMar w:top="1440" w:right="1802" w:bottom="1440" w:left="1802" w:header="708" w:footer="708" w:gutter="0"/>
      <w:pgNumType w:start="1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8</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8</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8</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8</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8</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8</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8</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8</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8</w:t>
    </w:r>
    <w:r>
      <w:t xml:space="preserve">-</w:t>
    </w:r>
    <w:r>
      <w:t xml:space="preserve">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8</w:t>
    </w:r>
    <w:r>
      <w:t xml:space="preserve">-</w:t>
    </w:r>
    <w:r>
      <w:t xml:space="preserve">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8</w:t>
    </w:r>
    <w:r>
      <w:t xml:space="preserve">-</w:t>
    </w:r>
    <w:r>
      <w:t xml:space="preserve">B</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8</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image" Target="media/k0ydhahcumxkpexum5sta.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2026-06-11T02:42:00.205Z</dcterms:created>
  <dcterms:modified xsi:type="dcterms:W3CDTF">2026-06-11T02:42:00.206Z</dcterms:modified>
</cp:coreProperties>
</file>

<file path=docProps/custom.xml><?xml version="1.0" encoding="utf-8"?>
<Properties xmlns="http://schemas.openxmlformats.org/officeDocument/2006/custom-properties" xmlns:vt="http://schemas.openxmlformats.org/officeDocument/2006/docPropsVTypes"/>
</file>