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shd w:fill="ffffff" w:color="auto" w:val="clear"/>
        </w:rPr>
        <w:t xml:space="preserve">前    言</w:t>
      </w:r>
    </w:p>
    <w:p>
      <w:pPr>
        <w:spacing w:before="0" w:after="0"/>
        <w:jc w:val="center"/>
      </w:pPr>
      <w:r>
        <w:rPr>
          <w:color w:val="000000"/>
          <w:sz w:val="21"/>
          <w:szCs w:val="21"/>
          <w:rFonts w:ascii="宋体" w:cs="宋体" w:eastAsia="宋体" w:hAnsi="宋体"/>
          <w:shd w:fill="ffffff" w:color="auto" w:val="clear"/>
        </w:rPr>
        <w:t xml:space="preserve"> </w:t>
      </w:r>
    </w:p>
    <w:p>
      <w:pPr>
        <w:spacing w:before="0" w:after="0"/>
        <w:jc w:val="center"/>
      </w:pPr>
      <w:r>
        <w:rPr>
          <w:color w:val="000000"/>
          <w:sz w:val="21"/>
          <w:szCs w:val="21"/>
          <w:rFonts w:ascii="宋体" w:cs="宋体" w:eastAsia="宋体" w:hAnsi="宋体"/>
          <w:shd w:fill="ffffff" w:color="auto" w:val="clear"/>
        </w:rPr>
        <w:t xml:space="preserve"> </w:t>
      </w:r>
    </w:p>
    <w:p>
      <w:pPr>
        <w:spacing w:before="0" w:after="0"/>
        <w:jc w:val="both"/>
      </w:pPr>
      <w:r>
        <w:rPr>
          <w:color w:val="000000"/>
          <w:sz w:val="28"/>
          <w:szCs w:val="28"/>
          <w:rFonts w:ascii="宋体" w:cs="宋体" w:eastAsia="宋体" w:hAnsi="宋体"/>
          <w:shd w:fill="ffffff" w:color="auto" w:val="clear"/>
        </w:rPr>
        <w:t xml:space="preserve">本制度属于支撑类管理标准。</w:t>
      </w:r>
    </w:p>
    <w:p>
      <w:pPr>
        <w:spacing w:before="0" w:after="0"/>
        <w:jc w:val="both"/>
      </w:pPr>
      <w:r>
        <w:rPr>
          <w:color w:val="000000"/>
          <w:sz w:val="28"/>
          <w:szCs w:val="28"/>
          <w:rFonts w:ascii="宋体" w:cs="宋体" w:eastAsia="宋体" w:hAnsi="宋体"/>
          <w:shd w:fill="ffffff" w:color="auto" w:val="clear"/>
        </w:rPr>
        <w:t xml:space="preserve">本制度由质量安全部提出并起草。</w:t>
      </w:r>
    </w:p>
    <w:p>
      <w:pPr>
        <w:spacing w:before="0" w:after="0"/>
        <w:jc w:val="both"/>
      </w:pPr>
      <w:r>
        <w:rPr>
          <w:color w:val="000000"/>
          <w:sz w:val="28"/>
          <w:szCs w:val="28"/>
          <w:rFonts w:ascii="宋体" w:cs="宋体" w:eastAsia="宋体" w:hAnsi="宋体"/>
          <w:shd w:fill="ffffff" w:color="auto" w:val="clear"/>
        </w:rPr>
        <w:t xml:space="preserve">本制度由质量安全部负责解释。</w:t>
      </w:r>
      <w:r>
        <w:rPr>
          <w:color w:val="000000"/>
          <w:sz w:val="28"/>
          <w:szCs w:val="28"/>
          <w:rFonts w:ascii="宋体" w:cs="宋体" w:eastAsia="宋体" w:hAnsi="宋体"/>
          <w:shd w:fill="ffffff" w:color="auto" w:val="clear"/>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shd w:fill="ffffff" w:color="auto" w:val="clear"/>
        </w:rPr>
        <w:t xml:space="preserve">顾客要求特殊控制零件的监控管理标准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shd w:fill="ffffff" w:color="auto" w:val="clear"/>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本文件规定了对顾客指定控制产品控制要求。</w:t>
      </w:r>
    </w:p>
    <w:p>
      <w:pPr>
        <w:spacing w:before="0" w:after="0"/>
        <w:jc w:val="both"/>
      </w:pPr>
      <w:r>
        <w:rPr>
          <w:color w:val="000000"/>
          <w:sz w:val="28"/>
          <w:szCs w:val="28"/>
          <w:rFonts w:ascii="宋体" w:cs="宋体" w:eastAsia="宋体" w:hAnsi="宋体"/>
          <w:shd w:fill="ffffff" w:color="auto" w:val="clear"/>
        </w:rPr>
        <w:t xml:space="preserve">本文件适用于民机项目。</w:t>
      </w:r>
    </w:p>
    <w:p>
      <w:pPr>
        <w:spacing w:before="0" w:after="0"/>
        <w:jc w:val="both"/>
      </w:pPr>
      <w:r>
        <w:rPr>
          <w:color w:val="000000"/>
          <w:sz w:val="28"/>
          <w:szCs w:val="28"/>
          <w:rFonts w:ascii="宋体" w:cs="宋体" w:eastAsia="宋体" w:hAnsi="宋体"/>
          <w:shd w:fill="ffffff" w:color="auto" w:val="clear"/>
        </w:rPr>
        <w:t xml:space="preserve">本文件依据</w:t>
      </w:r>
      <w:r>
        <w:rPr>
          <w:color w:val="000000"/>
          <w:sz w:val="28"/>
          <w:szCs w:val="28"/>
          <w:rFonts w:ascii="宋体" w:cs="宋体" w:eastAsia="宋体" w:hAnsi="宋体"/>
          <w:shd w:fill="ffffff" w:color="auto" w:val="clear"/>
        </w:rPr>
        <w:t xml:space="preserve">GLC14080303</w:t>
      </w:r>
      <w:r>
        <w:rPr>
          <w:color w:val="000000"/>
          <w:sz w:val="28"/>
          <w:szCs w:val="28"/>
          <w:rFonts w:ascii="宋体" w:cs="宋体" w:eastAsia="宋体" w:hAnsi="宋体"/>
          <w:shd w:fill="ffffff" w:color="auto" w:val="clear"/>
        </w:rPr>
        <w:t xml:space="preserve">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shd w:fill="ffffff" w:color="auto" w:val="clear"/>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下列文件</w:t>
      </w:r>
      <w:r>
        <w:rPr>
          <w:color w:val="000000"/>
          <w:sz w:val="28"/>
          <w:szCs w:val="28"/>
          <w:rFonts w:ascii="宋体" w:cs="宋体" w:eastAsia="宋体" w:hAnsi="宋体"/>
          <w:shd w:fill="ffffff" w:color="auto" w:val="clear"/>
        </w:rPr>
        <w:t xml:space="preserve">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shd w:fill="ffffff" w:color="auto" w:val="clear"/>
        </w:rPr>
        <w:t xml:space="preserve">D6-1276  波音产品中指定零部件的材料和工艺控制</w:t>
      </w:r>
    </w:p>
    <w:p>
      <w:pPr>
        <w:spacing w:before="0" w:after="0"/>
        <w:jc w:val="both"/>
      </w:pPr>
      <w:r>
        <w:rPr>
          <w:color w:val="000000"/>
          <w:sz w:val="28"/>
          <w:szCs w:val="28"/>
          <w:rFonts w:ascii="宋体" w:cs="宋体" w:eastAsia="宋体" w:hAnsi="宋体"/>
          <w:shd w:fill="ffffff" w:color="auto" w:val="clear"/>
        </w:rPr>
        <w:t xml:space="preserve">GLC14080303  顾客检验管理程序    </w:t>
      </w:r>
    </w:p>
    <w:p>
      <w:pPr>
        <w:spacing w:before="0" w:after="0"/>
        <w:jc w:val="both"/>
      </w:pPr>
      <w:r>
        <w:rPr>
          <w:color w:val="000000"/>
          <w:sz w:val="28"/>
          <w:szCs w:val="28"/>
          <w:rFonts w:ascii="宋体" w:cs="宋体" w:eastAsia="宋体" w:hAnsi="宋体"/>
          <w:shd w:fill="ffffff" w:color="auto" w:val="clear"/>
        </w:rPr>
        <w:t xml:space="preserve">GLC231008</w:t>
      </w:r>
      <w:r>
        <w:rPr>
          <w:color w:val="000000"/>
          <w:sz w:val="28"/>
          <w:szCs w:val="28"/>
          <w:rFonts w:ascii="宋体" w:cs="宋体" w:eastAsia="宋体" w:hAnsi="宋体"/>
          <w:shd w:fill="ffffff" w:color="auto" w:val="clear"/>
        </w:rPr>
        <w:t xml:space="preserve">  </w:t>
      </w:r>
      <w:r>
        <w:rPr>
          <w:color w:val="000000"/>
          <w:sz w:val="28"/>
          <w:szCs w:val="28"/>
          <w:rFonts w:ascii="宋体" w:cs="宋体" w:eastAsia="宋体" w:hAnsi="宋体"/>
          <w:shd w:fill="ffffff" w:color="auto" w:val="clear"/>
        </w:rPr>
        <w:t xml:space="preserve">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shd w:fill="ffffff" w:color="auto" w:val="clear"/>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无</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黑体" w:cs="黑体" w:eastAsia="黑体" w:hAnsi="黑体"/>
          <w:shd w:fill="ffffff" w:color="auto" w:val="clear"/>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4.1  顾客特殊控制文件</w:t>
      </w:r>
    </w:p>
    <w:p>
      <w:pPr>
        <w:spacing w:before="0" w:after="0"/>
        <w:jc w:val="both"/>
      </w:pPr>
      <w:r>
        <w:rPr>
          <w:color w:val="000000"/>
          <w:sz w:val="28"/>
          <w:szCs w:val="28"/>
          <w:rFonts w:ascii="宋体" w:cs="宋体" w:eastAsia="宋体" w:hAnsi="宋体"/>
          <w:shd w:fill="ffffff" w:color="auto" w:val="clear"/>
        </w:rPr>
        <w:t xml:space="preserve">指顾客对某些关键零组件的材料和工艺过程有特殊控制要求的文件，如波音公司文件D6-1276等。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shd w:fill="ffffff" w:color="auto" w:val="clear"/>
        </w:rPr>
        <w:t xml:space="preserve">4.2 指定零件</w:t>
      </w:r>
    </w:p>
    <w:p>
      <w:pPr>
        <w:spacing w:before="0" w:after="0"/>
        <w:jc w:val="both"/>
      </w:pPr>
      <w:r>
        <w:rPr>
          <w:color w:val="000000"/>
          <w:sz w:val="28"/>
          <w:szCs w:val="28"/>
          <w:rFonts w:ascii="宋体" w:cs="宋体" w:eastAsia="宋体" w:hAnsi="宋体"/>
          <w:shd w:fill="ffffff" w:color="auto" w:val="clear"/>
        </w:rPr>
        <w:t xml:space="preserve">零部件工程文件中要求按顾客特殊控制文件进行控制的零件。</w:t>
      </w:r>
    </w:p>
    <w:p>
      <w:pPr>
        <w:spacing w:before="0" w:after="0"/>
        <w:jc w:val="both"/>
      </w:pPr>
      <w:r>
        <w:rPr>
          <w:color w:val="000000"/>
          <w:sz w:val="28"/>
          <w:szCs w:val="28"/>
          <w:rFonts w:ascii="宋体" w:cs="宋体" w:eastAsia="宋体" w:hAnsi="宋体"/>
          <w:shd w:fill="ffffff" w:color="auto" w:val="clear"/>
        </w:rPr>
        <w:t xml:space="preserve">4.3 控制工序（CO）</w:t>
      </w:r>
    </w:p>
    <w:p>
      <w:pPr>
        <w:spacing w:before="0" w:after="0"/>
        <w:jc w:val="both"/>
      </w:pPr>
      <w:r>
        <w:rPr>
          <w:color w:val="000000"/>
          <w:sz w:val="28"/>
          <w:szCs w:val="28"/>
          <w:rFonts w:ascii="宋体" w:cs="宋体" w:eastAsia="宋体" w:hAnsi="宋体"/>
          <w:shd w:fill="ffffff" w:color="auto" w:val="clear"/>
        </w:rPr>
        <w:t xml:space="preserve">对指定零件的使用性能和/或生产过程的跟踪性有直接影响的制造工序。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shd w:fill="ffffff" w:color="auto" w:val="clear"/>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5.1  锻件的采购控制</w:t>
      </w:r>
    </w:p>
    <w:p>
      <w:pPr>
        <w:spacing w:before="0" w:after="0"/>
        <w:jc w:val="both"/>
      </w:pPr>
      <w:r>
        <w:rPr>
          <w:color w:val="000000"/>
          <w:sz w:val="28"/>
          <w:szCs w:val="28"/>
          <w:rFonts w:ascii="宋体" w:cs="宋体" w:eastAsia="宋体" w:hAnsi="宋体"/>
          <w:shd w:fill="ffffff" w:color="auto" w:val="clear"/>
        </w:rPr>
        <w:t xml:space="preserve">5.1.1 受顾客特殊控制文件控制的锻件其采购合同中应有满足顾客特殊要求的所有条款。</w:t>
      </w:r>
    </w:p>
    <w:p>
      <w:pPr>
        <w:spacing w:before="0" w:after="0"/>
        <w:jc w:val="both"/>
      </w:pPr>
      <w:r>
        <w:rPr>
          <w:color w:val="000000"/>
          <w:sz w:val="28"/>
          <w:szCs w:val="28"/>
          <w:rFonts w:ascii="宋体" w:cs="宋体" w:eastAsia="宋体" w:hAnsi="宋体"/>
          <w:shd w:fill="ffffff" w:color="auto" w:val="clear"/>
        </w:rPr>
        <w:t xml:space="preserve">5.1.2  锻件供应商必须是获得顾客批准的供应商。</w:t>
      </w:r>
    </w:p>
    <w:p>
      <w:pPr>
        <w:spacing w:before="0" w:after="0"/>
        <w:jc w:val="both"/>
      </w:pPr>
      <w:r>
        <w:rPr>
          <w:color w:val="000000"/>
          <w:sz w:val="28"/>
          <w:szCs w:val="28"/>
          <w:rFonts w:ascii="宋体" w:cs="宋体" w:eastAsia="宋体" w:hAnsi="宋体"/>
          <w:shd w:fill="ffffff" w:color="auto" w:val="clear"/>
        </w:rPr>
        <w:t xml:space="preserve">5.2 机加件的控制要求</w:t>
      </w:r>
    </w:p>
    <w:p>
      <w:pPr>
        <w:spacing w:before="0" w:after="0"/>
        <w:jc w:val="both"/>
      </w:pPr>
      <w:r>
        <w:rPr>
          <w:color w:val="000000"/>
          <w:sz w:val="28"/>
          <w:szCs w:val="28"/>
          <w:rFonts w:ascii="宋体" w:cs="宋体" w:eastAsia="宋体" w:hAnsi="宋体"/>
          <w:shd w:fill="ffffff" w:color="auto" w:val="clear"/>
        </w:rPr>
        <w:t xml:space="preserve">5.2.1 工艺文件的编制必须符合顾客特殊控制文件要求。</w:t>
      </w:r>
    </w:p>
    <w:p>
      <w:pPr>
        <w:spacing w:before="0" w:after="0"/>
        <w:jc w:val="both"/>
      </w:pPr>
      <w:r>
        <w:rPr>
          <w:color w:val="000000"/>
          <w:sz w:val="28"/>
          <w:szCs w:val="28"/>
          <w:rFonts w:ascii="宋体" w:cs="宋体" w:eastAsia="宋体" w:hAnsi="宋体"/>
          <w:shd w:fill="ffffff" w:color="auto" w:val="clear"/>
        </w:rPr>
        <w:t xml:space="preserve">5.2.2 应保证每个零件在任何时间都有物理的可验证标识证据。证据可以是零件表面上的标记，也可以是附加的标签。</w:t>
      </w:r>
    </w:p>
    <w:p>
      <w:pPr>
        <w:spacing w:before="0" w:after="0"/>
        <w:jc w:val="both"/>
      </w:pPr>
      <w:r>
        <w:rPr>
          <w:color w:val="000000"/>
          <w:sz w:val="28"/>
          <w:szCs w:val="28"/>
          <w:rFonts w:ascii="宋体" w:cs="宋体" w:eastAsia="宋体" w:hAnsi="宋体"/>
          <w:shd w:fill="ffffff" w:color="auto" w:val="clear"/>
        </w:rPr>
        <w:t xml:space="preserve">5.2.3 如存在国外供应商外协工序，那么该供应商应获得顾客批准。</w:t>
      </w:r>
    </w:p>
    <w:p>
      <w:pPr>
        <w:spacing w:before="0" w:after="0"/>
        <w:jc w:val="both"/>
      </w:pPr>
      <w:r>
        <w:rPr>
          <w:color w:val="000000"/>
          <w:sz w:val="28"/>
          <w:szCs w:val="28"/>
          <w:rFonts w:ascii="宋体" w:cs="宋体" w:eastAsia="宋体" w:hAnsi="宋体"/>
          <w:shd w:fill="ffffff" w:color="auto" w:val="clear"/>
        </w:rPr>
        <w:t xml:space="preserve">5.3 顾客特殊控制文件及偏差单应视为本程序的一部分。</w:t>
      </w:r>
    </w:p>
    <w:p>
      <w:pPr>
        <w:spacing w:before="0" w:after="0"/>
        <w:jc w:val="both"/>
      </w:pPr>
      <w:r>
        <w:rPr>
          <w:color w:val="000000"/>
          <w:sz w:val="28"/>
          <w:szCs w:val="28"/>
          <w:rFonts w:ascii="宋体" w:cs="宋体" w:eastAsia="宋体" w:hAnsi="宋体"/>
          <w:shd w:fill="ffffff" w:color="auto" w:val="clear"/>
        </w:rPr>
        <w:t xml:space="preserve">5.4 波音项目的特殊要求（按D6-1276控制）</w:t>
      </w:r>
    </w:p>
    <w:p>
      <w:pPr>
        <w:spacing w:before="0" w:after="0"/>
        <w:jc w:val="both"/>
      </w:pPr>
      <w:r>
        <w:rPr>
          <w:color w:val="000000"/>
          <w:sz w:val="28"/>
          <w:szCs w:val="28"/>
          <w:rFonts w:ascii="宋体" w:cs="宋体" w:eastAsia="宋体" w:hAnsi="宋体"/>
          <w:shd w:fill="ffffff" w:color="auto" w:val="clear"/>
        </w:rPr>
        <w:t xml:space="preserve">5.4.1 作为锻件供应商选择的必要条件，应要求供应商提供顾客批准的锻件工艺文件的批准书(评估备忘录)副本并存档。</w:t>
      </w:r>
    </w:p>
    <w:p>
      <w:pPr>
        <w:spacing w:before="0" w:after="0"/>
        <w:jc w:val="both"/>
      </w:pPr>
      <w:r>
        <w:rPr>
          <w:color w:val="000000"/>
          <w:sz w:val="28"/>
          <w:szCs w:val="28"/>
          <w:rFonts w:ascii="宋体" w:cs="宋体" w:eastAsia="宋体" w:hAnsi="宋体"/>
          <w:shd w:fill="ffffff" w:color="auto" w:val="clear"/>
        </w:rPr>
        <w:t xml:space="preserve">5.4.2 入厂验收时应核对供应商提供的锻件是否与所提供的顾客批准的工艺文件批准书相符。有系列号要求的锻件入厂验收时应按合格证核对系列号并保证其可追溯性。</w:t>
      </w:r>
    </w:p>
    <w:p>
      <w:pPr>
        <w:spacing w:before="0" w:after="0"/>
        <w:jc w:val="both"/>
      </w:pPr>
      <w:r>
        <w:rPr>
          <w:color w:val="000000"/>
          <w:sz w:val="28"/>
          <w:szCs w:val="28"/>
          <w:rFonts w:ascii="宋体" w:cs="宋体" w:eastAsia="宋体" w:hAnsi="宋体"/>
          <w:shd w:fill="ffffff" w:color="auto" w:val="clear"/>
        </w:rPr>
        <w:t xml:space="preserve">5.4.3 受顾客特殊控制文件控制的机加零件的工艺文件（包括后续对工艺文件中对控制工序的更改）及随附的计划必须提交顾客并获得批准。需要时，供应链管理部供应链管理员应组织供应商获得必要的顾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shd w:fill="ffffff" w:color="auto" w:val="clear"/>
        </w:rPr>
        <w:t xml:space="preserve">客批准。</w:t>
      </w:r>
    </w:p>
    <w:p>
      <w:pPr>
        <w:spacing w:before="0" w:after="0"/>
        <w:jc w:val="both"/>
      </w:pPr>
      <w:r>
        <w:rPr>
          <w:color w:val="000000"/>
          <w:sz w:val="28"/>
          <w:szCs w:val="28"/>
          <w:rFonts w:ascii="宋体" w:cs="宋体" w:eastAsia="宋体" w:hAnsi="宋体"/>
          <w:shd w:fill="ffffff" w:color="auto" w:val="clear"/>
        </w:rPr>
        <w:t xml:space="preserve">5.4.4 工艺文件应为每个零件提供系列号。由锻件制造的零件其系列号应能够跟踪制造它的锻件系列号，非锻件制造的零件应能够跟踪制造它的材料批号。</w:t>
      </w:r>
    </w:p>
    <w:p>
      <w:pPr>
        <w:spacing w:before="0" w:after="0"/>
        <w:jc w:val="both"/>
      </w:pPr>
      <w:r>
        <w:rPr>
          <w:color w:val="000000"/>
          <w:sz w:val="28"/>
          <w:szCs w:val="28"/>
          <w:rFonts w:ascii="宋体" w:cs="宋体" w:eastAsia="宋体" w:hAnsi="宋体"/>
          <w:shd w:fill="ffffff" w:color="auto" w:val="clear"/>
        </w:rPr>
        <w:t xml:space="preserve">5.4.5 顾客批准的工艺文件的允许偏差更改应记录在工艺文件上。</w:t>
      </w:r>
    </w:p>
    <w:p>
      <w:pPr>
        <w:spacing w:before="0" w:after="0"/>
        <w:jc w:val="both"/>
      </w:pPr>
      <w:r>
        <w:rPr>
          <w:color w:val="000000"/>
          <w:sz w:val="28"/>
          <w:szCs w:val="28"/>
          <w:rFonts w:ascii="宋体" w:cs="宋体" w:eastAsia="宋体" w:hAnsi="宋体"/>
          <w:shd w:fill="ffffff" w:color="auto" w:val="clear"/>
        </w:rPr>
        <w:t xml:space="preserve">5.5 受顾客特殊控制文件控制的机加零件要保证每个完工件有从材料验收到加工制造整个过程的跟踪记录。</w:t>
      </w:r>
    </w:p>
    <w:p>
      <w:pPr>
        <w:spacing w:before="0" w:after="0"/>
        <w:jc w:val="both"/>
      </w:pPr>
      <w:r>
        <w:rPr>
          <w:color w:val="000000"/>
          <w:sz w:val="28"/>
          <w:szCs w:val="28"/>
          <w:rFonts w:ascii="宋体" w:cs="宋体" w:eastAsia="宋体" w:hAnsi="宋体"/>
          <w:shd w:fill="ffffff" w:color="auto" w:val="clear"/>
        </w:rPr>
        <w:t xml:space="preserve">5.6 生产单位工艺员编制的顾客特殊控制产品工艺文件应经过必要的审核、批准以及质保验证，文件内容应符合顾客要求。</w:t>
      </w:r>
    </w:p>
    <w:p>
      <w:pPr>
        <w:spacing w:before="0" w:after="0"/>
        <w:jc w:val="both"/>
      </w:pPr>
      <w:r>
        <w:rPr>
          <w:color w:val="000000"/>
          <w:sz w:val="28"/>
          <w:szCs w:val="28"/>
          <w:rFonts w:ascii="宋体" w:cs="宋体" w:eastAsia="宋体" w:hAnsi="宋体"/>
          <w:shd w:fill="ffffff" w:color="auto" w:val="clear"/>
        </w:rPr>
        <w:t xml:space="preserve">5.7 科技创新部技术办公室技术员应审核生产单位提交的顾客特殊控制产品工艺文件，验证工艺文件编制的符合性。</w:t>
      </w:r>
    </w:p>
    <w:p>
      <w:pPr>
        <w:spacing w:before="0" w:after="0"/>
        <w:jc w:val="both"/>
      </w:pPr>
      <w:r>
        <w:rPr>
          <w:color w:val="000000"/>
          <w:sz w:val="28"/>
          <w:szCs w:val="28"/>
          <w:rFonts w:ascii="宋体" w:cs="宋体" w:eastAsia="宋体" w:hAnsi="宋体"/>
          <w:shd w:fill="ffffff" w:color="auto" w:val="clear"/>
        </w:rPr>
        <w:t xml:space="preserve">5.8 项目管理部应协调客户完成审批并获得批准证据，应协调解决审批过程中出现的相关问题。</w:t>
      </w:r>
    </w:p>
    <w:p>
      <w:pPr>
        <w:spacing w:before="0" w:after="0"/>
        <w:jc w:val="both"/>
      </w:pPr>
      <w:r>
        <w:rPr>
          <w:color w:val="000000"/>
          <w:sz w:val="28"/>
          <w:szCs w:val="28"/>
          <w:rFonts w:ascii="宋体" w:cs="宋体" w:eastAsia="宋体" w:hAnsi="宋体"/>
          <w:shd w:fill="ffffff" w:color="auto" w:val="clear"/>
        </w:rPr>
        <w:t xml:space="preserve">5.9 科技创新部技术办公室技术员负责确定受顾客特殊控制文件监控的产品目录；负责审查目录中涉及的国内外包和自制产品的工艺文件。</w:t>
      </w:r>
    </w:p>
    <w:p>
      <w:pPr>
        <w:spacing w:before="0" w:after="0"/>
        <w:jc w:val="both"/>
      </w:pPr>
      <w:r>
        <w:rPr>
          <w:color w:val="000000"/>
          <w:sz w:val="28"/>
          <w:szCs w:val="28"/>
          <w:rFonts w:ascii="宋体" w:cs="宋体" w:eastAsia="宋体" w:hAnsi="宋体"/>
          <w:shd w:fill="ffffff" w:color="auto" w:val="clear"/>
        </w:rPr>
        <w:t xml:space="preserve">5.10 生产运营部生产组织室计划员/器材采购室采购员组织供应商完成产品制造并交付后，由物流仓储中心检验人员完成顾客特殊控制要求产品的入厂验收。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shd w:fill="ffffff" w:color="auto" w:val="clear"/>
        </w:rPr>
        <w:t xml:space="preserve">6  标准图例说明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shd w:fill="ffffff" w:color="auto" w:val="clear"/>
        </w:rPr>
        <w:t xml:space="preserve">7  记录控制</w:t>
      </w:r>
    </w:p>
    <w:p>
      <w:pPr>
        <w:spacing w:before="0" w:after="0"/>
        <w:jc w:val="center"/>
      </w:pPr>
      <w:r>
        <w:rPr>
          <w:color w:val="000000"/>
          <w:sz w:val="28"/>
          <w:szCs w:val="28"/>
          <w:rFonts w:ascii="宋体" w:cs="宋体" w:eastAsia="宋体" w:hAnsi="宋体"/>
          <w:shd w:fill="ffffff" w:color="auto" w:val="clear"/>
        </w:rPr>
        <w:t xml:space="preserve">7.1  相关记录填写和维护按程序文件GLC231008的要求执行。</w:t>
      </w:r>
      <w:r>
        <w:rPr>
          <w:color w:val="000000"/>
          <w:sz w:val="28"/>
          <w:szCs w:val="28"/>
          <w:rFonts w:ascii="宋体" w:cs="宋体" w:eastAsia="宋体" w:hAnsi="宋体"/>
          <w:shd w:fill="ffffff" w:color="auto" w:val="clear"/>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2026-06-11T02:52:41.322Z</dcterms:created>
  <dcterms:modified xsi:type="dcterms:W3CDTF">2026-06-11T02:52:41.322Z</dcterms:modified>
</cp:coreProperties>
</file>

<file path=docProps/custom.xml><?xml version="1.0" encoding="utf-8"?>
<Properties xmlns="http://schemas.openxmlformats.org/officeDocument/2006/custom-properties" xmlns:vt="http://schemas.openxmlformats.org/officeDocument/2006/docPropsVTypes"/>
</file>