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76B2" w:rsidRDefault="003476B2">
      <w:pPr>
        <w:wordWrap w:val="0"/>
        <w:spacing w:line="440" w:lineRule="exact"/>
        <w:ind w:firstLine="555"/>
        <w:jc w:val="right"/>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67"/>
        <w:gridCol w:w="997"/>
        <w:gridCol w:w="2463"/>
        <w:gridCol w:w="530"/>
        <w:gridCol w:w="1933"/>
        <w:gridCol w:w="2463"/>
      </w:tblGrid>
      <w:tr w:rsidR="003476B2">
        <w:trPr>
          <w:trHeight w:val="1370"/>
        </w:trPr>
        <w:tc>
          <w:tcPr>
            <w:tcW w:w="5000" w:type="pct"/>
            <w:gridSpan w:val="6"/>
          </w:tcPr>
          <w:p w:rsidR="003476B2" w:rsidRDefault="00D03676">
            <w:pPr>
              <w:spacing w:line="400" w:lineRule="exact"/>
              <w:jc w:val="center"/>
              <w:rPr>
                <w:rFonts w:eastAsia="黑体"/>
                <w:sz w:val="28"/>
                <w:szCs w:val="28"/>
              </w:rPr>
            </w:pPr>
            <w:r>
              <w:rPr>
                <w:rFonts w:eastAsia="黑体"/>
                <w:sz w:val="28"/>
                <w:szCs w:val="28"/>
              </w:rPr>
              <w:t>检测软件验证记录</w:t>
            </w:r>
          </w:p>
          <w:p w:rsidR="003476B2" w:rsidRDefault="00D03676">
            <w:pPr>
              <w:spacing w:line="400" w:lineRule="exact"/>
              <w:jc w:val="center"/>
              <w:rPr>
                <w:rFonts w:ascii="Times New Roman" w:hAnsi="Times New Roman" w:cs="Times New Roman"/>
              </w:rPr>
            </w:pPr>
            <w:r>
              <w:rPr>
                <w:rFonts w:ascii="Times New Roman" w:eastAsia="黑体" w:hAnsi="Times New Roman" w:cs="Times New Roman"/>
                <w:sz w:val="28"/>
                <w:szCs w:val="28"/>
              </w:rPr>
              <w:t xml:space="preserve">Validation Record for </w:t>
            </w:r>
            <w:r>
              <w:rPr>
                <w:rFonts w:ascii="Times New Roman" w:eastAsia="黑体" w:hAnsi="Times New Roman" w:cs="Times New Roman" w:hint="eastAsia"/>
                <w:sz w:val="28"/>
                <w:szCs w:val="28"/>
              </w:rPr>
              <w:t>C</w:t>
            </w:r>
            <w:r>
              <w:rPr>
                <w:rFonts w:ascii="Times New Roman" w:eastAsia="黑体" w:hAnsi="Times New Roman" w:cs="Times New Roman"/>
                <w:sz w:val="28"/>
                <w:szCs w:val="28"/>
              </w:rPr>
              <w:t xml:space="preserve">omputer </w:t>
            </w:r>
            <w:r>
              <w:rPr>
                <w:rFonts w:ascii="Times New Roman" w:eastAsia="黑体" w:hAnsi="Times New Roman" w:cs="Times New Roman" w:hint="eastAsia"/>
                <w:sz w:val="28"/>
                <w:szCs w:val="28"/>
              </w:rPr>
              <w:t>I</w:t>
            </w:r>
            <w:r>
              <w:rPr>
                <w:rFonts w:ascii="Times New Roman" w:eastAsia="黑体" w:hAnsi="Times New Roman" w:cs="Times New Roman"/>
                <w:sz w:val="28"/>
                <w:szCs w:val="28"/>
              </w:rPr>
              <w:t xml:space="preserve">nspection </w:t>
            </w:r>
            <w:r>
              <w:rPr>
                <w:rFonts w:ascii="Times New Roman" w:eastAsia="黑体" w:hAnsi="Times New Roman" w:cs="Times New Roman" w:hint="eastAsia"/>
                <w:sz w:val="28"/>
                <w:szCs w:val="28"/>
              </w:rPr>
              <w:t>S</w:t>
            </w:r>
            <w:r>
              <w:rPr>
                <w:rFonts w:ascii="Times New Roman" w:eastAsia="黑体" w:hAnsi="Times New Roman" w:cs="Times New Roman"/>
                <w:sz w:val="28"/>
                <w:szCs w:val="28"/>
              </w:rPr>
              <w:t>oftware</w:t>
            </w:r>
          </w:p>
        </w:tc>
      </w:tr>
      <w:tr w:rsidR="003476B2">
        <w:trPr>
          <w:trHeight w:val="567"/>
        </w:trPr>
        <w:tc>
          <w:tcPr>
            <w:tcW w:w="5000" w:type="pct"/>
            <w:gridSpan w:val="6"/>
          </w:tcPr>
          <w:p w:rsidR="003476B2" w:rsidRDefault="00D03676">
            <w:r>
              <w:t>仪器名称</w:t>
            </w:r>
            <w:r>
              <w:t>/</w:t>
            </w:r>
            <w:r>
              <w:rPr>
                <w:rFonts w:hint="eastAsia"/>
              </w:rPr>
              <w:t>型号</w:t>
            </w:r>
            <w:r>
              <w:rPr>
                <w:rFonts w:hint="eastAsia"/>
              </w:rPr>
              <w:t>/</w:t>
            </w:r>
            <w:r>
              <w:t>编号</w:t>
            </w:r>
            <w:r>
              <w:rPr>
                <w:rFonts w:hint="eastAsia"/>
              </w:rPr>
              <w:t>：</w:t>
            </w:r>
            <w:r w:rsidR="00F049B9">
              <w:rPr>
                <w:rFonts w:ascii="Times New Roman" w:eastAsia="宋体" w:hAnsi="Times New Roman" w:cs="Times New Roman" w:hint="eastAsia"/>
                <w:i/>
                <w:color w:val="548DD4"/>
                <w:sz w:val="24"/>
              </w:rPr>
              <w:t>(1)</w:t>
            </w:r>
            <w:r w:rsidR="00F049B9">
              <w:rPr>
                <w:rFonts w:ascii="Times New Roman" w:eastAsia="宋体" w:hAnsi="Times New Roman" w:cs="Times New Roman" w:hint="eastAsia"/>
                <w:i/>
                <w:color w:val="548DD4"/>
                <w:sz w:val="24"/>
              </w:rPr>
              <w:t>自动</w:t>
            </w:r>
            <w:r w:rsidR="00F049B9">
              <w:rPr>
                <w:rFonts w:ascii="Times New Roman" w:eastAsia="宋体" w:hAnsi="Times New Roman" w:cs="Times New Roman" w:hint="eastAsia"/>
                <w:i/>
                <w:color w:val="548DD4"/>
                <w:sz w:val="24"/>
              </w:rPr>
              <w:t>C</w:t>
            </w:r>
            <w:r w:rsidR="00F049B9">
              <w:rPr>
                <w:rFonts w:ascii="Times New Roman" w:eastAsia="宋体" w:hAnsi="Times New Roman" w:cs="Times New Roman" w:hint="eastAsia"/>
                <w:i/>
                <w:color w:val="548DD4"/>
                <w:sz w:val="24"/>
              </w:rPr>
              <w:t>扫描系统</w:t>
            </w:r>
            <w:r w:rsidR="00F049B9">
              <w:rPr>
                <w:rFonts w:ascii="Times New Roman" w:eastAsia="宋体" w:hAnsi="Times New Roman" w:cs="Times New Roman" w:hint="eastAsia"/>
                <w:i/>
                <w:color w:val="548DD4"/>
                <w:sz w:val="24"/>
              </w:rPr>
              <w:t>/SCM12Xi/S680</w:t>
            </w:r>
          </w:p>
          <w:p w:rsidR="003476B2" w:rsidRDefault="00D03676">
            <w:pPr>
              <w:rPr>
                <w:rFonts w:ascii="Times New Roman" w:hAnsi="Times New Roman" w:cs="Times New Roman"/>
              </w:rPr>
            </w:pPr>
            <w:r>
              <w:rPr>
                <w:rFonts w:ascii="Times New Roman" w:hAnsi="Times New Roman" w:cs="Times New Roman"/>
              </w:rPr>
              <w:t xml:space="preserve">Equipments </w:t>
            </w:r>
            <w:r>
              <w:rPr>
                <w:rFonts w:ascii="Times New Roman" w:hAnsi="Times New Roman" w:cs="Times New Roman" w:hint="eastAsia"/>
              </w:rPr>
              <w:t>N</w:t>
            </w:r>
            <w:r>
              <w:rPr>
                <w:rFonts w:ascii="Times New Roman" w:hAnsi="Times New Roman" w:cs="Times New Roman"/>
              </w:rPr>
              <w:t>ame/</w:t>
            </w:r>
            <w:r>
              <w:rPr>
                <w:rFonts w:ascii="Times New Roman" w:hAnsi="Times New Roman" w:cs="Times New Roman" w:hint="eastAsia"/>
              </w:rPr>
              <w:t>Model/Serial No.</w:t>
            </w:r>
            <w:r>
              <w:rPr>
                <w:rFonts w:ascii="Times New Roman" w:cs="Times New Roman"/>
              </w:rPr>
              <w:t>：</w:t>
            </w:r>
          </w:p>
        </w:tc>
      </w:tr>
      <w:tr w:rsidR="003476B2">
        <w:trPr>
          <w:trHeight w:val="567"/>
        </w:trPr>
        <w:tc>
          <w:tcPr>
            <w:tcW w:w="5000" w:type="pct"/>
            <w:gridSpan w:val="6"/>
          </w:tcPr>
          <w:p w:rsidR="003476B2" w:rsidRDefault="00D03676">
            <w:r>
              <w:t>是否发生</w:t>
            </w:r>
            <w:r>
              <w:rPr>
                <w:rFonts w:hint="eastAsia"/>
              </w:rPr>
              <w:t>影响仪器软件的</w:t>
            </w:r>
            <w:r>
              <w:t>维护或改进</w:t>
            </w:r>
            <w:r>
              <w:rPr>
                <w:rFonts w:hint="eastAsia"/>
              </w:rPr>
              <w:t>？</w:t>
            </w:r>
            <w:r>
              <w:rPr>
                <w:rFonts w:hint="eastAsia"/>
              </w:rPr>
              <w:t xml:space="preserve"> </w:t>
            </w:r>
            <w:r w:rsidRPr="00F049B9">
              <w:rPr>
                <w:rFonts w:ascii="Times New Roman" w:eastAsia="宋体" w:hAnsi="Times New Roman" w:cs="Times New Roman"/>
                <w:i/>
                <w:color w:val="548DD4"/>
                <w:sz w:val="24"/>
              </w:rPr>
              <w:t>（</w:t>
            </w:r>
            <w:r w:rsidRPr="00F049B9">
              <w:rPr>
                <w:rFonts w:ascii="Times New Roman" w:eastAsia="宋体" w:hAnsi="Times New Roman" w:cs="Times New Roman"/>
                <w:i/>
                <w:color w:val="548DD4"/>
                <w:sz w:val="24"/>
              </w:rPr>
              <w:t>2</w:t>
            </w:r>
            <w:r w:rsidRPr="00F049B9">
              <w:rPr>
                <w:rFonts w:ascii="Times New Roman" w:eastAsia="宋体" w:hAnsi="Times New Roman" w:cs="Times New Roman"/>
                <w:i/>
                <w:color w:val="548DD4"/>
                <w:sz w:val="24"/>
              </w:rPr>
              <w:t>）</w:t>
            </w:r>
            <w:r>
              <w:rPr>
                <w:rFonts w:ascii="宋体" w:hAnsi="宋体" w:hint="eastAsia"/>
              </w:rPr>
              <w:t xml:space="preserve">□ </w:t>
            </w:r>
            <w:r>
              <w:rPr>
                <w:rFonts w:hint="eastAsia"/>
              </w:rPr>
              <w:t>是</w:t>
            </w:r>
            <w:r>
              <w:rPr>
                <w:rFonts w:ascii="Times New Roman" w:hAnsi="Times New Roman" w:cs="Times New Roman"/>
              </w:rPr>
              <w:t>Y</w:t>
            </w:r>
            <w:r>
              <w:rPr>
                <w:rFonts w:ascii="宋体" w:hAnsi="宋体" w:hint="eastAsia"/>
              </w:rPr>
              <w:t xml:space="preserve">□ </w:t>
            </w:r>
            <w:r>
              <w:rPr>
                <w:rFonts w:hint="eastAsia"/>
              </w:rPr>
              <w:t>否</w:t>
            </w:r>
            <w:r>
              <w:rPr>
                <w:rFonts w:ascii="Times New Roman" w:hAnsi="Times New Roman" w:cs="Times New Roman"/>
              </w:rPr>
              <w:t>N</w:t>
            </w:r>
          </w:p>
          <w:p w:rsidR="003476B2" w:rsidRDefault="00D03676">
            <w:pPr>
              <w:rPr>
                <w:rFonts w:ascii="Times New Roman" w:hAnsi="Times New Roman" w:cs="Times New Roman"/>
              </w:rPr>
            </w:pPr>
            <w:r>
              <w:rPr>
                <w:rFonts w:ascii="Times New Roman" w:hAnsi="Times New Roman" w:cs="Times New Roman"/>
              </w:rPr>
              <w:t xml:space="preserve">If maintenance or modifications are performed </w:t>
            </w:r>
            <w:r>
              <w:rPr>
                <w:rFonts w:ascii="Times New Roman" w:hAnsi="Times New Roman" w:cs="Times New Roman" w:hint="eastAsia"/>
              </w:rPr>
              <w:t>which</w:t>
            </w:r>
            <w:r>
              <w:rPr>
                <w:rFonts w:ascii="Times New Roman" w:hAnsi="Times New Roman" w:cs="Times New Roman"/>
              </w:rPr>
              <w:t xml:space="preserve"> affect </w:t>
            </w:r>
            <w:r>
              <w:rPr>
                <w:rFonts w:ascii="Times New Roman" w:hAnsi="Times New Roman" w:cs="Times New Roman" w:hint="eastAsia"/>
              </w:rPr>
              <w:t xml:space="preserve">equipment </w:t>
            </w:r>
            <w:r>
              <w:rPr>
                <w:rFonts w:ascii="Times New Roman" w:hAnsi="Times New Roman" w:cs="Times New Roman"/>
              </w:rPr>
              <w:t>software?</w:t>
            </w:r>
          </w:p>
        </w:tc>
      </w:tr>
      <w:tr w:rsidR="003476B2">
        <w:trPr>
          <w:trHeight w:val="567"/>
        </w:trPr>
        <w:tc>
          <w:tcPr>
            <w:tcW w:w="5000" w:type="pct"/>
            <w:gridSpan w:val="6"/>
          </w:tcPr>
          <w:p w:rsidR="003476B2" w:rsidRDefault="00D03676">
            <w:r>
              <w:rPr>
                <w:rFonts w:hint="eastAsia"/>
              </w:rPr>
              <w:t>验证的产品工作包：</w:t>
            </w:r>
            <w:r w:rsidRPr="00F049B9">
              <w:rPr>
                <w:rFonts w:ascii="Times New Roman" w:eastAsia="宋体" w:hAnsi="Times New Roman" w:cs="Times New Roman"/>
                <w:i/>
                <w:color w:val="548DD4"/>
                <w:sz w:val="24"/>
              </w:rPr>
              <w:t>（</w:t>
            </w:r>
            <w:r w:rsidRPr="00F049B9">
              <w:rPr>
                <w:rFonts w:ascii="Times New Roman" w:eastAsia="宋体" w:hAnsi="Times New Roman" w:cs="Times New Roman"/>
                <w:i/>
                <w:color w:val="548DD4"/>
                <w:sz w:val="24"/>
              </w:rPr>
              <w:t>3</w:t>
            </w:r>
            <w:r w:rsidRPr="00F049B9">
              <w:rPr>
                <w:rFonts w:ascii="Times New Roman" w:eastAsia="宋体" w:hAnsi="Times New Roman" w:cs="Times New Roman"/>
                <w:i/>
                <w:color w:val="548DD4"/>
                <w:sz w:val="24"/>
              </w:rPr>
              <w:t>）</w:t>
            </w:r>
            <w:r w:rsidR="00F049B9">
              <w:rPr>
                <w:rFonts w:ascii="Times New Roman" w:eastAsia="宋体" w:hAnsi="Times New Roman" w:cs="Times New Roman" w:hint="eastAsia"/>
                <w:i/>
                <w:color w:val="548DD4"/>
                <w:sz w:val="24"/>
              </w:rPr>
              <w:t>B777FTB</w:t>
            </w:r>
          </w:p>
          <w:p w:rsidR="003476B2" w:rsidRDefault="00D03676">
            <w:pPr>
              <w:rPr>
                <w:rFonts w:ascii="Times New Roman" w:hAnsi="Times New Roman" w:cs="Times New Roman"/>
              </w:rPr>
            </w:pPr>
            <w:r>
              <w:rPr>
                <w:rFonts w:ascii="Times New Roman" w:hAnsi="Times New Roman" w:cs="Times New Roman"/>
              </w:rPr>
              <w:t>Validat</w:t>
            </w:r>
            <w:r>
              <w:rPr>
                <w:rFonts w:ascii="Times New Roman" w:hAnsi="Times New Roman" w:cs="Times New Roman" w:hint="eastAsia"/>
              </w:rPr>
              <w:t>ed</w:t>
            </w:r>
            <w:r>
              <w:rPr>
                <w:rFonts w:ascii="Times New Roman" w:hAnsi="Times New Roman" w:cs="Times New Roman"/>
              </w:rPr>
              <w:t xml:space="preserve"> product </w:t>
            </w:r>
            <w:r>
              <w:rPr>
                <w:rFonts w:ascii="Times New Roman" w:hAnsi="Times New Roman" w:cs="Times New Roman" w:hint="eastAsia"/>
              </w:rPr>
              <w:t xml:space="preserve">working </w:t>
            </w:r>
            <w:r>
              <w:rPr>
                <w:rFonts w:ascii="Times New Roman" w:hAnsi="Times New Roman" w:cs="Times New Roman"/>
              </w:rPr>
              <w:t>package</w:t>
            </w:r>
          </w:p>
        </w:tc>
      </w:tr>
      <w:tr w:rsidR="003476B2">
        <w:trPr>
          <w:trHeight w:val="567"/>
        </w:trPr>
        <w:tc>
          <w:tcPr>
            <w:tcW w:w="744" w:type="pct"/>
          </w:tcPr>
          <w:p w:rsidR="003476B2" w:rsidRDefault="00D03676">
            <w:pPr>
              <w:jc w:val="center"/>
              <w:rPr>
                <w:rFonts w:ascii="Times New Roman" w:hAnsi="Times New Roman" w:cs="Times New Roman"/>
              </w:rPr>
            </w:pPr>
            <w:r>
              <w:rPr>
                <w:rFonts w:ascii="Times New Roman" w:cs="Times New Roman"/>
              </w:rPr>
              <w:t>序号</w:t>
            </w:r>
          </w:p>
          <w:p w:rsidR="003476B2" w:rsidRDefault="00D03676">
            <w:pPr>
              <w:jc w:val="center"/>
              <w:rPr>
                <w:rFonts w:ascii="Times New Roman" w:hAnsi="Times New Roman" w:cs="Times New Roman"/>
              </w:rPr>
            </w:pPr>
            <w:r>
              <w:rPr>
                <w:rFonts w:ascii="Times New Roman" w:hAnsi="Times New Roman" w:cs="Times New Roman"/>
              </w:rPr>
              <w:t>Serial No.</w:t>
            </w:r>
          </w:p>
        </w:tc>
        <w:tc>
          <w:tcPr>
            <w:tcW w:w="2025" w:type="pct"/>
            <w:gridSpan w:val="3"/>
          </w:tcPr>
          <w:p w:rsidR="003476B2" w:rsidRDefault="00D03676">
            <w:pPr>
              <w:jc w:val="center"/>
              <w:rPr>
                <w:rFonts w:ascii="Times New Roman" w:hAnsi="Times New Roman" w:cs="Times New Roman"/>
                <w:szCs w:val="21"/>
              </w:rPr>
            </w:pPr>
            <w:r>
              <w:rPr>
                <w:rFonts w:ascii="Times New Roman" w:cs="Times New Roman"/>
                <w:szCs w:val="21"/>
              </w:rPr>
              <w:t>验证内容</w:t>
            </w:r>
          </w:p>
          <w:p w:rsidR="003476B2" w:rsidRDefault="00D03676">
            <w:pPr>
              <w:jc w:val="center"/>
              <w:rPr>
                <w:rFonts w:ascii="Times New Roman" w:hAnsi="Times New Roman" w:cs="Times New Roman"/>
              </w:rPr>
            </w:pPr>
            <w:r>
              <w:rPr>
                <w:rFonts w:ascii="Times New Roman" w:hAnsi="Times New Roman" w:cs="Times New Roman"/>
                <w:szCs w:val="21"/>
              </w:rPr>
              <w:t xml:space="preserve">Validation </w:t>
            </w:r>
            <w:r>
              <w:rPr>
                <w:rFonts w:ascii="Times New Roman" w:hAnsi="Times New Roman" w:cs="Times New Roman" w:hint="eastAsia"/>
                <w:szCs w:val="21"/>
              </w:rPr>
              <w:t>C</w:t>
            </w:r>
            <w:r>
              <w:rPr>
                <w:rFonts w:ascii="Times New Roman" w:hAnsi="Times New Roman" w:cs="Times New Roman"/>
                <w:szCs w:val="21"/>
              </w:rPr>
              <w:t>ontent</w:t>
            </w:r>
          </w:p>
        </w:tc>
        <w:tc>
          <w:tcPr>
            <w:tcW w:w="2231" w:type="pct"/>
            <w:gridSpan w:val="2"/>
          </w:tcPr>
          <w:p w:rsidR="003476B2" w:rsidRDefault="00D03676">
            <w:pPr>
              <w:jc w:val="center"/>
              <w:rPr>
                <w:rFonts w:ascii="Times New Roman" w:hAnsi="Times New Roman" w:cs="Times New Roman"/>
              </w:rPr>
            </w:pPr>
            <w:r>
              <w:rPr>
                <w:rFonts w:ascii="Times New Roman" w:cs="Times New Roman"/>
              </w:rPr>
              <w:t>验证结果</w:t>
            </w:r>
          </w:p>
          <w:p w:rsidR="003476B2" w:rsidRDefault="00D03676">
            <w:pPr>
              <w:jc w:val="center"/>
              <w:rPr>
                <w:rFonts w:ascii="Times New Roman" w:hAnsi="Times New Roman" w:cs="Times New Roman"/>
              </w:rPr>
            </w:pPr>
            <w:r>
              <w:rPr>
                <w:rFonts w:ascii="Times New Roman" w:hAnsi="Times New Roman" w:cs="Times New Roman"/>
              </w:rPr>
              <w:t>Validation Result</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1</w:t>
            </w:r>
          </w:p>
        </w:tc>
        <w:tc>
          <w:tcPr>
            <w:tcW w:w="2025" w:type="pct"/>
            <w:gridSpan w:val="3"/>
          </w:tcPr>
          <w:p w:rsidR="003476B2" w:rsidRDefault="00D03676">
            <w:pPr>
              <w:jc w:val="center"/>
              <w:rPr>
                <w:rFonts w:ascii="Times New Roman" w:hAnsi="Times New Roman" w:cs="Times New Roman"/>
              </w:rPr>
            </w:pPr>
            <w:r>
              <w:rPr>
                <w:rFonts w:ascii="Times New Roman" w:cs="Times New Roman"/>
              </w:rPr>
              <w:t>仪器软件</w:t>
            </w:r>
          </w:p>
          <w:p w:rsidR="003476B2" w:rsidRDefault="00D03676">
            <w:pPr>
              <w:jc w:val="center"/>
              <w:rPr>
                <w:rFonts w:ascii="Times New Roman" w:hAnsi="Times New Roman" w:cs="Times New Roman"/>
              </w:rPr>
            </w:pPr>
            <w:r>
              <w:rPr>
                <w:rFonts w:ascii="Times New Roman" w:hAnsi="Times New Roman" w:cs="Times New Roman" w:hint="eastAsia"/>
              </w:rPr>
              <w:t>EquipmentS</w:t>
            </w:r>
            <w:r>
              <w:rPr>
                <w:rFonts w:ascii="Times New Roman" w:hAnsi="Times New Roman" w:cs="Times New Roman"/>
              </w:rPr>
              <w:t>oftw</w:t>
            </w:r>
            <w:r>
              <w:rPr>
                <w:rFonts w:ascii="Times New Roman" w:hAnsi="Times New Roman" w:cs="Times New Roman" w:hint="eastAsia"/>
              </w:rPr>
              <w:t>are</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(4)</w:t>
            </w:r>
            <w:r w:rsidR="00F049B9">
              <w:rPr>
                <w:rFonts w:ascii="Times New Roman" w:eastAsia="宋体" w:hAnsi="Times New Roman" w:cs="Times New Roman" w:hint="eastAsia"/>
                <w:i/>
                <w:color w:val="548DD4"/>
                <w:sz w:val="24"/>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2</w:t>
            </w:r>
          </w:p>
        </w:tc>
        <w:tc>
          <w:tcPr>
            <w:tcW w:w="2025" w:type="pct"/>
            <w:gridSpan w:val="3"/>
          </w:tcPr>
          <w:p w:rsidR="003476B2" w:rsidRDefault="00D03676">
            <w:pPr>
              <w:jc w:val="center"/>
              <w:rPr>
                <w:rFonts w:ascii="Times New Roman" w:hAnsi="Times New Roman" w:cs="Times New Roman"/>
              </w:rPr>
            </w:pPr>
            <w:r>
              <w:rPr>
                <w:rFonts w:ascii="Times New Roman" w:cs="Times New Roman"/>
              </w:rPr>
              <w:t>扫查计划编号</w:t>
            </w:r>
            <w:r>
              <w:rPr>
                <w:rFonts w:ascii="Times New Roman" w:hAnsi="Times New Roman" w:cs="Times New Roman"/>
              </w:rPr>
              <w:t>/</w:t>
            </w:r>
            <w:r>
              <w:rPr>
                <w:rFonts w:ascii="Times New Roman" w:cs="Times New Roman"/>
              </w:rPr>
              <w:t>版次</w:t>
            </w:r>
          </w:p>
          <w:p w:rsidR="003476B2" w:rsidRDefault="00D03676">
            <w:pPr>
              <w:jc w:val="center"/>
              <w:rPr>
                <w:rFonts w:ascii="Times New Roman" w:hAnsi="Times New Roman" w:cs="Times New Roman"/>
              </w:rPr>
            </w:pPr>
            <w:r>
              <w:rPr>
                <w:rFonts w:ascii="Times New Roman" w:hAnsi="Times New Roman" w:cs="Times New Roman"/>
              </w:rPr>
              <w:t>Scan Plan No./Rev.</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(5)</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2.1</w:t>
            </w:r>
          </w:p>
        </w:tc>
        <w:tc>
          <w:tcPr>
            <w:tcW w:w="2025" w:type="pct"/>
            <w:gridSpan w:val="3"/>
          </w:tcPr>
          <w:p w:rsidR="003476B2" w:rsidRDefault="00D03676">
            <w:pPr>
              <w:jc w:val="center"/>
              <w:rPr>
                <w:rFonts w:ascii="Times New Roman" w:hAnsi="Times New Roman" w:cs="Times New Roman"/>
              </w:rPr>
            </w:pPr>
            <w:r>
              <w:rPr>
                <w:rFonts w:ascii="Times New Roman" w:cs="Times New Roman"/>
              </w:rPr>
              <w:t>扫描速率</w:t>
            </w:r>
          </w:p>
          <w:p w:rsidR="003476B2" w:rsidRDefault="00D03676">
            <w:pPr>
              <w:jc w:val="center"/>
              <w:rPr>
                <w:rFonts w:ascii="Times New Roman" w:hAnsi="Times New Roman" w:cs="Times New Roman"/>
              </w:rPr>
            </w:pPr>
            <w:r>
              <w:rPr>
                <w:rFonts w:ascii="Times New Roman" w:hAnsi="Times New Roman" w:cs="Times New Roman"/>
              </w:rPr>
              <w:t>Scan Rate</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 xml:space="preserve">(6) </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2.2</w:t>
            </w:r>
          </w:p>
        </w:tc>
        <w:tc>
          <w:tcPr>
            <w:tcW w:w="2025" w:type="pct"/>
            <w:gridSpan w:val="3"/>
          </w:tcPr>
          <w:p w:rsidR="003476B2" w:rsidRDefault="00D03676">
            <w:pPr>
              <w:jc w:val="center"/>
              <w:rPr>
                <w:rFonts w:ascii="Times New Roman" w:hAnsi="Times New Roman" w:cs="Times New Roman"/>
              </w:rPr>
            </w:pPr>
            <w:r>
              <w:rPr>
                <w:rFonts w:ascii="Times New Roman" w:cs="Times New Roman"/>
              </w:rPr>
              <w:t>步进增量</w:t>
            </w:r>
          </w:p>
          <w:p w:rsidR="003476B2" w:rsidRDefault="00D03676">
            <w:pPr>
              <w:jc w:val="center"/>
              <w:rPr>
                <w:rFonts w:ascii="Times New Roman" w:hAnsi="Times New Roman" w:cs="Times New Roman"/>
              </w:rPr>
            </w:pPr>
            <w:r>
              <w:rPr>
                <w:rFonts w:ascii="Times New Roman" w:hAnsi="Times New Roman" w:cs="Times New Roman"/>
              </w:rPr>
              <w:t>Index Incr.</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(7)</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3</w:t>
            </w:r>
          </w:p>
        </w:tc>
        <w:tc>
          <w:tcPr>
            <w:tcW w:w="2025" w:type="pct"/>
            <w:gridSpan w:val="3"/>
          </w:tcPr>
          <w:p w:rsidR="003476B2" w:rsidRDefault="00D03676">
            <w:pPr>
              <w:jc w:val="center"/>
              <w:rPr>
                <w:rFonts w:ascii="Times New Roman" w:hAnsi="Times New Roman" w:cs="Times New Roman"/>
              </w:rPr>
            </w:pPr>
            <w:r>
              <w:rPr>
                <w:rFonts w:ascii="Times New Roman" w:cs="Times New Roman"/>
              </w:rPr>
              <w:t>扫查参数编号</w:t>
            </w:r>
            <w:r>
              <w:rPr>
                <w:rFonts w:ascii="Times New Roman" w:hAnsi="Times New Roman" w:cs="Times New Roman"/>
              </w:rPr>
              <w:t>/</w:t>
            </w:r>
            <w:r>
              <w:rPr>
                <w:rFonts w:ascii="Times New Roman" w:cs="Times New Roman"/>
              </w:rPr>
              <w:t>版次</w:t>
            </w:r>
          </w:p>
          <w:p w:rsidR="003476B2" w:rsidRDefault="00D03676">
            <w:pPr>
              <w:jc w:val="center"/>
              <w:rPr>
                <w:rFonts w:ascii="Times New Roman" w:hAnsi="Times New Roman" w:cs="Times New Roman"/>
              </w:rPr>
            </w:pPr>
            <w:r>
              <w:rPr>
                <w:rFonts w:ascii="Times New Roman" w:hAnsi="Times New Roman" w:cs="Times New Roman"/>
              </w:rPr>
              <w:t>Scan Parameter No./Rev.</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 xml:space="preserve">(8) </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3.1</w:t>
            </w:r>
          </w:p>
        </w:tc>
        <w:tc>
          <w:tcPr>
            <w:tcW w:w="2025" w:type="pct"/>
            <w:gridSpan w:val="3"/>
          </w:tcPr>
          <w:p w:rsidR="003476B2" w:rsidRDefault="00D03676">
            <w:pPr>
              <w:jc w:val="center"/>
              <w:rPr>
                <w:rFonts w:ascii="Times New Roman" w:hAnsi="Times New Roman" w:cs="Times New Roman"/>
              </w:rPr>
            </w:pPr>
            <w:r>
              <w:rPr>
                <w:rFonts w:ascii="Times New Roman" w:cs="Times New Roman"/>
              </w:rPr>
              <w:t>检测频率</w:t>
            </w:r>
          </w:p>
          <w:p w:rsidR="003476B2" w:rsidRDefault="00D03676">
            <w:pPr>
              <w:jc w:val="center"/>
              <w:rPr>
                <w:rFonts w:ascii="Times New Roman" w:hAnsi="Times New Roman" w:cs="Times New Roman"/>
              </w:rPr>
            </w:pPr>
            <w:r>
              <w:rPr>
                <w:rFonts w:ascii="Times New Roman" w:hAnsi="Times New Roman" w:cs="Times New Roman"/>
              </w:rPr>
              <w:t>Ins. Frequency</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 xml:space="preserve">(9) </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3.2</w:t>
            </w:r>
          </w:p>
        </w:tc>
        <w:tc>
          <w:tcPr>
            <w:tcW w:w="2025" w:type="pct"/>
            <w:gridSpan w:val="3"/>
          </w:tcPr>
          <w:p w:rsidR="003476B2" w:rsidRDefault="00D03676">
            <w:pPr>
              <w:jc w:val="center"/>
              <w:rPr>
                <w:rFonts w:ascii="Times New Roman" w:hAnsi="Times New Roman" w:cs="Times New Roman"/>
              </w:rPr>
            </w:pPr>
            <w:r>
              <w:rPr>
                <w:rFonts w:ascii="Times New Roman" w:cs="Times New Roman"/>
              </w:rPr>
              <w:t>扫描增益</w:t>
            </w:r>
          </w:p>
          <w:p w:rsidR="003476B2" w:rsidRDefault="00D03676">
            <w:pPr>
              <w:jc w:val="center"/>
              <w:rPr>
                <w:rFonts w:ascii="Times New Roman" w:hAnsi="Times New Roman" w:cs="Times New Roman"/>
              </w:rPr>
            </w:pPr>
            <w:r>
              <w:rPr>
                <w:rFonts w:ascii="Times New Roman" w:hAnsi="Times New Roman" w:cs="Times New Roman"/>
              </w:rPr>
              <w:t>Scan Plus</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 xml:space="preserve">(10) </w:t>
            </w:r>
            <w:r>
              <w:rPr>
                <w:rFonts w:ascii="Times New Roman" w:hAnsi="Times New Roman" w:hint="eastAsia"/>
              </w:rPr>
              <w:t xml:space="preserve"> </w:t>
            </w:r>
            <w:r>
              <w:rPr>
                <w:rFonts w:ascii="宋体" w:hAnsi="宋体" w:hint="eastAsia"/>
                <w:sz w:val="24"/>
                <w:szCs w:val="24"/>
              </w:rPr>
              <w:t>□</w:t>
            </w:r>
            <w:r>
              <w:rPr>
                <w:rFonts w:ascii="Times New Roman" w:hAnsi="Times New Roman" w:hint="eastAsia"/>
              </w:rPr>
              <w:t>符合</w:t>
            </w:r>
            <w:r>
              <w:rPr>
                <w:rFonts w:ascii="Times New Roman" w:hAnsi="Times New Roman" w:hint="eastAsia"/>
              </w:rPr>
              <w:t xml:space="preserve">Y      </w:t>
            </w:r>
            <w:r>
              <w:rPr>
                <w:rFonts w:ascii="宋体" w:hAnsi="宋体" w:hint="eastAsia"/>
                <w:sz w:val="24"/>
                <w:szCs w:val="24"/>
              </w:rPr>
              <w:t>□</w:t>
            </w:r>
            <w:r>
              <w:rPr>
                <w:rFonts w:ascii="Times New Roman" w:hAnsi="Times New Roman" w:hint="eastAsia"/>
              </w:rPr>
              <w:t xml:space="preserve"> </w:t>
            </w:r>
            <w:r>
              <w:rPr>
                <w:rFonts w:ascii="Times New Roman" w:hAnsi="Times New Roman" w:hint="eastAsia"/>
              </w:rPr>
              <w:t>不符合</w:t>
            </w:r>
            <w:r>
              <w:rPr>
                <w:rFonts w:ascii="Times New Roman" w:hAnsi="Times New Roman" w:hint="eastAsia"/>
              </w:rPr>
              <w:t>N</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4</w:t>
            </w:r>
          </w:p>
        </w:tc>
        <w:tc>
          <w:tcPr>
            <w:tcW w:w="2025" w:type="pct"/>
            <w:gridSpan w:val="3"/>
          </w:tcPr>
          <w:p w:rsidR="003476B2" w:rsidRDefault="00D03676">
            <w:pPr>
              <w:jc w:val="center"/>
              <w:rPr>
                <w:rFonts w:ascii="Times New Roman" w:hAnsi="Times New Roman" w:cs="Times New Roman"/>
              </w:rPr>
            </w:pPr>
            <w:r>
              <w:rPr>
                <w:rFonts w:ascii="Times New Roman" w:cs="Times New Roman"/>
              </w:rPr>
              <w:t>孔隙率曲线编号</w:t>
            </w:r>
            <w:r>
              <w:rPr>
                <w:rFonts w:ascii="Times New Roman" w:hAnsi="Times New Roman" w:cs="Times New Roman"/>
              </w:rPr>
              <w:t>/</w:t>
            </w:r>
            <w:r>
              <w:rPr>
                <w:rFonts w:ascii="Times New Roman" w:cs="Times New Roman"/>
              </w:rPr>
              <w:t>版次</w:t>
            </w:r>
          </w:p>
          <w:p w:rsidR="003476B2" w:rsidRDefault="00D03676">
            <w:pPr>
              <w:jc w:val="center"/>
              <w:rPr>
                <w:rFonts w:ascii="Times New Roman" w:hAnsi="Times New Roman" w:cs="Times New Roman"/>
              </w:rPr>
            </w:pPr>
            <w:r>
              <w:rPr>
                <w:rFonts w:ascii="Times New Roman" w:hAnsi="Times New Roman" w:cs="Times New Roman"/>
              </w:rPr>
              <w:t xml:space="preserve">Porosity </w:t>
            </w:r>
            <w:r>
              <w:rPr>
                <w:rFonts w:ascii="Times New Roman" w:hAnsi="Times New Roman" w:cs="Times New Roman" w:hint="eastAsia"/>
              </w:rPr>
              <w:t>C</w:t>
            </w:r>
            <w:r>
              <w:rPr>
                <w:rFonts w:ascii="Times New Roman" w:hAnsi="Times New Roman" w:cs="Times New Roman"/>
              </w:rPr>
              <w:t>urve No./Rev.</w:t>
            </w:r>
          </w:p>
        </w:tc>
        <w:tc>
          <w:tcPr>
            <w:tcW w:w="2231" w:type="pct"/>
            <w:gridSpan w:val="2"/>
            <w:vAlign w:val="center"/>
          </w:tcPr>
          <w:p w:rsidR="003476B2" w:rsidRDefault="00D03676">
            <w:pPr>
              <w:jc w:val="center"/>
            </w:pPr>
            <w:r w:rsidRPr="00F049B9">
              <w:rPr>
                <w:rFonts w:ascii="Times New Roman" w:eastAsia="宋体" w:hAnsi="Times New Roman" w:cs="Times New Roman" w:hint="eastAsia"/>
                <w:i/>
                <w:color w:val="548DD4"/>
                <w:sz w:val="24"/>
              </w:rPr>
              <w:t xml:space="preserve">(11) </w:t>
            </w:r>
            <w:r>
              <w:rPr>
                <w:rFonts w:ascii="宋体" w:hAnsi="宋体" w:hint="eastAsia"/>
              </w:rPr>
              <w:t>□</w:t>
            </w:r>
            <w:r>
              <w:rPr>
                <w:rFonts w:hint="eastAsia"/>
              </w:rPr>
              <w:t>符合</w:t>
            </w:r>
            <w:r>
              <w:rPr>
                <w:rFonts w:ascii="Times New Roman" w:hAnsi="Times New Roman" w:cs="Times New Roman"/>
              </w:rPr>
              <w:t>Y</w:t>
            </w:r>
            <w:r>
              <w:rPr>
                <w:rFonts w:ascii="宋体" w:hAnsi="宋体" w:hint="eastAsia"/>
              </w:rPr>
              <w:t>□</w:t>
            </w:r>
            <w:r>
              <w:rPr>
                <w:rFonts w:hint="eastAsia"/>
              </w:rPr>
              <w:t>不符合</w:t>
            </w:r>
            <w:r>
              <w:rPr>
                <w:rFonts w:ascii="Times New Roman" w:hAnsi="Times New Roman" w:cs="Times New Roman"/>
              </w:rPr>
              <w:t>N</w:t>
            </w:r>
            <w:r>
              <w:rPr>
                <w:rFonts w:ascii="宋体" w:hAnsi="宋体" w:hint="eastAsia"/>
              </w:rPr>
              <w:t>□</w:t>
            </w:r>
            <w:r>
              <w:rPr>
                <w:rFonts w:hint="eastAsia"/>
              </w:rPr>
              <w:t>不适用</w:t>
            </w:r>
            <w:r>
              <w:rPr>
                <w:rFonts w:ascii="Times New Roman" w:hAnsi="Times New Roman" w:cs="Times New Roman"/>
              </w:rPr>
              <w:t>NA</w:t>
            </w:r>
          </w:p>
        </w:tc>
      </w:tr>
      <w:tr w:rsidR="003476B2">
        <w:trPr>
          <w:trHeight w:val="567"/>
        </w:trPr>
        <w:tc>
          <w:tcPr>
            <w:tcW w:w="744" w:type="pct"/>
            <w:vAlign w:val="center"/>
          </w:tcPr>
          <w:p w:rsidR="003476B2" w:rsidRDefault="00D03676">
            <w:pPr>
              <w:jc w:val="center"/>
              <w:rPr>
                <w:rFonts w:ascii="Times New Roman" w:hAnsi="Times New Roman" w:cs="Times New Roman"/>
              </w:rPr>
            </w:pPr>
            <w:r>
              <w:rPr>
                <w:rFonts w:ascii="Times New Roman" w:hAnsi="Times New Roman" w:cs="Times New Roman"/>
              </w:rPr>
              <w:t>4.1</w:t>
            </w:r>
          </w:p>
        </w:tc>
        <w:tc>
          <w:tcPr>
            <w:tcW w:w="2025" w:type="pct"/>
            <w:gridSpan w:val="3"/>
          </w:tcPr>
          <w:p w:rsidR="003476B2" w:rsidRDefault="00D03676">
            <w:pPr>
              <w:jc w:val="center"/>
              <w:rPr>
                <w:rFonts w:ascii="Times New Roman" w:hAnsi="Times New Roman" w:cs="Times New Roman"/>
              </w:rPr>
            </w:pPr>
            <w:r>
              <w:rPr>
                <w:rFonts w:ascii="Times New Roman" w:cs="Times New Roman"/>
              </w:rPr>
              <w:t>孔隙率曲线参数</w:t>
            </w:r>
          </w:p>
          <w:p w:rsidR="003476B2" w:rsidRDefault="00D03676">
            <w:pPr>
              <w:jc w:val="center"/>
              <w:rPr>
                <w:rFonts w:ascii="Times New Roman" w:hAnsi="Times New Roman" w:cs="Times New Roman"/>
              </w:rPr>
            </w:pPr>
            <w:r>
              <w:rPr>
                <w:rFonts w:ascii="Times New Roman" w:hAnsi="Times New Roman" w:cs="Times New Roman"/>
              </w:rPr>
              <w:t xml:space="preserve">Porosity </w:t>
            </w:r>
            <w:r>
              <w:rPr>
                <w:rFonts w:ascii="Times New Roman" w:hAnsi="Times New Roman" w:cs="Times New Roman" w:hint="eastAsia"/>
              </w:rPr>
              <w:t>C</w:t>
            </w:r>
            <w:r>
              <w:rPr>
                <w:rFonts w:ascii="Times New Roman" w:hAnsi="Times New Roman" w:cs="Times New Roman"/>
              </w:rPr>
              <w:t xml:space="preserve">urve </w:t>
            </w:r>
            <w:r>
              <w:rPr>
                <w:rFonts w:ascii="Times New Roman" w:hAnsi="Times New Roman" w:cs="Times New Roman" w:hint="eastAsia"/>
              </w:rPr>
              <w:t>P</w:t>
            </w:r>
            <w:r>
              <w:rPr>
                <w:rFonts w:ascii="Times New Roman" w:hAnsi="Times New Roman" w:cs="Times New Roman"/>
              </w:rPr>
              <w:t>arameter</w:t>
            </w:r>
          </w:p>
        </w:tc>
        <w:tc>
          <w:tcPr>
            <w:tcW w:w="2231" w:type="pct"/>
            <w:gridSpan w:val="2"/>
            <w:vAlign w:val="center"/>
          </w:tcPr>
          <w:p w:rsidR="003476B2" w:rsidRDefault="00D03676">
            <w:pPr>
              <w:jc w:val="center"/>
              <w:rPr>
                <w:rFonts w:ascii="Times New Roman" w:hAnsi="Times New Roman"/>
              </w:rPr>
            </w:pPr>
            <w:r w:rsidRPr="00F049B9">
              <w:rPr>
                <w:rFonts w:ascii="Times New Roman" w:eastAsia="宋体" w:hAnsi="Times New Roman" w:cs="Times New Roman" w:hint="eastAsia"/>
                <w:i/>
                <w:color w:val="548DD4"/>
                <w:sz w:val="24"/>
              </w:rPr>
              <w:t xml:space="preserve">(12) </w:t>
            </w:r>
            <w:r>
              <w:rPr>
                <w:rFonts w:ascii="宋体" w:hAnsi="宋体" w:hint="eastAsia"/>
              </w:rPr>
              <w:t>□</w:t>
            </w:r>
            <w:r>
              <w:rPr>
                <w:rFonts w:hint="eastAsia"/>
              </w:rPr>
              <w:t>符合</w:t>
            </w:r>
            <w:r>
              <w:rPr>
                <w:rFonts w:ascii="Times New Roman" w:hAnsi="Times New Roman" w:cs="Times New Roman"/>
              </w:rPr>
              <w:t>Y</w:t>
            </w:r>
            <w:r>
              <w:rPr>
                <w:rFonts w:ascii="宋体" w:hAnsi="宋体" w:hint="eastAsia"/>
              </w:rPr>
              <w:t>□</w:t>
            </w:r>
            <w:r>
              <w:rPr>
                <w:rFonts w:hint="eastAsia"/>
              </w:rPr>
              <w:t>不符合</w:t>
            </w:r>
            <w:r>
              <w:rPr>
                <w:rFonts w:ascii="Times New Roman" w:hAnsi="Times New Roman" w:cs="Times New Roman"/>
              </w:rPr>
              <w:t>N</w:t>
            </w:r>
            <w:r>
              <w:rPr>
                <w:rFonts w:ascii="宋体" w:hAnsi="宋体" w:hint="eastAsia"/>
              </w:rPr>
              <w:t>□</w:t>
            </w:r>
            <w:r>
              <w:rPr>
                <w:rFonts w:hint="eastAsia"/>
              </w:rPr>
              <w:t>不适用</w:t>
            </w:r>
            <w:r>
              <w:rPr>
                <w:rFonts w:ascii="Times New Roman" w:hAnsi="Times New Roman" w:cs="Times New Roman"/>
              </w:rPr>
              <w:t>NA</w:t>
            </w:r>
          </w:p>
        </w:tc>
      </w:tr>
      <w:tr w:rsidR="003476B2">
        <w:trPr>
          <w:trHeight w:val="567"/>
        </w:trPr>
        <w:tc>
          <w:tcPr>
            <w:tcW w:w="744" w:type="pct"/>
            <w:vAlign w:val="center"/>
          </w:tcPr>
          <w:p w:rsidR="003476B2" w:rsidRDefault="003476B2">
            <w:pPr>
              <w:jc w:val="center"/>
            </w:pPr>
          </w:p>
        </w:tc>
        <w:tc>
          <w:tcPr>
            <w:tcW w:w="2025" w:type="pct"/>
            <w:gridSpan w:val="3"/>
          </w:tcPr>
          <w:p w:rsidR="003476B2" w:rsidRDefault="003476B2"/>
        </w:tc>
        <w:tc>
          <w:tcPr>
            <w:tcW w:w="2231" w:type="pct"/>
            <w:gridSpan w:val="2"/>
          </w:tcPr>
          <w:p w:rsidR="003476B2" w:rsidRDefault="003476B2"/>
        </w:tc>
      </w:tr>
      <w:tr w:rsidR="003476B2">
        <w:trPr>
          <w:trHeight w:val="567"/>
        </w:trPr>
        <w:tc>
          <w:tcPr>
            <w:tcW w:w="744" w:type="pct"/>
            <w:vAlign w:val="center"/>
          </w:tcPr>
          <w:p w:rsidR="003476B2" w:rsidRDefault="003476B2">
            <w:pPr>
              <w:jc w:val="center"/>
            </w:pPr>
          </w:p>
        </w:tc>
        <w:tc>
          <w:tcPr>
            <w:tcW w:w="2025" w:type="pct"/>
            <w:gridSpan w:val="3"/>
          </w:tcPr>
          <w:p w:rsidR="003476B2" w:rsidRDefault="003476B2"/>
        </w:tc>
        <w:tc>
          <w:tcPr>
            <w:tcW w:w="2231" w:type="pct"/>
            <w:gridSpan w:val="2"/>
          </w:tcPr>
          <w:p w:rsidR="003476B2" w:rsidRDefault="003476B2"/>
        </w:tc>
      </w:tr>
      <w:tr w:rsidR="003476B2">
        <w:trPr>
          <w:trHeight w:val="567"/>
        </w:trPr>
        <w:tc>
          <w:tcPr>
            <w:tcW w:w="744" w:type="pct"/>
            <w:vAlign w:val="center"/>
          </w:tcPr>
          <w:p w:rsidR="003476B2" w:rsidRDefault="003476B2">
            <w:pPr>
              <w:jc w:val="center"/>
            </w:pPr>
          </w:p>
        </w:tc>
        <w:tc>
          <w:tcPr>
            <w:tcW w:w="2025" w:type="pct"/>
            <w:gridSpan w:val="3"/>
          </w:tcPr>
          <w:p w:rsidR="003476B2" w:rsidRDefault="003476B2"/>
        </w:tc>
        <w:tc>
          <w:tcPr>
            <w:tcW w:w="2231" w:type="pct"/>
            <w:gridSpan w:val="2"/>
          </w:tcPr>
          <w:p w:rsidR="003476B2" w:rsidRDefault="003476B2"/>
        </w:tc>
      </w:tr>
      <w:tr w:rsidR="003476B2">
        <w:trPr>
          <w:trHeight w:val="567"/>
        </w:trPr>
        <w:tc>
          <w:tcPr>
            <w:tcW w:w="744" w:type="pct"/>
            <w:vAlign w:val="center"/>
          </w:tcPr>
          <w:p w:rsidR="003476B2" w:rsidRDefault="003476B2">
            <w:pPr>
              <w:jc w:val="center"/>
            </w:pPr>
          </w:p>
        </w:tc>
        <w:tc>
          <w:tcPr>
            <w:tcW w:w="2025" w:type="pct"/>
            <w:gridSpan w:val="3"/>
          </w:tcPr>
          <w:p w:rsidR="003476B2" w:rsidRDefault="003476B2"/>
        </w:tc>
        <w:tc>
          <w:tcPr>
            <w:tcW w:w="2231" w:type="pct"/>
            <w:gridSpan w:val="2"/>
          </w:tcPr>
          <w:p w:rsidR="003476B2" w:rsidRDefault="003476B2"/>
        </w:tc>
      </w:tr>
      <w:tr w:rsidR="003476B2">
        <w:trPr>
          <w:trHeight w:val="567"/>
        </w:trPr>
        <w:tc>
          <w:tcPr>
            <w:tcW w:w="744" w:type="pct"/>
            <w:vAlign w:val="center"/>
          </w:tcPr>
          <w:p w:rsidR="003476B2" w:rsidRDefault="003476B2">
            <w:pPr>
              <w:jc w:val="center"/>
            </w:pPr>
          </w:p>
        </w:tc>
        <w:tc>
          <w:tcPr>
            <w:tcW w:w="2025" w:type="pct"/>
            <w:gridSpan w:val="3"/>
          </w:tcPr>
          <w:p w:rsidR="003476B2" w:rsidRDefault="003476B2"/>
        </w:tc>
        <w:tc>
          <w:tcPr>
            <w:tcW w:w="2231" w:type="pct"/>
            <w:gridSpan w:val="2"/>
          </w:tcPr>
          <w:p w:rsidR="003476B2" w:rsidRDefault="003476B2"/>
        </w:tc>
      </w:tr>
      <w:tr w:rsidR="003476B2">
        <w:trPr>
          <w:trHeight w:val="567"/>
        </w:trPr>
        <w:tc>
          <w:tcPr>
            <w:tcW w:w="1250" w:type="pct"/>
            <w:gridSpan w:val="2"/>
            <w:vAlign w:val="center"/>
          </w:tcPr>
          <w:p w:rsidR="003476B2" w:rsidRDefault="00D03676">
            <w:pPr>
              <w:jc w:val="center"/>
              <w:rPr>
                <w:rFonts w:ascii="Times New Roman" w:hAnsi="Times New Roman" w:cs="Times New Roman"/>
              </w:rPr>
            </w:pPr>
            <w:r>
              <w:rPr>
                <w:rFonts w:ascii="Times New Roman" w:cs="Times New Roman"/>
              </w:rPr>
              <w:t>验证人员</w:t>
            </w:r>
          </w:p>
          <w:p w:rsidR="003476B2" w:rsidRDefault="00D03676">
            <w:pPr>
              <w:jc w:val="center"/>
              <w:rPr>
                <w:rFonts w:ascii="Times New Roman" w:hAnsi="Times New Roman" w:cs="Times New Roman"/>
              </w:rPr>
            </w:pPr>
            <w:r>
              <w:rPr>
                <w:rFonts w:ascii="Times New Roman" w:hAnsi="Times New Roman" w:cs="Times New Roman"/>
              </w:rPr>
              <w:t>Validated by</w:t>
            </w:r>
          </w:p>
        </w:tc>
        <w:tc>
          <w:tcPr>
            <w:tcW w:w="1250" w:type="pct"/>
            <w:vAlign w:val="center"/>
          </w:tcPr>
          <w:p w:rsidR="003476B2" w:rsidRDefault="00D03676">
            <w:pPr>
              <w:rPr>
                <w:rFonts w:ascii="Times New Roman" w:hAnsi="Times New Roman" w:cs="Times New Roman"/>
              </w:rPr>
            </w:pPr>
            <w:r w:rsidRPr="00F049B9">
              <w:rPr>
                <w:rFonts w:ascii="Times New Roman" w:eastAsia="宋体" w:hAnsi="Times New Roman" w:cs="Times New Roman" w:hint="eastAsia"/>
                <w:i/>
                <w:color w:val="548DD4"/>
                <w:sz w:val="24"/>
              </w:rPr>
              <w:t>(13)</w:t>
            </w:r>
          </w:p>
        </w:tc>
        <w:tc>
          <w:tcPr>
            <w:tcW w:w="1250" w:type="pct"/>
            <w:gridSpan w:val="2"/>
            <w:vAlign w:val="center"/>
          </w:tcPr>
          <w:p w:rsidR="003476B2" w:rsidRDefault="00D03676">
            <w:pPr>
              <w:jc w:val="center"/>
              <w:rPr>
                <w:rFonts w:ascii="Times New Roman" w:hAnsi="Times New Roman" w:cs="Times New Roman"/>
              </w:rPr>
            </w:pPr>
            <w:r>
              <w:rPr>
                <w:rFonts w:ascii="Times New Roman" w:cs="Times New Roman"/>
              </w:rPr>
              <w:t>验证日期</w:t>
            </w:r>
          </w:p>
          <w:p w:rsidR="003476B2" w:rsidRDefault="00D03676">
            <w:pPr>
              <w:jc w:val="center"/>
              <w:rPr>
                <w:rFonts w:ascii="Times New Roman" w:hAnsi="Times New Roman" w:cs="Times New Roman"/>
              </w:rPr>
            </w:pPr>
            <w:r>
              <w:rPr>
                <w:rFonts w:ascii="Times New Roman" w:hAnsi="Times New Roman" w:cs="Times New Roman"/>
              </w:rPr>
              <w:t xml:space="preserve">Validation </w:t>
            </w:r>
            <w:r>
              <w:rPr>
                <w:rFonts w:ascii="Times New Roman" w:hAnsi="Times New Roman" w:cs="Times New Roman" w:hint="eastAsia"/>
              </w:rPr>
              <w:t>D</w:t>
            </w:r>
            <w:r>
              <w:rPr>
                <w:rFonts w:ascii="Times New Roman" w:hAnsi="Times New Roman" w:cs="Times New Roman"/>
              </w:rPr>
              <w:t>ate</w:t>
            </w:r>
          </w:p>
        </w:tc>
        <w:tc>
          <w:tcPr>
            <w:tcW w:w="1250" w:type="pct"/>
            <w:vAlign w:val="center"/>
          </w:tcPr>
          <w:p w:rsidR="003476B2" w:rsidRDefault="00D03676">
            <w:pPr>
              <w:rPr>
                <w:rFonts w:ascii="Times New Roman" w:hAnsi="Times New Roman" w:cs="Times New Roman"/>
              </w:rPr>
            </w:pPr>
            <w:r w:rsidRPr="00F049B9">
              <w:rPr>
                <w:rFonts w:ascii="Times New Roman" w:eastAsia="宋体" w:hAnsi="Times New Roman" w:cs="Times New Roman" w:hint="eastAsia"/>
                <w:i/>
                <w:color w:val="548DD4"/>
                <w:sz w:val="24"/>
              </w:rPr>
              <w:t>(14)</w:t>
            </w:r>
          </w:p>
        </w:tc>
      </w:tr>
    </w:tbl>
    <w:p w:rsidR="003476B2" w:rsidRDefault="003476B2">
      <w:pPr>
        <w:spacing w:line="440" w:lineRule="exact"/>
        <w:ind w:firstLine="555"/>
        <w:jc w:val="left"/>
        <w:rPr>
          <w:rFonts w:ascii="Times New Roman" w:hAnsi="Times New Roman" w:cs="Times New Roman"/>
          <w:sz w:val="28"/>
          <w:szCs w:val="28"/>
        </w:rPr>
      </w:pPr>
    </w:p>
    <w:p w:rsidR="003476B2" w:rsidRDefault="003476B2">
      <w:pPr>
        <w:spacing w:line="440" w:lineRule="exact"/>
        <w:ind w:firstLine="555"/>
        <w:jc w:val="left"/>
        <w:rPr>
          <w:rFonts w:ascii="Times New Roman" w:hAnsi="Times New Roman" w:cs="Times New Roman"/>
          <w:sz w:val="28"/>
          <w:szCs w:val="28"/>
        </w:rPr>
      </w:pPr>
    </w:p>
    <w:p w:rsidR="003476B2" w:rsidRDefault="00D03676">
      <w:pPr>
        <w:spacing w:line="440" w:lineRule="exact"/>
        <w:rPr>
          <w:rFonts w:ascii="黑体" w:eastAsia="黑体" w:hAnsiTheme="minorEastAsia"/>
          <w:sz w:val="28"/>
          <w:szCs w:val="28"/>
        </w:rPr>
      </w:pPr>
      <w:bookmarkStart w:id="0" w:name="OLE_LINK1"/>
      <w:bookmarkStart w:id="1" w:name="OLE_LINK2"/>
      <w:r>
        <w:rPr>
          <w:rFonts w:ascii="黑体" w:eastAsia="黑体" w:hAnsi="宋体" w:hint="eastAsia"/>
          <w:sz w:val="28"/>
          <w:szCs w:val="28"/>
        </w:rPr>
        <w:lastRenderedPageBreak/>
        <w:t>填写说明</w:t>
      </w:r>
      <w:r>
        <w:rPr>
          <w:rFonts w:ascii="Times New Roman" w:eastAsia="黑体" w:hAnsi="Times New Roman"/>
          <w:b/>
          <w:sz w:val="28"/>
          <w:szCs w:val="28"/>
        </w:rPr>
        <w:t>Instructions for Filling</w:t>
      </w:r>
      <w:r>
        <w:rPr>
          <w:rFonts w:ascii="黑体" w:eastAsia="黑体" w:hAnsi="宋体" w:hint="eastAsia"/>
          <w:sz w:val="28"/>
          <w:szCs w:val="28"/>
        </w:rPr>
        <w:t>：</w:t>
      </w:r>
      <w:bookmarkEnd w:id="0"/>
      <w:bookmarkEnd w:id="1"/>
    </w:p>
    <w:p w:rsidR="003476B2" w:rsidRDefault="00D03676">
      <w:pPr>
        <w:spacing w:line="440" w:lineRule="exact"/>
        <w:ind w:firstLineChars="200" w:firstLine="560"/>
        <w:rPr>
          <w:rFonts w:asciiTheme="minorEastAsia" w:hAnsiTheme="minorEastAsia"/>
          <w:sz w:val="28"/>
          <w:szCs w:val="28"/>
        </w:rPr>
      </w:pPr>
      <w:r>
        <w:rPr>
          <w:rFonts w:asciiTheme="minorEastAsia" w:hAnsiTheme="minorEastAsia" w:hint="eastAsia"/>
          <w:sz w:val="28"/>
          <w:szCs w:val="28"/>
        </w:rPr>
        <w:t>本表格中的内容应由各项目批准的超</w:t>
      </w:r>
      <w:r>
        <w:rPr>
          <w:rFonts w:ascii="Times New Roman" w:hAnsiTheme="minorEastAsia" w:cs="Times New Roman"/>
          <w:sz w:val="28"/>
          <w:szCs w:val="28"/>
        </w:rPr>
        <w:t>声</w:t>
      </w:r>
      <w:r>
        <w:rPr>
          <w:rFonts w:ascii="Times New Roman" w:hAnsi="Times New Roman" w:cs="Times New Roman"/>
          <w:sz w:val="28"/>
          <w:szCs w:val="28"/>
        </w:rPr>
        <w:t>II</w:t>
      </w:r>
      <w:r>
        <w:rPr>
          <w:rFonts w:asciiTheme="minorEastAsia" w:hAnsiTheme="minorEastAsia" w:hint="eastAsia"/>
          <w:sz w:val="28"/>
          <w:szCs w:val="28"/>
        </w:rPr>
        <w:t>级或</w:t>
      </w:r>
      <w:r>
        <w:rPr>
          <w:rFonts w:ascii="Times New Roman" w:hAnsi="Times New Roman" w:cs="Times New Roman"/>
          <w:sz w:val="28"/>
          <w:szCs w:val="28"/>
        </w:rPr>
        <w:t>III</w:t>
      </w:r>
      <w:r>
        <w:rPr>
          <w:rFonts w:asciiTheme="minorEastAsia" w:hAnsiTheme="minorEastAsia" w:hint="eastAsia"/>
          <w:sz w:val="28"/>
          <w:szCs w:val="28"/>
        </w:rPr>
        <w:t>级人员进行填写。</w:t>
      </w:r>
    </w:p>
    <w:p w:rsidR="003476B2" w:rsidRPr="002139F8" w:rsidRDefault="00D03676" w:rsidP="002139F8">
      <w:pPr>
        <w:spacing w:line="440" w:lineRule="exact"/>
        <w:ind w:firstLineChars="200" w:firstLine="480"/>
        <w:jc w:val="left"/>
        <w:rPr>
          <w:rFonts w:ascii="Times New Roman" w:hAnsiTheme="minorEastAsia" w:cs="Times New Roman"/>
          <w:sz w:val="24"/>
          <w:szCs w:val="24"/>
        </w:rPr>
      </w:pPr>
      <w:r w:rsidRPr="002139F8">
        <w:rPr>
          <w:rFonts w:ascii="Times New Roman" w:hAnsiTheme="minorEastAsia" w:cs="Times New Roman" w:hint="eastAsia"/>
          <w:sz w:val="24"/>
          <w:szCs w:val="24"/>
        </w:rPr>
        <w:t>The contents in this form shall be filled in by ultrasonic Level II or III personnel approved by each project.</w:t>
      </w:r>
      <w:r w:rsidR="008B5D2F">
        <w:rPr>
          <w:rFonts w:ascii="Times New Roman" w:hAnsiTheme="minorEastAsia" w:cs="Times New Roman" w:hint="eastAsia"/>
          <w:sz w:val="24"/>
          <w:szCs w:val="24"/>
        </w:rPr>
        <w:t>.</w:t>
      </w:r>
    </w:p>
    <w:p w:rsidR="003476B2" w:rsidRDefault="00D03676">
      <w:pPr>
        <w:numPr>
          <w:ilvl w:val="0"/>
          <w:numId w:val="1"/>
        </w:numPr>
        <w:spacing w:line="440" w:lineRule="exact"/>
        <w:ind w:firstLineChars="200" w:firstLine="560"/>
        <w:jc w:val="left"/>
        <w:rPr>
          <w:rFonts w:ascii="Times New Roman" w:hAnsiTheme="minorEastAsia" w:cs="Times New Roman"/>
          <w:sz w:val="28"/>
          <w:szCs w:val="28"/>
        </w:rPr>
      </w:pPr>
      <w:r>
        <w:rPr>
          <w:rFonts w:ascii="Times New Roman" w:hAnsiTheme="minorEastAsia" w:cs="Times New Roman"/>
          <w:sz w:val="28"/>
          <w:szCs w:val="28"/>
        </w:rPr>
        <w:t>：</w:t>
      </w:r>
      <w:r>
        <w:rPr>
          <w:rFonts w:ascii="Times New Roman" w:hAnsiTheme="minorEastAsia" w:cs="Times New Roman" w:hint="eastAsia"/>
          <w:sz w:val="28"/>
          <w:szCs w:val="28"/>
        </w:rPr>
        <w:t>填写验证仪器的名称、型号和出厂编号</w:t>
      </w:r>
      <w:r>
        <w:rPr>
          <w:rFonts w:ascii="Times New Roman" w:hAnsiTheme="minorEastAsia" w:cs="Times New Roman"/>
          <w:sz w:val="28"/>
          <w:szCs w:val="28"/>
        </w:rPr>
        <w:t>。</w:t>
      </w:r>
    </w:p>
    <w:p w:rsidR="003476B2" w:rsidRPr="002139F8" w:rsidRDefault="00D03676" w:rsidP="002139F8">
      <w:pPr>
        <w:spacing w:line="440" w:lineRule="exact"/>
        <w:ind w:firstLineChars="200" w:firstLine="480"/>
        <w:jc w:val="left"/>
        <w:rPr>
          <w:rFonts w:ascii="Times New Roman" w:hAnsiTheme="minorEastAsia" w:cs="Times New Roman"/>
          <w:sz w:val="24"/>
          <w:szCs w:val="24"/>
        </w:rPr>
      </w:pPr>
      <w:r w:rsidRPr="002139F8">
        <w:rPr>
          <w:rFonts w:ascii="Times New Roman" w:hAnsiTheme="minorEastAsia" w:cs="Times New Roman" w:hint="eastAsia"/>
          <w:sz w:val="24"/>
          <w:szCs w:val="24"/>
        </w:rPr>
        <w:t>Fill in the name, model and factory number of the validation instrument.</w:t>
      </w:r>
    </w:p>
    <w:p w:rsidR="003476B2" w:rsidRDefault="00D03676">
      <w:pPr>
        <w:numPr>
          <w:ilvl w:val="0"/>
          <w:numId w:val="1"/>
        </w:numPr>
        <w:spacing w:line="440" w:lineRule="exact"/>
        <w:ind w:firstLineChars="200" w:firstLine="560"/>
        <w:jc w:val="left"/>
        <w:rPr>
          <w:rFonts w:ascii="Times New Roman" w:hAnsiTheme="minorEastAsia" w:cs="Times New Roman"/>
          <w:sz w:val="28"/>
          <w:szCs w:val="28"/>
        </w:rPr>
      </w:pPr>
      <w:r>
        <w:rPr>
          <w:rFonts w:ascii="Times New Roman" w:hAnsiTheme="minorEastAsia" w:cs="Times New Roman"/>
          <w:sz w:val="28"/>
          <w:szCs w:val="28"/>
        </w:rPr>
        <w:t>：</w:t>
      </w:r>
      <w:r>
        <w:rPr>
          <w:rFonts w:ascii="Times New Roman" w:hAnsiTheme="minorEastAsia" w:cs="Times New Roman" w:hint="eastAsia"/>
          <w:sz w:val="28"/>
          <w:szCs w:val="28"/>
        </w:rPr>
        <w:t>若验证是由对仪器软件产生实质性影响的维护或改进所引起，选择“是”，否则“否”</w:t>
      </w:r>
      <w:r>
        <w:rPr>
          <w:rFonts w:ascii="Times New Roman" w:hAnsiTheme="minorEastAsia" w:cs="Times New Roman"/>
          <w:sz w:val="28"/>
          <w:szCs w:val="28"/>
        </w:rPr>
        <w:t>。</w:t>
      </w:r>
    </w:p>
    <w:p w:rsidR="003476B2" w:rsidRPr="002139F8" w:rsidRDefault="00D03676" w:rsidP="002139F8">
      <w:pPr>
        <w:spacing w:line="440" w:lineRule="exact"/>
        <w:ind w:firstLineChars="200" w:firstLine="480"/>
        <w:jc w:val="left"/>
        <w:rPr>
          <w:rFonts w:ascii="Times New Roman" w:hAnsiTheme="minorEastAsia" w:cs="Times New Roman"/>
          <w:sz w:val="24"/>
          <w:szCs w:val="24"/>
        </w:rPr>
      </w:pPr>
      <w:r w:rsidRPr="002139F8">
        <w:rPr>
          <w:rFonts w:ascii="Times New Roman" w:hAnsiTheme="minorEastAsia" w:cs="Times New Roman" w:hint="eastAsia"/>
          <w:sz w:val="24"/>
          <w:szCs w:val="24"/>
        </w:rPr>
        <w:t>If the verification is caused by maintenance or improvement that has a substantial impact on the instrument software, select "Yes", otherwise "No".</w:t>
      </w:r>
    </w:p>
    <w:p w:rsidR="003476B2" w:rsidRDefault="00D03676">
      <w:pPr>
        <w:numPr>
          <w:ilvl w:val="0"/>
          <w:numId w:val="1"/>
        </w:numPr>
        <w:spacing w:line="440" w:lineRule="exact"/>
        <w:ind w:firstLineChars="200" w:firstLine="560"/>
        <w:jc w:val="left"/>
        <w:rPr>
          <w:rFonts w:ascii="Times New Roman" w:hAnsi="Times New Roman" w:cs="Times New Roman"/>
          <w:sz w:val="28"/>
          <w:szCs w:val="28"/>
        </w:rPr>
      </w:pPr>
      <w:r>
        <w:rPr>
          <w:rFonts w:ascii="Times New Roman" w:hAnsiTheme="minorEastAsia" w:cs="Times New Roman"/>
          <w:sz w:val="28"/>
          <w:szCs w:val="28"/>
        </w:rPr>
        <w:t>：</w:t>
      </w:r>
      <w:r>
        <w:rPr>
          <w:rFonts w:ascii="Times New Roman" w:hAnsiTheme="minorEastAsia" w:cs="Times New Roman" w:hint="eastAsia"/>
          <w:sz w:val="28"/>
          <w:szCs w:val="28"/>
        </w:rPr>
        <w:t>按项目填写验证的产品工作包，如</w:t>
      </w:r>
      <w:r>
        <w:rPr>
          <w:rFonts w:ascii="Times New Roman" w:hAnsiTheme="minorEastAsia" w:cs="Times New Roman" w:hint="eastAsia"/>
          <w:sz w:val="28"/>
          <w:szCs w:val="28"/>
        </w:rPr>
        <w:t>B777FTB</w:t>
      </w:r>
      <w:r>
        <w:rPr>
          <w:rFonts w:ascii="Times New Roman" w:hAnsi="Times New Roman" w:cs="Times New Roman"/>
          <w:sz w:val="28"/>
          <w:szCs w:val="28"/>
        </w:rPr>
        <w:t>。</w:t>
      </w:r>
    </w:p>
    <w:p w:rsidR="003476B2" w:rsidRPr="002139F8" w:rsidRDefault="00D03676" w:rsidP="002139F8">
      <w:pPr>
        <w:spacing w:line="440" w:lineRule="exact"/>
        <w:ind w:firstLineChars="200" w:firstLine="480"/>
        <w:jc w:val="left"/>
        <w:rPr>
          <w:rFonts w:ascii="Times New Roman" w:hAnsiTheme="minorEastAsia" w:cs="Times New Roman"/>
          <w:sz w:val="24"/>
          <w:szCs w:val="24"/>
        </w:rPr>
      </w:pPr>
      <w:r w:rsidRPr="002139F8">
        <w:rPr>
          <w:rFonts w:ascii="Times New Roman" w:hAnsiTheme="minorEastAsia" w:cs="Times New Roman" w:hint="eastAsia"/>
          <w:sz w:val="24"/>
          <w:szCs w:val="24"/>
        </w:rPr>
        <w:t>Fill in the verified product work package by project, such as B777FTB.</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cs="Times New Roman"/>
          <w:sz w:val="28"/>
          <w:szCs w:val="28"/>
        </w:rPr>
        <w:t>：</w:t>
      </w:r>
      <w:r>
        <w:rPr>
          <w:rFonts w:ascii="Times New Roman" w:cs="Times New Roman" w:hint="eastAsia"/>
          <w:sz w:val="28"/>
          <w:szCs w:val="28"/>
        </w:rPr>
        <w:t>核查仪器软件名称和</w:t>
      </w:r>
      <w:r>
        <w:rPr>
          <w:rFonts w:ascii="Times New Roman" w:cs="Times New Roman" w:hint="eastAsia"/>
          <w:sz w:val="28"/>
          <w:szCs w:val="28"/>
        </w:rPr>
        <w:t>/</w:t>
      </w:r>
      <w:r>
        <w:rPr>
          <w:rFonts w:ascii="Times New Roman" w:cs="Times New Roman" w:hint="eastAsia"/>
          <w:sz w:val="28"/>
          <w:szCs w:val="28"/>
        </w:rPr>
        <w:t>或版次是否与各项目所用零件超声波检测技术单中规定的一致：若一致，选择“符合”，否则选择“不符合”</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name and/or version of the instrument software are consistent with those specified in the ultrasonic testing technical sheet of the parts used in each project: if they are consistent,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核查各项目所用零件扫查计划编号</w:t>
      </w:r>
      <w:r>
        <w:rPr>
          <w:rFonts w:ascii="Times New Roman" w:cs="Times New Roman" w:hint="eastAsia"/>
          <w:sz w:val="28"/>
          <w:szCs w:val="28"/>
        </w:rPr>
        <w:t>/</w:t>
      </w:r>
      <w:r>
        <w:rPr>
          <w:rFonts w:ascii="Times New Roman" w:cs="Times New Roman" w:hint="eastAsia"/>
          <w:sz w:val="28"/>
          <w:szCs w:val="28"/>
        </w:rPr>
        <w:t>版次是否与相应超声波检测技术单中规定的一致：若一致，选择“符合”，否则选择“不符合”</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scanning plan number/version of the parts used in each project is consistent with that specified in the corresponding ultrasonic testing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核查各项目所用零件扫描速率是否与相应超声波检测技术单中规定的一致：若一致，选择“符合”，否则选择“不符合”</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scanning rate of parts used in each project is consistent with that specified in the corresponding ultrasonic testing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核查各项目所用零件步进增量是否与相应超声波检测技术单中规定的一致：若一致，选择“符合”，否则选择“不符合”</w:t>
      </w:r>
      <w:r>
        <w:rPr>
          <w:rFonts w:ascii="Times New Roman" w:cs="Times New Roman"/>
          <w:sz w:val="28"/>
          <w:szCs w:val="28"/>
        </w:rPr>
        <w:t>。</w:t>
      </w:r>
    </w:p>
    <w:p w:rsidR="003476B2" w:rsidRPr="008B5D2F" w:rsidRDefault="00D03676" w:rsidP="00F1346A">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step increment of parts used in each project is consistent with that specified in the corresponding ultrasonic testing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核查各项目所用零件扫查参数编号</w:t>
      </w:r>
      <w:r>
        <w:rPr>
          <w:rFonts w:ascii="Times New Roman" w:cs="Times New Roman" w:hint="eastAsia"/>
          <w:sz w:val="28"/>
          <w:szCs w:val="28"/>
        </w:rPr>
        <w:t>/</w:t>
      </w:r>
      <w:r>
        <w:rPr>
          <w:rFonts w:ascii="Times New Roman" w:cs="Times New Roman" w:hint="eastAsia"/>
          <w:sz w:val="28"/>
          <w:szCs w:val="28"/>
        </w:rPr>
        <w:t>版次是否与相应超声波检测技术</w:t>
      </w:r>
      <w:r>
        <w:rPr>
          <w:rFonts w:ascii="Times New Roman" w:cs="Times New Roman" w:hint="eastAsia"/>
          <w:sz w:val="28"/>
          <w:szCs w:val="28"/>
        </w:rPr>
        <w:lastRenderedPageBreak/>
        <w:t>单中规定的一致：若一致，选择“符合”，否则选择“不符合”</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scanning parameter number/version of the parts used in each project is consistent with that specified in the corresponding ultrasonic testing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核查各项目所用零件检测频率是否与相应超声波检测技术单中规定的一致：若一致，选择“符合”，否则选择“不符合”</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inspection frequency of parts used in each project is consistent with that specified in the corresponding ultrasonic inspection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核查各项目所用零件扫描增益是否与相应超声波检测技术单中规定的一致：若一致，选择“符合”，否则选择“不符合”</w:t>
      </w:r>
      <w:r>
        <w:rPr>
          <w:rFonts w:ascii="Times New Roman" w:cs="Times New Roman"/>
          <w:sz w:val="28"/>
          <w:szCs w:val="28"/>
        </w:rPr>
        <w:t>。</w:t>
      </w:r>
    </w:p>
    <w:p w:rsidR="003476B2" w:rsidRPr="008B5D2F" w:rsidRDefault="00D03676" w:rsidP="00F1346A">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scanning gain of parts used in each project is consistent with that specified in the corresponding ultrasonic testing technical sheet: if yes, select "conforming", otherwise select "nonconforming".</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核查各项目批准的孔隙率曲线编号</w:t>
      </w:r>
      <w:r>
        <w:rPr>
          <w:rFonts w:ascii="Times New Roman" w:cs="Times New Roman" w:hint="eastAsia"/>
          <w:sz w:val="28"/>
          <w:szCs w:val="28"/>
        </w:rPr>
        <w:t>/</w:t>
      </w:r>
      <w:r>
        <w:rPr>
          <w:rFonts w:ascii="Times New Roman" w:cs="Times New Roman" w:hint="eastAsia"/>
          <w:sz w:val="28"/>
          <w:szCs w:val="28"/>
        </w:rPr>
        <w:t>版次是否与该项目所用零件超声波检测技术单中规定的一致：若一致，选择“符合”，不一致，选择“不符合”，若没有孔隙率检测需求，选择“不适用”</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porosity curve number/version approved by each project is consistent with that specified in the ultrasonic testing technical sheet of parts used in the project: if consistent, select "consistent", if inconsistent, select "inconsistent", if there is no porosity testing requirement, select "not applicable".</w:t>
      </w:r>
    </w:p>
    <w:p w:rsidR="003476B2" w:rsidRDefault="00D03676">
      <w:pPr>
        <w:numPr>
          <w:ilvl w:val="0"/>
          <w:numId w:val="1"/>
        </w:numPr>
        <w:spacing w:line="440" w:lineRule="exact"/>
        <w:ind w:firstLineChars="200" w:firstLine="560"/>
        <w:jc w:val="left"/>
        <w:rPr>
          <w:rFonts w:ascii="Times New Roman" w:cs="Times New Roman"/>
          <w:sz w:val="28"/>
          <w:szCs w:val="28"/>
        </w:rPr>
      </w:pPr>
      <w:r>
        <w:rPr>
          <w:rFonts w:ascii="Times New Roman" w:hAnsi="宋体" w:cs="Times New Roman"/>
          <w:sz w:val="28"/>
          <w:szCs w:val="28"/>
        </w:rPr>
        <w:t>：</w:t>
      </w:r>
      <w:r>
        <w:rPr>
          <w:rFonts w:ascii="Times New Roman" w:cs="Times New Roman" w:hint="eastAsia"/>
          <w:sz w:val="28"/>
          <w:szCs w:val="28"/>
        </w:rPr>
        <w:t>核查各项目批准的孔隙率曲线参数是否与孔隙率评估曲线原始数据一致：若一致，选择“符合”，不一致，选择“不符合”，若没有孔隙率检测需求，选择“不适用”</w:t>
      </w:r>
      <w:r>
        <w:rPr>
          <w:rFonts w:ascii="Times New Roman" w:cs="Times New Roman"/>
          <w:sz w:val="28"/>
          <w:szCs w:val="28"/>
        </w:rPr>
        <w:t>。</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Check whether the porosity curve parameters approved by each project are consistent with the original data of porosity evaluation curve: if they are consistent, select "conforming"; if they are inconsistent, select "nonconforming"; if there is no porosity testing requirement, select "not applicable".</w:t>
      </w:r>
    </w:p>
    <w:p w:rsidR="003476B2" w:rsidRDefault="00D03676">
      <w:pPr>
        <w:numPr>
          <w:ilvl w:val="0"/>
          <w:numId w:val="1"/>
        </w:numPr>
        <w:spacing w:line="440" w:lineRule="exact"/>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验证人员签字或盖章。</w:t>
      </w:r>
    </w:p>
    <w:p w:rsidR="003476B2" w:rsidRPr="008B5D2F" w:rsidRDefault="00D03676" w:rsidP="008B5D2F">
      <w:pPr>
        <w:spacing w:line="440" w:lineRule="exact"/>
        <w:ind w:firstLineChars="200" w:firstLine="480"/>
        <w:jc w:val="left"/>
        <w:rPr>
          <w:rFonts w:ascii="Times New Roman" w:hAnsiTheme="minorEastAsia" w:cs="Times New Roman"/>
          <w:sz w:val="24"/>
          <w:szCs w:val="24"/>
        </w:rPr>
      </w:pPr>
      <w:r w:rsidRPr="008B5D2F">
        <w:rPr>
          <w:rFonts w:ascii="Times New Roman" w:hAnsiTheme="minorEastAsia" w:cs="Times New Roman" w:hint="eastAsia"/>
          <w:sz w:val="24"/>
          <w:szCs w:val="24"/>
        </w:rPr>
        <w:t>Signature or seal of the verifier.</w:t>
      </w:r>
    </w:p>
    <w:p w:rsidR="003476B2" w:rsidRDefault="00D03676">
      <w:pPr>
        <w:numPr>
          <w:ilvl w:val="0"/>
          <w:numId w:val="1"/>
        </w:numPr>
        <w:spacing w:line="440" w:lineRule="exact"/>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填写验证日期。</w:t>
      </w:r>
    </w:p>
    <w:p w:rsidR="003476B2" w:rsidRPr="008B5D2F" w:rsidRDefault="00C306E0" w:rsidP="00F1346A">
      <w:pPr>
        <w:spacing w:line="440" w:lineRule="exact"/>
        <w:ind w:firstLineChars="200" w:firstLine="560"/>
        <w:jc w:val="left"/>
        <w:rPr>
          <w:rFonts w:ascii="Times New Roman" w:hAnsiTheme="minorEastAsia" w:cs="Times New Roman"/>
          <w:sz w:val="24"/>
          <w:szCs w:val="24"/>
        </w:rPr>
      </w:pPr>
      <w:r w:rsidRPr="00C306E0">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自选图形 2" o:spid="_x0000_s2050" type="#_x0000_t32" style="position:absolute;left:0;text-align:left;margin-left:162.25pt;margin-top:57.7pt;width:123.95pt;height:0;z-index:251658240" o:connectortype="straight" strokeweight="1.5pt"/>
        </w:pict>
      </w:r>
      <w:r w:rsidR="00D03676" w:rsidRPr="008B5D2F">
        <w:rPr>
          <w:rFonts w:ascii="Times New Roman" w:hAnsiTheme="minorEastAsia" w:cs="Times New Roman" w:hint="eastAsia"/>
          <w:sz w:val="24"/>
          <w:szCs w:val="24"/>
        </w:rPr>
        <w:t>Fill in the validation date.</w:t>
      </w:r>
      <w:bookmarkStart w:id="2" w:name="_GoBack"/>
      <w:bookmarkEnd w:id="2"/>
    </w:p>
    <w:sectPr w:rsidR="003476B2" w:rsidRPr="008B5D2F" w:rsidSect="003476B2">
      <w:headerReference w:type="even" r:id="rId8"/>
      <w:headerReference w:type="default" r:id="rId9"/>
      <w:footerReference w:type="even" r:id="rId10"/>
      <w:footerReference w:type="default" r:id="rId11"/>
      <w:headerReference w:type="first" r:id="rId12"/>
      <w:footerReference w:type="first" r:id="rId13"/>
      <w:pgSz w:w="11906" w:h="16838"/>
      <w:pgMar w:top="567" w:right="851" w:bottom="1134" w:left="1418" w:header="567" w:footer="567"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34CF" w:rsidRDefault="006334CF" w:rsidP="003476B2">
      <w:r>
        <w:separator/>
      </w:r>
    </w:p>
  </w:endnote>
  <w:endnote w:type="continuationSeparator" w:id="1">
    <w:p w:rsidR="006334CF" w:rsidRDefault="006334CF" w:rsidP="003476B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B99" w:rsidRDefault="00E23B99">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88532"/>
      <w:docPartObj>
        <w:docPartGallery w:val="AutoText"/>
      </w:docPartObj>
    </w:sdtPr>
    <w:sdtContent>
      <w:p w:rsidR="003476B2" w:rsidRDefault="00C306E0">
        <w:pPr>
          <w:pStyle w:val="a4"/>
          <w:jc w:val="right"/>
        </w:pPr>
        <w:r w:rsidRPr="00C306E0">
          <w:fldChar w:fldCharType="begin"/>
        </w:r>
        <w:r w:rsidR="00D03676">
          <w:instrText xml:space="preserve"> PAGE   \* MERGEFORMAT </w:instrText>
        </w:r>
        <w:r w:rsidRPr="00C306E0">
          <w:fldChar w:fldCharType="separate"/>
        </w:r>
        <w:r w:rsidR="00E23B99" w:rsidRPr="00E23B99">
          <w:rPr>
            <w:noProof/>
            <w:lang w:val="zh-CN"/>
          </w:rPr>
          <w:t>1</w:t>
        </w:r>
        <w:r>
          <w:rPr>
            <w:lang w:val="zh-CN"/>
          </w:rPr>
          <w:fldChar w:fldCharType="end"/>
        </w:r>
      </w:p>
    </w:sdtContent>
  </w:sdt>
  <w:p w:rsidR="003476B2" w:rsidRDefault="003476B2">
    <w:pPr>
      <w:pStyle w:val="a4"/>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B99" w:rsidRDefault="00E23B9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34CF" w:rsidRDefault="006334CF" w:rsidP="003476B2">
      <w:r>
        <w:separator/>
      </w:r>
    </w:p>
  </w:footnote>
  <w:footnote w:type="continuationSeparator" w:id="1">
    <w:p w:rsidR="006334CF" w:rsidRDefault="006334CF" w:rsidP="003476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B99" w:rsidRDefault="00E23B99">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6B2" w:rsidRDefault="00D03676">
    <w:pPr>
      <w:pStyle w:val="a5"/>
      <w:pBdr>
        <w:bottom w:val="none" w:sz="0" w:space="0" w:color="auto"/>
      </w:pBdr>
      <w:jc w:val="both"/>
      <w:rPr>
        <w:sz w:val="24"/>
        <w:szCs w:val="24"/>
      </w:rPr>
    </w:pPr>
    <w:r w:rsidRPr="00852810">
      <w:rPr>
        <w:rFonts w:ascii="黑体" w:eastAsia="黑体" w:hAnsi="黑体" w:hint="eastAsia"/>
        <w:sz w:val="24"/>
        <w:szCs w:val="24"/>
      </w:rPr>
      <w:t>GLC140</w:t>
    </w:r>
    <w:r w:rsidR="00E23B99">
      <w:rPr>
        <w:rFonts w:ascii="黑体" w:eastAsia="黑体" w:hAnsi="黑体" w:hint="eastAsia"/>
        <w:sz w:val="24"/>
        <w:szCs w:val="24"/>
      </w:rPr>
      <w:t>80307</w:t>
    </w:r>
    <w:r w:rsidRPr="00852810">
      <w:rPr>
        <w:rFonts w:ascii="黑体" w:eastAsia="黑体" w:hAnsi="黑体" w:hint="eastAsia"/>
        <w:sz w:val="24"/>
        <w:szCs w:val="24"/>
      </w:rPr>
      <w:t xml:space="preserve"> 附件</w:t>
    </w:r>
    <w:r w:rsidR="00852810" w:rsidRPr="00852810">
      <w:rPr>
        <w:rFonts w:ascii="黑体" w:eastAsia="黑体" w:hAnsi="黑体" w:hint="eastAsia"/>
        <w:sz w:val="24"/>
        <w:szCs w:val="24"/>
      </w:rPr>
      <w:t>1</w:t>
    </w:r>
    <w:r w:rsidR="00E23B99">
      <w:rPr>
        <w:rFonts w:ascii="黑体" w:eastAsia="黑体" w:hAnsi="黑体" w:hint="eastAsia"/>
        <w:sz w:val="24"/>
        <w:szCs w:val="24"/>
      </w:rPr>
      <w:t>7</w:t>
    </w:r>
    <w:r w:rsidR="00852810" w:rsidRPr="00852810">
      <w:rPr>
        <w:rFonts w:ascii="黑体" w:eastAsia="黑体" w:hAnsi="黑体" w:hint="eastAsia"/>
        <w:sz w:val="24"/>
        <w:szCs w:val="24"/>
      </w:rPr>
      <w:t xml:space="preserve"> </w:t>
    </w:r>
    <w:r>
      <w:rPr>
        <w:rFonts w:hint="eastAsia"/>
        <w:sz w:val="24"/>
        <w:szCs w:val="24"/>
      </w:rPr>
      <w:t xml:space="preserve">                                                  </w:t>
    </w:r>
    <w:r w:rsidR="00E23B99">
      <w:rPr>
        <w:rFonts w:ascii="黑体" w:eastAsia="黑体" w:hAnsi="黑体" w:hint="eastAsia"/>
        <w:sz w:val="24"/>
        <w:szCs w:val="24"/>
      </w:rPr>
      <w:t>FM1408-48</w:t>
    </w:r>
    <w:r w:rsidRPr="00852810">
      <w:rPr>
        <w:rFonts w:ascii="黑体" w:eastAsia="黑体" w:hAnsi="黑体" w:hint="eastAsia"/>
        <w:sz w:val="24"/>
        <w:szCs w:val="24"/>
      </w:rPr>
      <w:t>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B99" w:rsidRDefault="00E23B99">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89CC594"/>
    <w:multiLevelType w:val="singleLevel"/>
    <w:tmpl w:val="B89CC594"/>
    <w:lvl w:ilvl="0">
      <w:start w:val="1"/>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MzgwNmRkZDI3NzlmNDJlNzA0OWMwODY3YmEyNmE5ZjcifQ=="/>
  </w:docVars>
  <w:rsids>
    <w:rsidRoot w:val="006E6843"/>
    <w:rsid w:val="00007987"/>
    <w:rsid w:val="00013E16"/>
    <w:rsid w:val="00014903"/>
    <w:rsid w:val="000211DE"/>
    <w:rsid w:val="00025DE9"/>
    <w:rsid w:val="00061FE8"/>
    <w:rsid w:val="000726E4"/>
    <w:rsid w:val="00084201"/>
    <w:rsid w:val="000A6254"/>
    <w:rsid w:val="000F42F5"/>
    <w:rsid w:val="000F7A59"/>
    <w:rsid w:val="00121C89"/>
    <w:rsid w:val="00137DFB"/>
    <w:rsid w:val="00165A2D"/>
    <w:rsid w:val="00187504"/>
    <w:rsid w:val="001A64DD"/>
    <w:rsid w:val="001D1D95"/>
    <w:rsid w:val="001D2839"/>
    <w:rsid w:val="001E0D65"/>
    <w:rsid w:val="001E63BC"/>
    <w:rsid w:val="002139F8"/>
    <w:rsid w:val="0021411F"/>
    <w:rsid w:val="002266F5"/>
    <w:rsid w:val="00231C5E"/>
    <w:rsid w:val="00257C8A"/>
    <w:rsid w:val="00264966"/>
    <w:rsid w:val="00271B9C"/>
    <w:rsid w:val="00277C0E"/>
    <w:rsid w:val="0028231F"/>
    <w:rsid w:val="002C573C"/>
    <w:rsid w:val="002D09A5"/>
    <w:rsid w:val="003016E6"/>
    <w:rsid w:val="0031755C"/>
    <w:rsid w:val="00336077"/>
    <w:rsid w:val="00341B51"/>
    <w:rsid w:val="00342292"/>
    <w:rsid w:val="003476B2"/>
    <w:rsid w:val="00354ACC"/>
    <w:rsid w:val="00364E83"/>
    <w:rsid w:val="00366284"/>
    <w:rsid w:val="00391830"/>
    <w:rsid w:val="00392F49"/>
    <w:rsid w:val="003A6BFA"/>
    <w:rsid w:val="003C1BFB"/>
    <w:rsid w:val="003C59E6"/>
    <w:rsid w:val="003C6567"/>
    <w:rsid w:val="003C792B"/>
    <w:rsid w:val="003E1EE5"/>
    <w:rsid w:val="003E58B6"/>
    <w:rsid w:val="004112B9"/>
    <w:rsid w:val="004272C1"/>
    <w:rsid w:val="00427FBE"/>
    <w:rsid w:val="00494EA5"/>
    <w:rsid w:val="004A255F"/>
    <w:rsid w:val="004A47F8"/>
    <w:rsid w:val="004B1A18"/>
    <w:rsid w:val="004F1F72"/>
    <w:rsid w:val="005146E3"/>
    <w:rsid w:val="00585F07"/>
    <w:rsid w:val="005C09EE"/>
    <w:rsid w:val="005C3A43"/>
    <w:rsid w:val="005D3573"/>
    <w:rsid w:val="006040FE"/>
    <w:rsid w:val="00607154"/>
    <w:rsid w:val="0063060E"/>
    <w:rsid w:val="006334CF"/>
    <w:rsid w:val="0064191B"/>
    <w:rsid w:val="00664147"/>
    <w:rsid w:val="00687BC5"/>
    <w:rsid w:val="006948F1"/>
    <w:rsid w:val="006C70B0"/>
    <w:rsid w:val="006E243C"/>
    <w:rsid w:val="006E6843"/>
    <w:rsid w:val="00722F52"/>
    <w:rsid w:val="00730558"/>
    <w:rsid w:val="00742329"/>
    <w:rsid w:val="00742A14"/>
    <w:rsid w:val="00745FE7"/>
    <w:rsid w:val="007813CF"/>
    <w:rsid w:val="00791C5C"/>
    <w:rsid w:val="007C3621"/>
    <w:rsid w:val="0081067D"/>
    <w:rsid w:val="00815EF6"/>
    <w:rsid w:val="0082732D"/>
    <w:rsid w:val="00852810"/>
    <w:rsid w:val="00862772"/>
    <w:rsid w:val="008B1940"/>
    <w:rsid w:val="008B5D2F"/>
    <w:rsid w:val="008F518A"/>
    <w:rsid w:val="00900A6B"/>
    <w:rsid w:val="009025B6"/>
    <w:rsid w:val="00910D0C"/>
    <w:rsid w:val="009154E6"/>
    <w:rsid w:val="0093556D"/>
    <w:rsid w:val="009514C5"/>
    <w:rsid w:val="00987E34"/>
    <w:rsid w:val="009A6F89"/>
    <w:rsid w:val="009D39B5"/>
    <w:rsid w:val="009D51A6"/>
    <w:rsid w:val="009D56DA"/>
    <w:rsid w:val="009D74FF"/>
    <w:rsid w:val="00A10BE9"/>
    <w:rsid w:val="00A93822"/>
    <w:rsid w:val="00AA4CB1"/>
    <w:rsid w:val="00AB0586"/>
    <w:rsid w:val="00AB05ED"/>
    <w:rsid w:val="00AB0B6F"/>
    <w:rsid w:val="00AB5218"/>
    <w:rsid w:val="00AC1D96"/>
    <w:rsid w:val="00B02AB3"/>
    <w:rsid w:val="00B03D2D"/>
    <w:rsid w:val="00B242AC"/>
    <w:rsid w:val="00B257D2"/>
    <w:rsid w:val="00B3158D"/>
    <w:rsid w:val="00B3535B"/>
    <w:rsid w:val="00B45367"/>
    <w:rsid w:val="00B6099C"/>
    <w:rsid w:val="00B645F2"/>
    <w:rsid w:val="00B64886"/>
    <w:rsid w:val="00B66664"/>
    <w:rsid w:val="00BC359D"/>
    <w:rsid w:val="00BD44B9"/>
    <w:rsid w:val="00BE0A1A"/>
    <w:rsid w:val="00BF626D"/>
    <w:rsid w:val="00C03A01"/>
    <w:rsid w:val="00C10E55"/>
    <w:rsid w:val="00C114BB"/>
    <w:rsid w:val="00C23565"/>
    <w:rsid w:val="00C306E0"/>
    <w:rsid w:val="00C307CD"/>
    <w:rsid w:val="00C438B1"/>
    <w:rsid w:val="00C8154C"/>
    <w:rsid w:val="00CB5835"/>
    <w:rsid w:val="00CE6B03"/>
    <w:rsid w:val="00CF7F09"/>
    <w:rsid w:val="00D01375"/>
    <w:rsid w:val="00D03676"/>
    <w:rsid w:val="00D26EE9"/>
    <w:rsid w:val="00D41A13"/>
    <w:rsid w:val="00D46829"/>
    <w:rsid w:val="00D6708F"/>
    <w:rsid w:val="00D70604"/>
    <w:rsid w:val="00DA6647"/>
    <w:rsid w:val="00DC50D5"/>
    <w:rsid w:val="00DF3547"/>
    <w:rsid w:val="00DF45E5"/>
    <w:rsid w:val="00E122C6"/>
    <w:rsid w:val="00E13047"/>
    <w:rsid w:val="00E209D3"/>
    <w:rsid w:val="00E23B99"/>
    <w:rsid w:val="00E27D05"/>
    <w:rsid w:val="00E41DCD"/>
    <w:rsid w:val="00E57D27"/>
    <w:rsid w:val="00E81855"/>
    <w:rsid w:val="00EC0481"/>
    <w:rsid w:val="00EC4868"/>
    <w:rsid w:val="00EE3564"/>
    <w:rsid w:val="00EE75C0"/>
    <w:rsid w:val="00F04242"/>
    <w:rsid w:val="00F049B9"/>
    <w:rsid w:val="00F1346A"/>
    <w:rsid w:val="00F149E8"/>
    <w:rsid w:val="00F35900"/>
    <w:rsid w:val="00F51CE1"/>
    <w:rsid w:val="00F627DA"/>
    <w:rsid w:val="00F77534"/>
    <w:rsid w:val="00F920CE"/>
    <w:rsid w:val="00FF4A6D"/>
    <w:rsid w:val="72FF0E7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rules v:ext="edit">
        <o:r id="V:Rule2" type="connector" idref="#自选图形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76B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3476B2"/>
    <w:pPr>
      <w:ind w:leftChars="2500" w:left="100"/>
    </w:pPr>
    <w:rPr>
      <w:rFonts w:ascii="黑体" w:eastAsia="黑体" w:hAnsi="Times New Roman" w:cs="Times New Roman"/>
      <w:sz w:val="28"/>
      <w:szCs w:val="24"/>
    </w:rPr>
  </w:style>
  <w:style w:type="paragraph" w:styleId="a4">
    <w:name w:val="footer"/>
    <w:basedOn w:val="a"/>
    <w:link w:val="Char0"/>
    <w:uiPriority w:val="99"/>
    <w:unhideWhenUsed/>
    <w:rsid w:val="003476B2"/>
    <w:pPr>
      <w:tabs>
        <w:tab w:val="center" w:pos="4153"/>
        <w:tab w:val="right" w:pos="8306"/>
      </w:tabs>
      <w:snapToGrid w:val="0"/>
      <w:jc w:val="left"/>
    </w:pPr>
    <w:rPr>
      <w:sz w:val="18"/>
      <w:szCs w:val="18"/>
    </w:rPr>
  </w:style>
  <w:style w:type="paragraph" w:styleId="a5">
    <w:name w:val="header"/>
    <w:basedOn w:val="a"/>
    <w:link w:val="Char1"/>
    <w:uiPriority w:val="99"/>
    <w:unhideWhenUsed/>
    <w:rsid w:val="003476B2"/>
    <w:pPr>
      <w:pBdr>
        <w:bottom w:val="single" w:sz="6" w:space="1" w:color="auto"/>
      </w:pBdr>
      <w:tabs>
        <w:tab w:val="center" w:pos="4153"/>
        <w:tab w:val="right" w:pos="8306"/>
      </w:tabs>
      <w:snapToGrid w:val="0"/>
      <w:jc w:val="center"/>
    </w:pPr>
    <w:rPr>
      <w:sz w:val="18"/>
      <w:szCs w:val="18"/>
    </w:rPr>
  </w:style>
  <w:style w:type="paragraph" w:styleId="a6">
    <w:name w:val="List Paragraph"/>
    <w:basedOn w:val="a"/>
    <w:uiPriority w:val="34"/>
    <w:qFormat/>
    <w:rsid w:val="003476B2"/>
    <w:pPr>
      <w:ind w:firstLineChars="200" w:firstLine="420"/>
    </w:pPr>
  </w:style>
  <w:style w:type="character" w:customStyle="1" w:styleId="Char">
    <w:name w:val="日期 Char"/>
    <w:basedOn w:val="a0"/>
    <w:link w:val="a3"/>
    <w:rsid w:val="003476B2"/>
    <w:rPr>
      <w:rFonts w:ascii="黑体" w:eastAsia="黑体" w:hAnsi="Times New Roman" w:cs="Times New Roman"/>
      <w:sz w:val="28"/>
      <w:szCs w:val="24"/>
    </w:rPr>
  </w:style>
  <w:style w:type="character" w:customStyle="1" w:styleId="Char1">
    <w:name w:val="页眉 Char"/>
    <w:basedOn w:val="a0"/>
    <w:link w:val="a5"/>
    <w:uiPriority w:val="99"/>
    <w:rsid w:val="003476B2"/>
    <w:rPr>
      <w:sz w:val="18"/>
      <w:szCs w:val="18"/>
    </w:rPr>
  </w:style>
  <w:style w:type="character" w:customStyle="1" w:styleId="Char0">
    <w:name w:val="页脚 Char"/>
    <w:basedOn w:val="a0"/>
    <w:link w:val="a4"/>
    <w:uiPriority w:val="99"/>
    <w:rsid w:val="003476B2"/>
    <w:rPr>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69A723-E633-4181-9218-5C3F9E840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Pages>
  <Words>645</Words>
  <Characters>3683</Characters>
  <Application>Microsoft Office Word</Application>
  <DocSecurity>0</DocSecurity>
  <Lines>30</Lines>
  <Paragraphs>8</Paragraphs>
  <ScaleCrop>false</ScaleCrop>
  <Company>SACC</Company>
  <LinksUpToDate>false</LinksUpToDate>
  <CharactersWithSpaces>4320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52245</cp:lastModifiedBy>
  <cp:revision>97</cp:revision>
  <dcterms:created xsi:type="dcterms:W3CDTF">2017-05-11T06:58:00Z</dcterms:created>
  <dcterms:modified xsi:type="dcterms:W3CDTF">2025-10-23T01:37:00Z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4F15602CC4AF47A782608CF3C6141A73</vt:lpwstr>
  </property>
</Properties>
</file>