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80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2013"/>
        <w:gridCol w:w="2722"/>
        <w:gridCol w:w="2013"/>
        <w:gridCol w:w="2722"/>
      </w:tblGrid>
      <w:tr w:rsidR="00381039">
        <w:trPr>
          <w:trHeight w:val="1304"/>
        </w:trPr>
        <w:tc>
          <w:tcPr>
            <w:tcW w:w="201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1039" w:rsidRDefault="00191FCF">
            <w:pPr>
              <w:spacing w:line="440" w:lineRule="exact"/>
              <w:ind w:firstLineChars="800" w:firstLine="2880"/>
              <w:rPr>
                <w:rFonts w:ascii="Calibri" w:eastAsia="黑体" w:hAnsi="Calibri" w:cs="Times New Roman"/>
                <w:sz w:val="36"/>
                <w:szCs w:val="36"/>
              </w:rPr>
            </w:pPr>
            <w:r>
              <w:rPr>
                <w:rFonts w:ascii="Calibri" w:eastAsia="黑体" w:hAnsi="Calibri" w:cs="Times New Roman" w:hint="eastAsia"/>
                <w:sz w:val="36"/>
                <w:szCs w:val="36"/>
              </w:rPr>
              <w:t>无损检测结果通知单</w:t>
            </w:r>
          </w:p>
          <w:p w:rsidR="00381039" w:rsidRDefault="00191FCF">
            <w:pPr>
              <w:tabs>
                <w:tab w:val="left" w:pos="1050"/>
              </w:tabs>
              <w:spacing w:line="440" w:lineRule="exact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Calibri" w:eastAsia="宋体" w:hAnsi="Calibri" w:cs="Times New Roman"/>
                <w:sz w:val="28"/>
                <w:szCs w:val="28"/>
              </w:rPr>
              <w:t>Notice</w:t>
            </w:r>
            <w:r>
              <w:rPr>
                <w:rFonts w:ascii="Calibri" w:eastAsia="宋体" w:hAnsi="Calibri" w:cs="Times New Roman" w:hint="eastAsia"/>
                <w:sz w:val="28"/>
                <w:szCs w:val="28"/>
              </w:rPr>
              <w:t xml:space="preserve"> of NDT Result</w:t>
            </w:r>
          </w:p>
        </w:tc>
      </w:tr>
      <w:tr w:rsidR="00381039">
        <w:trPr>
          <w:trHeight w:val="680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1050"/>
              </w:tabs>
              <w:adjustRightInd w:val="0"/>
              <w:snapToGrid w:val="0"/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编号</w:t>
            </w:r>
          </w:p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Serial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Pr="004568E0" w:rsidRDefault="00B46AB8" w:rsidP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P-2022-008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日期</w:t>
            </w:r>
          </w:p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Date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2022.11.12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2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</w:tr>
      <w:tr w:rsidR="00381039">
        <w:trPr>
          <w:trHeight w:val="680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送检单位</w:t>
            </w:r>
          </w:p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Issued by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15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3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检测单位</w:t>
            </w:r>
          </w:p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Tested by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A02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4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</w:tr>
      <w:tr w:rsidR="00381039">
        <w:trPr>
          <w:trHeight w:val="680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零件号</w:t>
            </w:r>
          </w:p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Part No.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543A7206-050-001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5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质量编号</w:t>
            </w:r>
          </w:p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Batch No.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11B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6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</w:tr>
      <w:tr w:rsidR="00381039">
        <w:trPr>
          <w:trHeight w:val="680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检查数量</w:t>
            </w:r>
          </w:p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Quantity Tested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5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7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拒收数量</w:t>
            </w:r>
          </w:p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Quantity Rejected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8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</w:tr>
      <w:tr w:rsidR="00381039">
        <w:trPr>
          <w:trHeight w:val="680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结论</w:t>
            </w:r>
          </w:p>
          <w:p w:rsidR="00381039" w:rsidRDefault="00191FCF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Conclusion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拒收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9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检验人</w:t>
            </w:r>
          </w:p>
          <w:p w:rsidR="00381039" w:rsidRDefault="00191FCF">
            <w:pPr>
              <w:tabs>
                <w:tab w:val="left" w:pos="1050"/>
              </w:tabs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</w:rPr>
              <w:t>I</w:t>
            </w:r>
            <w:r>
              <w:rPr>
                <w:rFonts w:ascii="Calibri" w:eastAsia="宋体" w:hAnsi="Calibri" w:cs="Times New Roman" w:hint="eastAsia"/>
                <w:szCs w:val="21"/>
              </w:rPr>
              <w:t>nspector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81039" w:rsidRPr="004568E0" w:rsidRDefault="00B46AB8">
            <w:pPr>
              <w:tabs>
                <w:tab w:val="left" w:pos="5610"/>
              </w:tabs>
              <w:jc w:val="center"/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P10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印章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10</w:t>
            </w:r>
            <w:r w:rsidR="00191FCF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</w:tc>
      </w:tr>
      <w:tr w:rsidR="00381039" w:rsidRPr="00B46AB8">
        <w:trPr>
          <w:trHeight w:val="7810"/>
        </w:trPr>
        <w:tc>
          <w:tcPr>
            <w:tcW w:w="20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81039" w:rsidRDefault="00191FCF">
            <w:pPr>
              <w:tabs>
                <w:tab w:val="left" w:pos="5610"/>
              </w:tabs>
              <w:jc w:val="left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故障描述：</w:t>
            </w:r>
          </w:p>
          <w:p w:rsidR="00381039" w:rsidRDefault="00191FCF">
            <w:pPr>
              <w:tabs>
                <w:tab w:val="left" w:pos="5610"/>
              </w:tabs>
              <w:jc w:val="left"/>
              <w:rPr>
                <w:rFonts w:ascii="Calibri" w:eastAsia="宋体" w:hAnsi="Calibri" w:cs="Times New Roman"/>
                <w:sz w:val="28"/>
              </w:rPr>
            </w:pPr>
            <w:r>
              <w:rPr>
                <w:rFonts w:ascii="Calibri" w:eastAsia="宋体" w:hAnsi="Calibri" w:cs="Times New Roman"/>
                <w:szCs w:val="21"/>
              </w:rPr>
              <w:t>Discrepancy</w:t>
            </w:r>
            <w:r>
              <w:rPr>
                <w:rFonts w:ascii="Calibri" w:eastAsia="宋体" w:hAnsi="Calibri" w:cs="Times New Roman" w:hint="eastAsia"/>
                <w:szCs w:val="21"/>
              </w:rPr>
              <w:t>：</w:t>
            </w:r>
          </w:p>
          <w:p w:rsidR="00381039" w:rsidRPr="004568E0" w:rsidRDefault="00191FCF">
            <w:pPr>
              <w:tabs>
                <w:tab w:val="left" w:pos="1050"/>
              </w:tabs>
              <w:rPr>
                <w:rFonts w:ascii="Calibri" w:eastAsia="宋体" w:hAnsi="Calibri" w:cs="Times New Roman"/>
                <w:i/>
                <w:color w:val="4BACC6" w:themeColor="accent5"/>
                <w:szCs w:val="21"/>
              </w:rPr>
            </w:pPr>
            <w:r w:rsidRPr="00B46AB8">
              <w:rPr>
                <w:rFonts w:ascii="Calibri" w:eastAsia="宋体" w:hAnsi="Calibri" w:cs="Times New Roman" w:hint="eastAsia"/>
                <w:color w:val="4BACC6" w:themeColor="accent5"/>
                <w:szCs w:val="21"/>
              </w:rPr>
              <w:t>（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11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  <w:r w:rsidR="00B46AB8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经荧光渗透检查，发现零件表面存在</w:t>
            </w:r>
            <w:r w:rsidR="00B46AB8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</w:t>
            </w:r>
            <w:r w:rsidR="00B46AB8"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处缺陷，具体信息如下：</w:t>
            </w:r>
          </w:p>
          <w:p w:rsidR="00B46AB8" w:rsidRPr="00B46AB8" w:rsidRDefault="00B46AB8">
            <w:pPr>
              <w:tabs>
                <w:tab w:val="left" w:pos="1050"/>
              </w:tabs>
              <w:rPr>
                <w:rFonts w:ascii="Calibri" w:eastAsia="宋体" w:hAnsi="Calibri" w:cs="Times New Roman"/>
                <w:szCs w:val="21"/>
              </w:rPr>
            </w:pP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 xml:space="preserve">      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线性显示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处，缺陷性质为裂纹，长度约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3mm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，具体位置如示意图所示。</w:t>
            </w:r>
          </w:p>
        </w:tc>
      </w:tr>
      <w:tr w:rsidR="00381039">
        <w:trPr>
          <w:trHeight w:val="1267"/>
        </w:trPr>
        <w:tc>
          <w:tcPr>
            <w:tcW w:w="201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1039" w:rsidRDefault="00191FCF">
            <w:pPr>
              <w:tabs>
                <w:tab w:val="left" w:pos="5610"/>
              </w:tabs>
              <w:jc w:val="left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备注：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（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12</w:t>
            </w:r>
            <w:r w:rsidRPr="004568E0">
              <w:rPr>
                <w:rFonts w:ascii="Calibri" w:eastAsia="宋体" w:hAnsi="Calibri" w:cs="Times New Roman" w:hint="eastAsia"/>
                <w:i/>
                <w:color w:val="4BACC6" w:themeColor="accent5"/>
                <w:szCs w:val="21"/>
              </w:rPr>
              <w:t>）</w:t>
            </w:r>
          </w:p>
          <w:p w:rsidR="00381039" w:rsidRDefault="00191FCF">
            <w:pPr>
              <w:tabs>
                <w:tab w:val="left" w:pos="5610"/>
              </w:tabs>
              <w:jc w:val="left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Remarks:</w:t>
            </w:r>
          </w:p>
        </w:tc>
      </w:tr>
    </w:tbl>
    <w:p w:rsidR="00381039" w:rsidRDefault="00381039"/>
    <w:p w:rsidR="00381039" w:rsidRDefault="00191FCF">
      <w:pPr>
        <w:spacing w:line="440" w:lineRule="exact"/>
        <w:jc w:val="left"/>
        <w:rPr>
          <w:rFonts w:ascii="黑体" w:eastAsia="黑体" w:hAnsi="宋体" w:cs="Times New Roman"/>
          <w:sz w:val="28"/>
          <w:szCs w:val="28"/>
        </w:rPr>
      </w:pPr>
      <w:r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>
        <w:rPr>
          <w:rFonts w:ascii="Calibri" w:eastAsia="黑体" w:hAnsi="Calibri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填写通知单编号</w:t>
      </w:r>
      <w:r>
        <w:rPr>
          <w:rFonts w:ascii="Calibri" w:eastAsia="宋体" w:hAnsi="Calibri" w:cs="Times New Roman"/>
          <w:sz w:val="28"/>
          <w:szCs w:val="28"/>
        </w:rPr>
        <w:t>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/>
          <w:sz w:val="24"/>
          <w:szCs w:val="24"/>
        </w:rPr>
        <w:t>Fill in the notice number.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填写日期。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date.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填写送检单位。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issued unit.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填写检测单位。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testing unit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填写零件号。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part number.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填写零件质量编号。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batch number.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填写检查零件数量。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number of inspection parts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填写拒收零件数量。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quantity of rejected parts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填写检测结论。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Fill in the test conclusion.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检验人员签字或盖章。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Signature or seal of inspector.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描述缺陷信息，应包括缺陷数量，缺陷性质，缺陷尺寸等信息，必要时可以附件草图等。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Describe defect information, including defect quantity, defect nature, defect size and other information, and attach sketch if necessary.</w:t>
      </w:r>
    </w:p>
    <w:p w:rsidR="00381039" w:rsidRDefault="00191FCF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如需要，填写备注信息。</w:t>
      </w:r>
    </w:p>
    <w:p w:rsidR="00381039" w:rsidRPr="00877111" w:rsidRDefault="00191FCF" w:rsidP="00877111">
      <w:pPr>
        <w:spacing w:line="440" w:lineRule="exact"/>
        <w:ind w:firstLineChars="200" w:firstLine="480"/>
        <w:jc w:val="left"/>
        <w:rPr>
          <w:rFonts w:ascii="Times New Roman" w:eastAsia="隶书" w:hAnsi="Times New Roman" w:cs="Times New Roman"/>
          <w:sz w:val="24"/>
          <w:szCs w:val="24"/>
        </w:rPr>
      </w:pPr>
      <w:r w:rsidRPr="00877111">
        <w:rPr>
          <w:rFonts w:ascii="Times New Roman" w:eastAsia="隶书" w:hAnsi="Times New Roman" w:cs="Times New Roman" w:hint="eastAsia"/>
          <w:sz w:val="24"/>
          <w:szCs w:val="24"/>
        </w:rPr>
        <w:t>If necessary, fill in the remarks.</w:t>
      </w:r>
      <w:bookmarkStart w:id="0" w:name="_GoBack"/>
      <w:bookmarkEnd w:id="0"/>
    </w:p>
    <w:sectPr w:rsidR="00381039" w:rsidRPr="00877111" w:rsidSect="00381039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2DE7" w:rsidRDefault="00E32DE7" w:rsidP="00381039">
      <w:r>
        <w:separator/>
      </w:r>
    </w:p>
  </w:endnote>
  <w:endnote w:type="continuationSeparator" w:id="1">
    <w:p w:rsidR="00E32DE7" w:rsidRDefault="00E32DE7" w:rsidP="003810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2DE7" w:rsidRDefault="00E32DE7" w:rsidP="00381039">
      <w:r>
        <w:separator/>
      </w:r>
    </w:p>
  </w:footnote>
  <w:footnote w:type="continuationSeparator" w:id="1">
    <w:p w:rsidR="00E32DE7" w:rsidRDefault="00E32DE7" w:rsidP="003810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039" w:rsidRPr="00B46FBE" w:rsidRDefault="0073687C">
    <w:pPr>
      <w:pStyle w:val="a4"/>
      <w:pBdr>
        <w:bottom w:val="none" w:sz="0" w:space="0" w:color="auto"/>
      </w:pBdr>
      <w:jc w:val="both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GLC14080307</w:t>
    </w:r>
    <w:r w:rsidR="00191FCF" w:rsidRPr="00B46FBE">
      <w:rPr>
        <w:rFonts w:ascii="黑体" w:eastAsia="黑体" w:hAnsi="黑体" w:hint="eastAsia"/>
        <w:sz w:val="24"/>
        <w:szCs w:val="24"/>
      </w:rPr>
      <w:t xml:space="preserve"> 附件</w:t>
    </w:r>
    <w:r>
      <w:rPr>
        <w:rFonts w:ascii="黑体" w:eastAsia="黑体" w:hAnsi="黑体" w:hint="eastAsia"/>
        <w:sz w:val="24"/>
        <w:szCs w:val="24"/>
      </w:rPr>
      <w:t>21</w:t>
    </w:r>
    <w:r w:rsidR="00E6103C">
      <w:rPr>
        <w:rFonts w:ascii="黑体" w:eastAsia="黑体" w:hAnsi="黑体" w:hint="eastAsia"/>
        <w:sz w:val="24"/>
        <w:szCs w:val="24"/>
      </w:rPr>
      <w:t xml:space="preserve">     </w:t>
    </w:r>
    <w:r w:rsidR="00191FCF" w:rsidRPr="00B46FBE">
      <w:rPr>
        <w:rFonts w:ascii="黑体" w:eastAsia="黑体" w:hAnsi="黑体" w:hint="eastAsia"/>
        <w:sz w:val="24"/>
        <w:szCs w:val="24"/>
      </w:rPr>
      <w:t xml:space="preserve">             </w:t>
    </w:r>
    <w:r>
      <w:rPr>
        <w:rFonts w:ascii="黑体" w:eastAsia="黑体" w:hAnsi="黑体" w:hint="eastAsia"/>
        <w:sz w:val="24"/>
        <w:szCs w:val="24"/>
      </w:rPr>
      <w:t xml:space="preserve">                      FM1408-52</w:t>
    </w:r>
    <w:r w:rsidR="00191FCF" w:rsidRPr="00B46FBE">
      <w:rPr>
        <w:rFonts w:ascii="黑体" w:eastAsia="黑体" w:hAnsi="黑体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AD56AEC"/>
    <w:multiLevelType w:val="singleLevel"/>
    <w:tmpl w:val="EAD56AEC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zgwNmRkZDI3NzlmNDJlNzA0OWMwODY3YmEyNmE5ZjcifQ=="/>
  </w:docVars>
  <w:rsids>
    <w:rsidRoot w:val="00CD15BF"/>
    <w:rsid w:val="000752FA"/>
    <w:rsid w:val="000924E0"/>
    <w:rsid w:val="000B556B"/>
    <w:rsid w:val="00191FCF"/>
    <w:rsid w:val="001F3C6B"/>
    <w:rsid w:val="001F52CE"/>
    <w:rsid w:val="00284616"/>
    <w:rsid w:val="002C2215"/>
    <w:rsid w:val="003770D9"/>
    <w:rsid w:val="00381039"/>
    <w:rsid w:val="004568E0"/>
    <w:rsid w:val="004D4039"/>
    <w:rsid w:val="005C2DBE"/>
    <w:rsid w:val="005E73FE"/>
    <w:rsid w:val="006933C2"/>
    <w:rsid w:val="006B40FA"/>
    <w:rsid w:val="0073687C"/>
    <w:rsid w:val="008411D4"/>
    <w:rsid w:val="00877111"/>
    <w:rsid w:val="008A7821"/>
    <w:rsid w:val="00A141B2"/>
    <w:rsid w:val="00AB7C54"/>
    <w:rsid w:val="00B46AB8"/>
    <w:rsid w:val="00B46FBE"/>
    <w:rsid w:val="00CD15BF"/>
    <w:rsid w:val="00DD1DD3"/>
    <w:rsid w:val="00E32DE7"/>
    <w:rsid w:val="00E6103C"/>
    <w:rsid w:val="00F20211"/>
    <w:rsid w:val="13772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03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3810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810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8103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38103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王炜鑫</dc:creator>
  <cp:lastModifiedBy>52245</cp:lastModifiedBy>
  <cp:revision>12</cp:revision>
  <dcterms:created xsi:type="dcterms:W3CDTF">2022-11-10T07:58:00Z</dcterms:created>
  <dcterms:modified xsi:type="dcterms:W3CDTF">2025-10-23T01:40:00Z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7B6F4EDA4DAE4081A8A96B455A83E67F</vt:lpwstr>
  </property>
</Properties>
</file>