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5719" w14:textId="77777777" w:rsidR="00673BD7" w:rsidRDefault="00000000">
      <w:pPr>
        <w:ind w:firstLineChars="1683" w:firstLine="5386"/>
        <w:jc w:val="left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/>
          <w:sz w:val="32"/>
          <w:szCs w:val="32"/>
        </w:rPr>
        <w:t>_____</w:t>
      </w:r>
      <w:r>
        <w:rPr>
          <w:rFonts w:asciiTheme="minorEastAsia" w:eastAsiaTheme="minorEastAsia" w:hAnsiTheme="minorEastAsia" w:hint="eastAsia"/>
          <w:sz w:val="32"/>
          <w:szCs w:val="32"/>
        </w:rPr>
        <w:t>(1)</w:t>
      </w:r>
      <w:r>
        <w:rPr>
          <w:rFonts w:asciiTheme="minorEastAsia" w:eastAsiaTheme="minorEastAsia" w:hAnsiTheme="minorEastAsia"/>
          <w:sz w:val="32"/>
          <w:szCs w:val="32"/>
        </w:rPr>
        <w:t>____</w:t>
      </w:r>
      <w:r>
        <w:rPr>
          <w:rFonts w:asciiTheme="minorEastAsia" w:eastAsiaTheme="minorEastAsia" w:hAnsiTheme="minorEastAsia" w:hint="eastAsia"/>
          <w:sz w:val="32"/>
          <w:szCs w:val="32"/>
        </w:rPr>
        <w:t>项目装配用物料需求计划</w:t>
      </w:r>
    </w:p>
    <w:p w14:paraId="39FB2CA7" w14:textId="77777777" w:rsidR="00673BD7" w:rsidRDefault="00000000">
      <w:pPr>
        <w:jc w:val="left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 xml:space="preserve">       版次日期：(2)</w:t>
      </w:r>
      <w:r>
        <w:rPr>
          <w:rFonts w:asciiTheme="minorEastAsia" w:eastAsiaTheme="minorEastAsia" w:hAnsiTheme="minorEastAsia" w:cs="宋体" w:hint="eastAsia"/>
          <w:b/>
          <w:bCs/>
          <w:color w:val="000000"/>
          <w:kern w:val="0"/>
          <w:sz w:val="24"/>
          <w:szCs w:val="24"/>
        </w:rPr>
        <w:t xml:space="preserve">　                                                                          </w:t>
      </w:r>
      <w:r>
        <w:rPr>
          <w:rFonts w:asciiTheme="minorEastAsia" w:eastAsiaTheme="minorEastAsia" w:hAnsiTheme="minorEastAsia" w:cs="宋体" w:hint="eastAsia"/>
          <w:bCs/>
          <w:color w:val="000000"/>
          <w:kern w:val="0"/>
          <w:sz w:val="24"/>
          <w:szCs w:val="24"/>
        </w:rPr>
        <w:t xml:space="preserve"> 对应主进度计划版次</w:t>
      </w:r>
      <w:r>
        <w:rPr>
          <w:rFonts w:asciiTheme="minorEastAsia" w:eastAsiaTheme="minorEastAsia" w:hAnsiTheme="minorEastAsia" w:hint="eastAsia"/>
          <w:sz w:val="24"/>
          <w:szCs w:val="24"/>
        </w:rPr>
        <w:t>：(3)</w:t>
      </w:r>
    </w:p>
    <w:tbl>
      <w:tblPr>
        <w:tblStyle w:val="ac"/>
        <w:tblpPr w:leftFromText="180" w:rightFromText="180" w:vertAnchor="page" w:horzAnchor="margin" w:tblpXSpec="center" w:tblpY="2686"/>
        <w:tblW w:w="0" w:type="auto"/>
        <w:tblLook w:val="04A0" w:firstRow="1" w:lastRow="0" w:firstColumn="1" w:lastColumn="0" w:noHBand="0" w:noVBand="1"/>
      </w:tblPr>
      <w:tblGrid>
        <w:gridCol w:w="882"/>
        <w:gridCol w:w="1497"/>
        <w:gridCol w:w="1497"/>
        <w:gridCol w:w="1505"/>
        <w:gridCol w:w="1684"/>
        <w:gridCol w:w="1568"/>
        <w:gridCol w:w="1493"/>
        <w:gridCol w:w="1404"/>
        <w:gridCol w:w="1404"/>
        <w:gridCol w:w="1404"/>
      </w:tblGrid>
      <w:tr w:rsidR="00673BD7" w14:paraId="2A171478" w14:textId="77777777">
        <w:trPr>
          <w:trHeight w:val="864"/>
        </w:trPr>
        <w:tc>
          <w:tcPr>
            <w:tcW w:w="882" w:type="dxa"/>
          </w:tcPr>
          <w:p w14:paraId="73ECE2F3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序号</w:t>
            </w:r>
          </w:p>
          <w:p w14:paraId="61CB6DC6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43F3B8A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计划类别</w:t>
            </w:r>
          </w:p>
        </w:tc>
        <w:tc>
          <w:tcPr>
            <w:tcW w:w="1497" w:type="dxa"/>
          </w:tcPr>
          <w:p w14:paraId="18DC0B94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类型</w:t>
            </w:r>
          </w:p>
          <w:p w14:paraId="4CB4FC90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</w:p>
        </w:tc>
        <w:tc>
          <w:tcPr>
            <w:tcW w:w="1505" w:type="dxa"/>
          </w:tcPr>
          <w:p w14:paraId="564A0B4F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物料号</w:t>
            </w:r>
            <w:proofErr w:type="gramEnd"/>
          </w:p>
        </w:tc>
        <w:tc>
          <w:tcPr>
            <w:tcW w:w="1684" w:type="dxa"/>
          </w:tcPr>
          <w:p w14:paraId="71A0BE39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零件号/</w:t>
            </w:r>
          </w:p>
          <w:p w14:paraId="3EAE7975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物料描述</w:t>
            </w:r>
          </w:p>
        </w:tc>
        <w:tc>
          <w:tcPr>
            <w:tcW w:w="1568" w:type="dxa"/>
          </w:tcPr>
          <w:p w14:paraId="467654F2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装配站位</w:t>
            </w:r>
          </w:p>
        </w:tc>
        <w:tc>
          <w:tcPr>
            <w:tcW w:w="1493" w:type="dxa"/>
          </w:tcPr>
          <w:p w14:paraId="44A5A0C7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单</w:t>
            </w:r>
            <w:proofErr w:type="gramStart"/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装数量</w:t>
            </w:r>
            <w:proofErr w:type="gramEnd"/>
          </w:p>
        </w:tc>
        <w:tc>
          <w:tcPr>
            <w:tcW w:w="1404" w:type="dxa"/>
          </w:tcPr>
          <w:p w14:paraId="2115DC78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单位</w:t>
            </w:r>
          </w:p>
        </w:tc>
        <w:tc>
          <w:tcPr>
            <w:tcW w:w="1404" w:type="dxa"/>
          </w:tcPr>
          <w:p w14:paraId="5EB7A9D4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架次</w:t>
            </w:r>
          </w:p>
        </w:tc>
        <w:tc>
          <w:tcPr>
            <w:tcW w:w="1404" w:type="dxa"/>
          </w:tcPr>
          <w:p w14:paraId="46FB19BC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  <w:sz w:val="24"/>
                <w:szCs w:val="24"/>
              </w:rPr>
              <w:t>需求日期</w:t>
            </w:r>
          </w:p>
        </w:tc>
      </w:tr>
      <w:tr w:rsidR="00673BD7" w14:paraId="64E41B78" w14:textId="77777777">
        <w:trPr>
          <w:trHeight w:val="572"/>
        </w:trPr>
        <w:tc>
          <w:tcPr>
            <w:tcW w:w="882" w:type="dxa"/>
          </w:tcPr>
          <w:p w14:paraId="52790AE5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(4)</w:t>
            </w:r>
          </w:p>
        </w:tc>
        <w:tc>
          <w:tcPr>
            <w:tcW w:w="1497" w:type="dxa"/>
          </w:tcPr>
          <w:p w14:paraId="08A3E217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(5)</w:t>
            </w:r>
          </w:p>
        </w:tc>
        <w:tc>
          <w:tcPr>
            <w:tcW w:w="1497" w:type="dxa"/>
          </w:tcPr>
          <w:p w14:paraId="1225393E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(6)</w:t>
            </w:r>
          </w:p>
        </w:tc>
        <w:tc>
          <w:tcPr>
            <w:tcW w:w="1505" w:type="dxa"/>
          </w:tcPr>
          <w:p w14:paraId="3911AB6F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(7)</w:t>
            </w:r>
          </w:p>
        </w:tc>
        <w:tc>
          <w:tcPr>
            <w:tcW w:w="1684" w:type="dxa"/>
          </w:tcPr>
          <w:p w14:paraId="75EA85BB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(8)</w:t>
            </w:r>
          </w:p>
        </w:tc>
        <w:tc>
          <w:tcPr>
            <w:tcW w:w="1568" w:type="dxa"/>
          </w:tcPr>
          <w:p w14:paraId="411950EB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(9)</w:t>
            </w:r>
          </w:p>
        </w:tc>
        <w:tc>
          <w:tcPr>
            <w:tcW w:w="1493" w:type="dxa"/>
          </w:tcPr>
          <w:p w14:paraId="03421620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(10)</w:t>
            </w:r>
          </w:p>
        </w:tc>
        <w:tc>
          <w:tcPr>
            <w:tcW w:w="1404" w:type="dxa"/>
          </w:tcPr>
          <w:p w14:paraId="1957796F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(11)</w:t>
            </w:r>
          </w:p>
        </w:tc>
        <w:tc>
          <w:tcPr>
            <w:tcW w:w="1404" w:type="dxa"/>
          </w:tcPr>
          <w:p w14:paraId="4BDA4675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(12)</w:t>
            </w:r>
          </w:p>
        </w:tc>
        <w:tc>
          <w:tcPr>
            <w:tcW w:w="1404" w:type="dxa"/>
          </w:tcPr>
          <w:p w14:paraId="0FCDCAA7" w14:textId="77777777" w:rsidR="00673BD7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(13)</w:t>
            </w:r>
          </w:p>
        </w:tc>
      </w:tr>
      <w:tr w:rsidR="00673BD7" w14:paraId="4CB737D8" w14:textId="77777777">
        <w:trPr>
          <w:trHeight w:val="572"/>
        </w:trPr>
        <w:tc>
          <w:tcPr>
            <w:tcW w:w="882" w:type="dxa"/>
          </w:tcPr>
          <w:p w14:paraId="1DFEAA48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DD73DE8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556EDE7F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195A9996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43C2D51A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4761679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6148D322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41D89B83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2DD2DA77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0D13D3F6" w14:textId="77777777" w:rsidR="00673BD7" w:rsidRDefault="00673BD7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1FCD6D92" w14:textId="77777777">
        <w:trPr>
          <w:trHeight w:val="572"/>
        </w:trPr>
        <w:tc>
          <w:tcPr>
            <w:tcW w:w="882" w:type="dxa"/>
          </w:tcPr>
          <w:p w14:paraId="2BE62B2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811DD7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06A12D2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2060CE0B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3CCD47F9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A4EFC57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33336A20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567B234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4D04D925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4E0B3A6E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4CDD409D" w14:textId="77777777">
        <w:trPr>
          <w:trHeight w:val="572"/>
        </w:trPr>
        <w:tc>
          <w:tcPr>
            <w:tcW w:w="882" w:type="dxa"/>
          </w:tcPr>
          <w:p w14:paraId="26F14B30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1DE3F6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6338A3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524A4F79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07D7B997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9F7872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2808F74E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7B0422DB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68BA1C40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46DAA44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4A4DE2DB" w14:textId="77777777">
        <w:trPr>
          <w:trHeight w:val="572"/>
        </w:trPr>
        <w:tc>
          <w:tcPr>
            <w:tcW w:w="882" w:type="dxa"/>
          </w:tcPr>
          <w:p w14:paraId="5F04946F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DBF588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0B392E6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44175E51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4F8A1E52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0BA01E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7AE8247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36CC5E8C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5953FA66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05B9F73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07D50BB3" w14:textId="77777777">
        <w:trPr>
          <w:trHeight w:val="572"/>
        </w:trPr>
        <w:tc>
          <w:tcPr>
            <w:tcW w:w="882" w:type="dxa"/>
          </w:tcPr>
          <w:p w14:paraId="2904B849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51EA25C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3477517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1763F31C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7072477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B2CBFAD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2EC23E12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6CD3F381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1A319A32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7BF52D3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26F8496F" w14:textId="77777777">
        <w:trPr>
          <w:trHeight w:val="572"/>
        </w:trPr>
        <w:tc>
          <w:tcPr>
            <w:tcW w:w="882" w:type="dxa"/>
          </w:tcPr>
          <w:p w14:paraId="132E8ECC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7C28E77F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845E69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3CAC7857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3F9165A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7F51BB8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21354533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13AC89D3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5D30246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1AF0E7C6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0298BB8A" w14:textId="77777777">
        <w:trPr>
          <w:trHeight w:val="572"/>
        </w:trPr>
        <w:tc>
          <w:tcPr>
            <w:tcW w:w="882" w:type="dxa"/>
          </w:tcPr>
          <w:p w14:paraId="1E25EB23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2FBA5FF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1BFFDCFF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41CDF5CF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155BD181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E810A6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377897F0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2869A489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77D9E725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7D856C4D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673BD7" w14:paraId="3EE050BE" w14:textId="77777777">
        <w:trPr>
          <w:trHeight w:val="572"/>
        </w:trPr>
        <w:tc>
          <w:tcPr>
            <w:tcW w:w="882" w:type="dxa"/>
          </w:tcPr>
          <w:p w14:paraId="385F5076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3B9E829B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7" w:type="dxa"/>
          </w:tcPr>
          <w:p w14:paraId="4B05469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05" w:type="dxa"/>
          </w:tcPr>
          <w:p w14:paraId="2471868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684" w:type="dxa"/>
          </w:tcPr>
          <w:p w14:paraId="32432FC1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68BCDDD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93" w:type="dxa"/>
          </w:tcPr>
          <w:p w14:paraId="4C656D74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6A24D0A2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2164BA5C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404" w:type="dxa"/>
          </w:tcPr>
          <w:p w14:paraId="304E174A" w14:textId="77777777" w:rsidR="00673BD7" w:rsidRDefault="00673BD7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</w:tbl>
    <w:p w14:paraId="3E866137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444C4CCD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3E2B3BCD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1BA1ED75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2E1F6E02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06CC07AA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5C4EBC6E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539FA03A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2DD2A9DD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05CB4021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6167F858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6CAF374F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18E9CEC2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5CADA218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0C3066B6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37E10E7D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4FF597FE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1BD4C929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4D35F439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29E70FBE" w14:textId="77777777" w:rsidR="00673BD7" w:rsidRDefault="00673BD7">
      <w:pPr>
        <w:rPr>
          <w:rFonts w:asciiTheme="minorEastAsia" w:eastAsiaTheme="minorEastAsia" w:hAnsiTheme="minorEastAsia" w:hint="eastAsia"/>
          <w:sz w:val="24"/>
          <w:szCs w:val="24"/>
        </w:rPr>
      </w:pPr>
    </w:p>
    <w:p w14:paraId="2053A81E" w14:textId="77777777" w:rsidR="00673BD7" w:rsidRDefault="00673BD7"/>
    <w:p w14:paraId="4465544D" w14:textId="77777777" w:rsidR="00673BD7" w:rsidRDefault="00673BD7"/>
    <w:p w14:paraId="7E5FD9CC" w14:textId="77777777" w:rsidR="00673BD7" w:rsidRDefault="00673BD7"/>
    <w:p w14:paraId="3E33606B" w14:textId="77777777" w:rsidR="00673BD7" w:rsidRDefault="00673BD7"/>
    <w:p w14:paraId="5406C5B5" w14:textId="77777777" w:rsidR="00673BD7" w:rsidRDefault="00673BD7"/>
    <w:p w14:paraId="22DB8C9E" w14:textId="77777777" w:rsidR="00673BD7" w:rsidRDefault="00673BD7"/>
    <w:p w14:paraId="5BAE5766" w14:textId="77777777" w:rsidR="00673BD7" w:rsidRDefault="00673BD7"/>
    <w:p w14:paraId="4A5BC144" w14:textId="77777777" w:rsidR="00673BD7" w:rsidRDefault="00673BD7"/>
    <w:p w14:paraId="3D12260B" w14:textId="77777777" w:rsidR="00673BD7" w:rsidRDefault="00673BD7"/>
    <w:p w14:paraId="7C4A53C0" w14:textId="77777777" w:rsidR="00673BD7" w:rsidRDefault="00000000">
      <w:pPr>
        <w:pStyle w:val="ae"/>
        <w:spacing w:line="440" w:lineRule="exact"/>
        <w:ind w:firstLineChars="0" w:firstLine="0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填写说明：</w:t>
      </w:r>
    </w:p>
    <w:p w14:paraId="4A7BF232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填写项目。</w:t>
      </w:r>
    </w:p>
    <w:p w14:paraId="10075556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填写版次，日期版次</w:t>
      </w:r>
      <w:proofErr w:type="spellStart"/>
      <w:r>
        <w:rPr>
          <w:rFonts w:hint="eastAsia"/>
          <w:sz w:val="28"/>
          <w:szCs w:val="28"/>
        </w:rPr>
        <w:t>yyyymmdd</w:t>
      </w:r>
      <w:proofErr w:type="spellEnd"/>
      <w:r>
        <w:rPr>
          <w:rFonts w:hint="eastAsia"/>
          <w:sz w:val="28"/>
          <w:szCs w:val="28"/>
        </w:rPr>
        <w:t>。</w:t>
      </w:r>
    </w:p>
    <w:p w14:paraId="046190AC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填写对应的主进度计划版次。</w:t>
      </w:r>
    </w:p>
    <w:p w14:paraId="2DF7D474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填写数字流水号。</w:t>
      </w:r>
    </w:p>
    <w:p w14:paraId="179E21F0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填写计划类别，批产、项目临时、备件。</w:t>
      </w:r>
    </w:p>
    <w:p w14:paraId="2888A5B8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填写物料类型。</w:t>
      </w:r>
    </w:p>
    <w:p w14:paraId="1D4A39CB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填写物料号。</w:t>
      </w:r>
    </w:p>
    <w:p w14:paraId="4397F231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填写零件号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物料描述。</w:t>
      </w:r>
    </w:p>
    <w:p w14:paraId="37332CA6" w14:textId="77777777" w:rsidR="00673BD7" w:rsidRDefault="00000000">
      <w:pPr>
        <w:numPr>
          <w:ilvl w:val="0"/>
          <w:numId w:val="1"/>
        </w:numPr>
        <w:adjustRightInd/>
        <w:spacing w:line="440" w:lineRule="exact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填写装配站位。</w:t>
      </w:r>
    </w:p>
    <w:p w14:paraId="4144B6E5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填写单装数量。</w:t>
      </w:r>
    </w:p>
    <w:p w14:paraId="042939D3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填写单位。</w:t>
      </w:r>
    </w:p>
    <w:p w14:paraId="3C9C03D5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填写架次。</w:t>
      </w:r>
    </w:p>
    <w:p w14:paraId="484BD45A" w14:textId="77777777" w:rsidR="00673BD7" w:rsidRDefault="00000000">
      <w:pPr>
        <w:numPr>
          <w:ilvl w:val="0"/>
          <w:numId w:val="1"/>
        </w:numPr>
        <w:adjustRightInd/>
        <w:spacing w:line="440" w:lineRule="exac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填写需求日期</w:t>
      </w:r>
    </w:p>
    <w:p w14:paraId="201E4F99" w14:textId="77777777" w:rsidR="00673BD7" w:rsidRDefault="00673BD7"/>
    <w:sectPr w:rsidR="00673BD7">
      <w:headerReference w:type="default" r:id="rId8"/>
      <w:pgSz w:w="16838" w:h="11906" w:orient="landscape"/>
      <w:pgMar w:top="936" w:right="567" w:bottom="851" w:left="567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C3721" w14:textId="77777777" w:rsidR="00F119A5" w:rsidRDefault="00F119A5">
      <w:r>
        <w:separator/>
      </w:r>
    </w:p>
  </w:endnote>
  <w:endnote w:type="continuationSeparator" w:id="0">
    <w:p w14:paraId="64067FA0" w14:textId="77777777" w:rsidR="00F119A5" w:rsidRDefault="00F11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0E61D" w14:textId="77777777" w:rsidR="00F119A5" w:rsidRDefault="00F119A5">
      <w:r>
        <w:separator/>
      </w:r>
    </w:p>
  </w:footnote>
  <w:footnote w:type="continuationSeparator" w:id="0">
    <w:p w14:paraId="5FDD1FF1" w14:textId="77777777" w:rsidR="00F119A5" w:rsidRDefault="00F11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B0543" w14:textId="3390E733" w:rsidR="00673BD7" w:rsidRDefault="00000000">
    <w:r>
      <w:rPr>
        <w:rFonts w:hint="eastAsia"/>
        <w:sz w:val="18"/>
        <w:szCs w:val="18"/>
      </w:rPr>
      <w:t>（</w:t>
    </w:r>
    <w:r>
      <w:rPr>
        <w:rFonts w:ascii="宋体" w:hAnsi="宋体" w:hint="eastAsia"/>
        <w:szCs w:val="21"/>
      </w:rPr>
      <w:t>GLC 1</w:t>
    </w:r>
    <w:r w:rsidR="00A3527A">
      <w:rPr>
        <w:rFonts w:ascii="宋体" w:hAnsi="宋体" w:hint="eastAsia"/>
        <w:szCs w:val="21"/>
      </w:rPr>
      <w:t>4</w:t>
    </w:r>
    <w:r>
      <w:rPr>
        <w:rFonts w:ascii="宋体" w:hAnsi="宋体" w:hint="eastAsia"/>
        <w:szCs w:val="21"/>
      </w:rPr>
      <w:t>0</w:t>
    </w:r>
    <w:r w:rsidR="00A3527A">
      <w:rPr>
        <w:rFonts w:ascii="宋体" w:hAnsi="宋体" w:hint="eastAsia"/>
        <w:szCs w:val="21"/>
      </w:rPr>
      <w:t>1</w:t>
    </w:r>
    <w:r>
      <w:rPr>
        <w:rFonts w:ascii="宋体" w:hAnsi="宋体" w:hint="eastAsia"/>
        <w:szCs w:val="21"/>
      </w:rPr>
      <w:t>04 附件3</w:t>
    </w:r>
    <w:r>
      <w:rPr>
        <w:rFonts w:hint="eastAsia"/>
        <w:sz w:val="18"/>
        <w:szCs w:val="18"/>
      </w:rPr>
      <w:t>）</w:t>
    </w:r>
    <w:r>
      <w:rPr>
        <w:rFonts w:hint="eastAsia"/>
        <w:sz w:val="18"/>
        <w:szCs w:val="18"/>
      </w:rPr>
      <w:t xml:space="preserve">                                                                                                                                 </w:t>
    </w:r>
    <w:r>
      <w:rPr>
        <w:rFonts w:hAnsi="宋体" w:cs="Arial" w:hint="eastAsia"/>
        <w:color w:val="000000"/>
        <w:szCs w:val="28"/>
      </w:rPr>
      <w:t>FM1</w:t>
    </w:r>
    <w:r w:rsidR="00A3527A">
      <w:rPr>
        <w:rFonts w:hAnsi="宋体" w:cs="Arial" w:hint="eastAsia"/>
        <w:color w:val="000000"/>
        <w:szCs w:val="28"/>
      </w:rPr>
      <w:t>4</w:t>
    </w:r>
    <w:r>
      <w:rPr>
        <w:rFonts w:hAnsi="宋体" w:cs="Arial" w:hint="eastAsia"/>
        <w:color w:val="000000"/>
        <w:szCs w:val="28"/>
      </w:rPr>
      <w:t>0</w:t>
    </w:r>
    <w:r w:rsidR="00A3527A">
      <w:rPr>
        <w:rFonts w:hAnsi="宋体" w:cs="Arial" w:hint="eastAsia"/>
        <w:color w:val="000000"/>
        <w:szCs w:val="28"/>
      </w:rPr>
      <w:t>104</w:t>
    </w:r>
    <w:r>
      <w:rPr>
        <w:rFonts w:hAnsi="宋体" w:cs="Arial" w:hint="eastAsia"/>
        <w:color w:val="000000"/>
        <w:szCs w:val="28"/>
      </w:rPr>
      <w:t>-04</w:t>
    </w:r>
    <w:r w:rsidR="00A3527A">
      <w:rPr>
        <w:rFonts w:hAnsi="宋体" w:cs="Arial" w:hint="eastAsia"/>
        <w:color w:val="000000"/>
        <w:szCs w:val="28"/>
      </w:rPr>
      <w:t>A</w:t>
    </w:r>
    <w:r>
      <w:rPr>
        <w:rFonts w:hint="eastAsia"/>
        <w:color w:val="FFFFFF"/>
      </w:rPr>
      <w:t>（</w:t>
    </w:r>
    <w:r>
      <w:rPr>
        <w:rFonts w:hint="eastAsia"/>
        <w:color w:val="FFFFFF"/>
      </w:rPr>
      <w:t>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F5531"/>
    <w:multiLevelType w:val="multilevel"/>
    <w:tmpl w:val="7BEF5531"/>
    <w:lvl w:ilvl="0">
      <w:start w:val="1"/>
      <w:numFmt w:val="decimal"/>
      <w:lvlText w:val="（%1）"/>
      <w:lvlJc w:val="left"/>
      <w:pPr>
        <w:ind w:left="1004" w:hanging="72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1400" w:hanging="420"/>
      </w:pPr>
    </w:lvl>
    <w:lvl w:ilvl="2">
      <w:start w:val="1"/>
      <w:numFmt w:val="lowerRoman"/>
      <w:lvlText w:val="%3."/>
      <w:lvlJc w:val="right"/>
      <w:pPr>
        <w:ind w:left="1820" w:hanging="420"/>
      </w:pPr>
    </w:lvl>
    <w:lvl w:ilvl="3">
      <w:start w:val="1"/>
      <w:numFmt w:val="decimal"/>
      <w:lvlText w:val="%4."/>
      <w:lvlJc w:val="left"/>
      <w:pPr>
        <w:ind w:left="2240" w:hanging="420"/>
      </w:pPr>
    </w:lvl>
    <w:lvl w:ilvl="4">
      <w:start w:val="1"/>
      <w:numFmt w:val="lowerLetter"/>
      <w:lvlText w:val="%5)"/>
      <w:lvlJc w:val="left"/>
      <w:pPr>
        <w:ind w:left="2660" w:hanging="420"/>
      </w:pPr>
    </w:lvl>
    <w:lvl w:ilvl="5">
      <w:start w:val="1"/>
      <w:numFmt w:val="lowerRoman"/>
      <w:lvlText w:val="%6."/>
      <w:lvlJc w:val="right"/>
      <w:pPr>
        <w:ind w:left="3080" w:hanging="420"/>
      </w:pPr>
    </w:lvl>
    <w:lvl w:ilvl="6">
      <w:start w:val="1"/>
      <w:numFmt w:val="decimal"/>
      <w:lvlText w:val="%7."/>
      <w:lvlJc w:val="left"/>
      <w:pPr>
        <w:ind w:left="3500" w:hanging="420"/>
      </w:pPr>
    </w:lvl>
    <w:lvl w:ilvl="7">
      <w:start w:val="1"/>
      <w:numFmt w:val="lowerLetter"/>
      <w:lvlText w:val="%8)"/>
      <w:lvlJc w:val="left"/>
      <w:pPr>
        <w:ind w:left="3920" w:hanging="420"/>
      </w:pPr>
    </w:lvl>
    <w:lvl w:ilvl="8">
      <w:start w:val="1"/>
      <w:numFmt w:val="lowerRoman"/>
      <w:lvlText w:val="%9."/>
      <w:lvlJc w:val="right"/>
      <w:pPr>
        <w:ind w:left="4340" w:hanging="420"/>
      </w:pPr>
    </w:lvl>
  </w:abstractNum>
  <w:num w:numId="1" w16cid:durableId="347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ZhYWUzNmNjMTUyMDdmMjZiNzYxYzJmNzZkZWU1ZTEifQ=="/>
  </w:docVars>
  <w:rsids>
    <w:rsidRoot w:val="00706758"/>
    <w:rsid w:val="00070A16"/>
    <w:rsid w:val="000C1CFD"/>
    <w:rsid w:val="000C436C"/>
    <w:rsid w:val="00125012"/>
    <w:rsid w:val="00140B7E"/>
    <w:rsid w:val="00170F61"/>
    <w:rsid w:val="00190931"/>
    <w:rsid w:val="001B1900"/>
    <w:rsid w:val="00204B8D"/>
    <w:rsid w:val="00221CB6"/>
    <w:rsid w:val="00257B77"/>
    <w:rsid w:val="00260262"/>
    <w:rsid w:val="0026718F"/>
    <w:rsid w:val="002B6C13"/>
    <w:rsid w:val="00314606"/>
    <w:rsid w:val="00356576"/>
    <w:rsid w:val="00381425"/>
    <w:rsid w:val="003A78F2"/>
    <w:rsid w:val="003C0731"/>
    <w:rsid w:val="003E1926"/>
    <w:rsid w:val="003E4A07"/>
    <w:rsid w:val="003E6E02"/>
    <w:rsid w:val="003F40E8"/>
    <w:rsid w:val="003F5361"/>
    <w:rsid w:val="0041740B"/>
    <w:rsid w:val="004179E7"/>
    <w:rsid w:val="0042479E"/>
    <w:rsid w:val="00456EB5"/>
    <w:rsid w:val="00460C37"/>
    <w:rsid w:val="004735B3"/>
    <w:rsid w:val="00481C2C"/>
    <w:rsid w:val="00483DCB"/>
    <w:rsid w:val="004F15B5"/>
    <w:rsid w:val="00531014"/>
    <w:rsid w:val="005877D1"/>
    <w:rsid w:val="00597FEA"/>
    <w:rsid w:val="005A5898"/>
    <w:rsid w:val="0060511B"/>
    <w:rsid w:val="00620D38"/>
    <w:rsid w:val="00632603"/>
    <w:rsid w:val="00651FA5"/>
    <w:rsid w:val="00652269"/>
    <w:rsid w:val="00673BD7"/>
    <w:rsid w:val="006A5001"/>
    <w:rsid w:val="006D64CF"/>
    <w:rsid w:val="006E6181"/>
    <w:rsid w:val="0070311C"/>
    <w:rsid w:val="00706758"/>
    <w:rsid w:val="00722DD7"/>
    <w:rsid w:val="00736B61"/>
    <w:rsid w:val="007411C4"/>
    <w:rsid w:val="007500D3"/>
    <w:rsid w:val="0076063A"/>
    <w:rsid w:val="007A74BC"/>
    <w:rsid w:val="007D61F4"/>
    <w:rsid w:val="008223AA"/>
    <w:rsid w:val="008264B1"/>
    <w:rsid w:val="00897E61"/>
    <w:rsid w:val="00903E75"/>
    <w:rsid w:val="00911F4F"/>
    <w:rsid w:val="0095633A"/>
    <w:rsid w:val="00957A27"/>
    <w:rsid w:val="00966D7A"/>
    <w:rsid w:val="00995227"/>
    <w:rsid w:val="009A1B67"/>
    <w:rsid w:val="009B67B0"/>
    <w:rsid w:val="009C46B2"/>
    <w:rsid w:val="009D5EA7"/>
    <w:rsid w:val="009F248A"/>
    <w:rsid w:val="00A3527A"/>
    <w:rsid w:val="00A65120"/>
    <w:rsid w:val="00AC31C8"/>
    <w:rsid w:val="00AC4393"/>
    <w:rsid w:val="00AE607C"/>
    <w:rsid w:val="00B25620"/>
    <w:rsid w:val="00B3234A"/>
    <w:rsid w:val="00B51B82"/>
    <w:rsid w:val="00B82212"/>
    <w:rsid w:val="00BD25B7"/>
    <w:rsid w:val="00C14C1E"/>
    <w:rsid w:val="00C44F03"/>
    <w:rsid w:val="00CA49E2"/>
    <w:rsid w:val="00D0059E"/>
    <w:rsid w:val="00D17568"/>
    <w:rsid w:val="00D321F9"/>
    <w:rsid w:val="00D4068E"/>
    <w:rsid w:val="00DB360C"/>
    <w:rsid w:val="00DB52A2"/>
    <w:rsid w:val="00E12EF3"/>
    <w:rsid w:val="00E13F17"/>
    <w:rsid w:val="00E2669E"/>
    <w:rsid w:val="00E328E3"/>
    <w:rsid w:val="00E46A6D"/>
    <w:rsid w:val="00E76813"/>
    <w:rsid w:val="00EA0730"/>
    <w:rsid w:val="00EE2115"/>
    <w:rsid w:val="00EE7B21"/>
    <w:rsid w:val="00F040A3"/>
    <w:rsid w:val="00F119A5"/>
    <w:rsid w:val="00F3105D"/>
    <w:rsid w:val="00F36CD5"/>
    <w:rsid w:val="00F41183"/>
    <w:rsid w:val="00F4146B"/>
    <w:rsid w:val="00FE24F4"/>
    <w:rsid w:val="00FF5CFE"/>
    <w:rsid w:val="190C39BE"/>
    <w:rsid w:val="3E4945AF"/>
    <w:rsid w:val="52660B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2946BE"/>
  <w15:docId w15:val="{FEF0EC5A-6FF6-4E5E-863F-0F7A921B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annotation text" w:qFormat="1"/>
    <w:lsdException w:name="header" w:semiHidden="1" w:qFormat="1"/>
    <w:lsdException w:name="footer" w:semiHidden="1" w:qFormat="1"/>
    <w:lsdException w:name="caption" w:locked="1" w:semiHidden="1" w:unhideWhenUsed="1" w:qFormat="1"/>
    <w:lsdException w:name="annotation reference" w:qFormat="1"/>
    <w:lsdException w:name="Title" w:locked="1" w:qFormat="1"/>
    <w:lsdException w:name="Default Paragraph Font" w:semiHidden="1" w:uiPriority="1" w:unhideWhenUsed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lock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jc w:val="both"/>
      <w:textAlignment w:val="baseline"/>
    </w:pPr>
    <w:rPr>
      <w:rFonts w:ascii="Times New Roman" w:hAnsi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  <w:pPr>
      <w:jc w:val="left"/>
    </w:pPr>
  </w:style>
  <w:style w:type="paragraph" w:styleId="a5">
    <w:name w:val="Balloon Text"/>
    <w:basedOn w:val="a"/>
    <w:autoRedefine/>
    <w:semiHidden/>
    <w:qFormat/>
    <w:rPr>
      <w:sz w:val="18"/>
      <w:szCs w:val="18"/>
    </w:rPr>
  </w:style>
  <w:style w:type="paragraph" w:styleId="a6">
    <w:name w:val="footer"/>
    <w:basedOn w:val="a"/>
    <w:link w:val="a7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annotation subject"/>
    <w:basedOn w:val="a3"/>
    <w:next w:val="a3"/>
    <w:link w:val="ab"/>
    <w:autoRedefine/>
    <w:qFormat/>
    <w:rPr>
      <w:b/>
      <w:bCs/>
    </w:rPr>
  </w:style>
  <w:style w:type="table" w:styleId="ac">
    <w:name w:val="Table Grid"/>
    <w:basedOn w:val="a1"/>
    <w:autoRedefine/>
    <w:qFormat/>
    <w:locked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annotation reference"/>
    <w:basedOn w:val="a0"/>
    <w:qFormat/>
    <w:rPr>
      <w:sz w:val="21"/>
      <w:szCs w:val="21"/>
    </w:rPr>
  </w:style>
  <w:style w:type="character" w:customStyle="1" w:styleId="a9">
    <w:name w:val="页眉 字符"/>
    <w:basedOn w:val="a0"/>
    <w:link w:val="a8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脚 字符"/>
    <w:basedOn w:val="a0"/>
    <w:link w:val="a6"/>
    <w:semiHidden/>
    <w:qFormat/>
    <w:locked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hAnsi="Times New Roman"/>
      <w:kern w:val="2"/>
      <w:sz w:val="21"/>
    </w:rPr>
  </w:style>
  <w:style w:type="character" w:customStyle="1" w:styleId="ab">
    <w:name w:val="批注主题 字符"/>
    <w:basedOn w:val="a4"/>
    <w:link w:val="aa"/>
    <w:autoRedefine/>
    <w:qFormat/>
    <w:rPr>
      <w:rFonts w:ascii="Times New Roman" w:hAnsi="Times New Roman"/>
      <w:b/>
      <w:bCs/>
      <w:kern w:val="2"/>
      <w:sz w:val="21"/>
    </w:rPr>
  </w:style>
  <w:style w:type="paragraph" w:customStyle="1" w:styleId="1">
    <w:name w:val="修订1"/>
    <w:hidden/>
    <w:uiPriority w:val="99"/>
    <w:semiHidden/>
    <w:qFormat/>
    <w:rPr>
      <w:rFonts w:ascii="Times New Roman" w:hAnsi="Times New Roman"/>
      <w:kern w:val="2"/>
      <w:sz w:val="21"/>
    </w:rPr>
  </w:style>
  <w:style w:type="paragraph" w:styleId="ae">
    <w:name w:val="List Paragraph"/>
    <w:basedOn w:val="a"/>
    <w:autoRedefine/>
    <w:uiPriority w:val="34"/>
    <w:qFormat/>
    <w:pPr>
      <w:adjustRightInd/>
      <w:ind w:firstLineChars="200" w:firstLine="420"/>
      <w:textAlignment w:val="auto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E8B8B4-9B94-463A-8DA9-5ADEB7618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405</Characters>
  <Application>Microsoft Office Word</Application>
  <DocSecurity>0</DocSecurity>
  <Lines>3</Lines>
  <Paragraphs>1</Paragraphs>
  <ScaleCrop>false</ScaleCrop>
  <Company>Microsoft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孙倩</dc:creator>
  <cp:lastModifiedBy>wangh074@avic.com</cp:lastModifiedBy>
  <cp:revision>9</cp:revision>
  <dcterms:created xsi:type="dcterms:W3CDTF">2023-02-11T07:44:00Z</dcterms:created>
  <dcterms:modified xsi:type="dcterms:W3CDTF">2025-12-07T02:52:00Z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4AC1755397FF440D9FD6058B9F88EE83_13</vt:lpwstr>
  </property>
</Properties>
</file>