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8D55674" w14:textId="77777777" w:rsidR="00632843" w:rsidRDefault="00352465" w:rsidP="00BD0743">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DE0B94">
        <w:rPr>
          <w:rFonts w:ascii="Times New Roman" w:eastAsia="黑体" w:hAnsi="Times New Roman" w:hint="eastAsia"/>
          <w:sz w:val="28"/>
          <w:lang w:eastAsia="zh-CN"/>
        </w:rPr>
        <w:t>1</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目的</w:t>
      </w:r>
    </w:p>
    <w:p w14:paraId="7B6247A0" w14:textId="77777777" w:rsidR="00632843" w:rsidRPr="009A1305" w:rsidRDefault="00352465" w:rsidP="00BD0743">
      <w:pPr>
        <w:pStyle w:val="af0"/>
        <w:adjustRightInd w:val="0"/>
        <w:snapToGrid w:val="0"/>
        <w:spacing w:line="440" w:lineRule="exact"/>
        <w:ind w:firstLine="560"/>
        <w:rPr>
          <w:rFonts w:ascii="宋体" w:hAnsi="宋体" w:hint="eastAsia"/>
          <w:color w:val="000000"/>
          <w:sz w:val="28"/>
          <w:szCs w:val="28"/>
          <w:lang w:eastAsia="zh-CN"/>
        </w:rPr>
      </w:pPr>
      <w:r w:rsidRPr="009A1305">
        <w:rPr>
          <w:rFonts w:ascii="宋体" w:hAnsi="宋体" w:hint="eastAsia"/>
          <w:color w:val="000000"/>
          <w:sz w:val="28"/>
          <w:szCs w:val="28"/>
          <w:lang w:eastAsia="zh-CN"/>
        </w:rPr>
        <w:t>为规范供应商物料信息管理，确保物料数据的准确性、一致性和可追溯性，优化采购流程，降低供应链风险，特制定本规定。</w:t>
      </w:r>
    </w:p>
    <w:p w14:paraId="0462BAC4" w14:textId="77777777" w:rsidR="00632843" w:rsidRDefault="00352465" w:rsidP="00BD0743">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DE0B94">
        <w:rPr>
          <w:rFonts w:ascii="Times New Roman" w:eastAsia="黑体" w:hAnsi="Times New Roman" w:hint="eastAsia"/>
          <w:sz w:val="28"/>
          <w:lang w:eastAsia="zh-CN"/>
        </w:rPr>
        <w:t>2</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范围</w:t>
      </w:r>
    </w:p>
    <w:p w14:paraId="5AA3AB92" w14:textId="77777777" w:rsidR="00632843" w:rsidRPr="009A1305" w:rsidRDefault="00352465" w:rsidP="00BD0743">
      <w:pPr>
        <w:pStyle w:val="af0"/>
        <w:adjustRightInd w:val="0"/>
        <w:snapToGrid w:val="0"/>
        <w:spacing w:line="440" w:lineRule="exact"/>
        <w:ind w:firstLine="560"/>
        <w:rPr>
          <w:rFonts w:ascii="宋体" w:hAnsi="宋体" w:hint="eastAsia"/>
          <w:color w:val="000000"/>
          <w:sz w:val="28"/>
          <w:szCs w:val="28"/>
          <w:lang w:eastAsia="zh-CN"/>
        </w:rPr>
      </w:pPr>
      <w:r w:rsidRPr="009A1305">
        <w:rPr>
          <w:rFonts w:ascii="宋体" w:hAnsi="宋体" w:hint="eastAsia"/>
          <w:color w:val="000000"/>
          <w:sz w:val="28"/>
          <w:szCs w:val="28"/>
          <w:lang w:eastAsia="zh-CN"/>
        </w:rPr>
        <w:t>适用于公司所有合作供应商提供的物料（含原材料、零部件、辅助材料等）信息的登记、维护、更新及使用管理。</w:t>
      </w:r>
    </w:p>
    <w:p w14:paraId="53F9ECFC" w14:textId="77777777" w:rsidR="00632843" w:rsidRPr="009A1305" w:rsidRDefault="00352465" w:rsidP="00BD0743">
      <w:pPr>
        <w:adjustRightInd w:val="0"/>
        <w:snapToGrid w:val="0"/>
        <w:spacing w:beforeLines="100" w:before="326" w:afterLines="100" w:after="326" w:line="440" w:lineRule="exact"/>
        <w:outlineLvl w:val="0"/>
        <w:rPr>
          <w:rFonts w:ascii="黑体" w:eastAsia="黑体" w:hAnsi="黑体" w:hint="eastAsia"/>
          <w:sz w:val="28"/>
          <w:szCs w:val="28"/>
          <w:lang w:eastAsia="zh-CN"/>
        </w:rPr>
      </w:pPr>
      <w:r w:rsidRPr="00DE0B94">
        <w:rPr>
          <w:rFonts w:ascii="Times New Roman" w:eastAsia="黑体" w:hAnsi="Times New Roman" w:hint="eastAsia"/>
          <w:sz w:val="28"/>
          <w:lang w:eastAsia="zh-CN"/>
        </w:rPr>
        <w:t>3</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术语和定义</w:t>
      </w:r>
    </w:p>
    <w:p w14:paraId="36055D6F" w14:textId="77777777" w:rsidR="00352465" w:rsidRPr="009A1305" w:rsidRDefault="00352465" w:rsidP="00BD0743">
      <w:pPr>
        <w:pStyle w:val="af0"/>
        <w:adjustRightInd w:val="0"/>
        <w:snapToGrid w:val="0"/>
        <w:spacing w:line="440" w:lineRule="exact"/>
        <w:ind w:firstLine="560"/>
        <w:rPr>
          <w:rFonts w:ascii="宋体" w:hAnsi="宋体" w:hint="eastAsia"/>
          <w:color w:val="000000"/>
          <w:sz w:val="28"/>
          <w:szCs w:val="28"/>
          <w:lang w:eastAsia="zh-CN"/>
        </w:rPr>
      </w:pPr>
      <w:r w:rsidRPr="009A1305">
        <w:rPr>
          <w:rFonts w:ascii="宋体" w:hAnsi="宋体" w:hint="eastAsia"/>
          <w:color w:val="000000"/>
          <w:sz w:val="28"/>
          <w:szCs w:val="28"/>
          <w:lang w:eastAsia="zh-CN"/>
        </w:rPr>
        <w:t>无</w:t>
      </w:r>
    </w:p>
    <w:p w14:paraId="06DE35A8" w14:textId="77777777" w:rsidR="00632843" w:rsidRDefault="00352465" w:rsidP="00BD0743">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DE0B94">
        <w:rPr>
          <w:rFonts w:ascii="Times New Roman" w:eastAsia="黑体" w:hAnsi="Times New Roman" w:hint="eastAsia"/>
          <w:sz w:val="28"/>
          <w:lang w:eastAsia="zh-CN"/>
        </w:rPr>
        <w:t>4</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职责和权限</w:t>
      </w:r>
    </w:p>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613"/>
        <w:gridCol w:w="1669"/>
      </w:tblGrid>
      <w:tr w:rsidR="00632843" w14:paraId="77D0869A" w14:textId="77777777" w:rsidTr="00BD0743">
        <w:trPr>
          <w:trHeight w:val="530"/>
          <w:tblHeader/>
          <w:jc w:val="center"/>
        </w:trPr>
        <w:tc>
          <w:tcPr>
            <w:tcW w:w="1728" w:type="dxa"/>
            <w:vAlign w:val="center"/>
          </w:tcPr>
          <w:p w14:paraId="15BD28B4" w14:textId="77777777" w:rsidR="00632843" w:rsidRPr="009A1305" w:rsidRDefault="00352465" w:rsidP="00DE0B94">
            <w:pPr>
              <w:adjustRightInd w:val="0"/>
              <w:snapToGrid w:val="0"/>
              <w:spacing w:line="440" w:lineRule="exact"/>
              <w:jc w:val="center"/>
              <w:rPr>
                <w:rFonts w:ascii="黑体" w:eastAsia="黑体" w:hAnsi="黑体" w:hint="eastAsia"/>
                <w:color w:val="000000"/>
                <w:sz w:val="28"/>
                <w:szCs w:val="28"/>
                <w:lang w:eastAsia="zh-CN"/>
              </w:rPr>
            </w:pPr>
            <w:r w:rsidRPr="009A1305">
              <w:rPr>
                <w:rFonts w:ascii="黑体" w:eastAsia="黑体" w:hAnsi="黑体" w:hint="eastAsia"/>
                <w:color w:val="000000"/>
                <w:sz w:val="28"/>
                <w:szCs w:val="28"/>
                <w:lang w:eastAsia="zh-CN"/>
              </w:rPr>
              <w:t>部门</w:t>
            </w:r>
          </w:p>
        </w:tc>
        <w:tc>
          <w:tcPr>
            <w:tcW w:w="5613" w:type="dxa"/>
            <w:vAlign w:val="center"/>
          </w:tcPr>
          <w:p w14:paraId="14CF3D7C" w14:textId="77777777" w:rsidR="00632843" w:rsidRPr="009A1305" w:rsidRDefault="00352465" w:rsidP="00DE0B94">
            <w:pPr>
              <w:adjustRightInd w:val="0"/>
              <w:snapToGrid w:val="0"/>
              <w:spacing w:line="440" w:lineRule="exact"/>
              <w:jc w:val="center"/>
              <w:rPr>
                <w:rFonts w:ascii="黑体" w:eastAsia="黑体" w:hAnsi="黑体" w:hint="eastAsia"/>
                <w:color w:val="000000"/>
                <w:sz w:val="28"/>
                <w:szCs w:val="28"/>
                <w:lang w:eastAsia="zh-CN"/>
              </w:rPr>
            </w:pPr>
            <w:r w:rsidRPr="009A1305">
              <w:rPr>
                <w:rFonts w:ascii="黑体" w:eastAsia="黑体" w:hAnsi="黑体" w:hint="eastAsia"/>
                <w:color w:val="000000"/>
                <w:sz w:val="28"/>
                <w:szCs w:val="28"/>
                <w:lang w:eastAsia="zh-CN"/>
              </w:rPr>
              <w:t>主要职责描述</w:t>
            </w:r>
          </w:p>
        </w:tc>
        <w:tc>
          <w:tcPr>
            <w:tcW w:w="1669" w:type="dxa"/>
            <w:vAlign w:val="center"/>
          </w:tcPr>
          <w:p w14:paraId="6D768B72" w14:textId="77777777" w:rsidR="00632843" w:rsidRPr="009A1305" w:rsidRDefault="00352465" w:rsidP="00DE0B94">
            <w:pPr>
              <w:adjustRightInd w:val="0"/>
              <w:snapToGrid w:val="0"/>
              <w:spacing w:line="440" w:lineRule="exact"/>
              <w:jc w:val="center"/>
              <w:rPr>
                <w:rFonts w:ascii="黑体" w:eastAsia="黑体" w:hAnsi="黑体" w:hint="eastAsia"/>
                <w:color w:val="000000"/>
                <w:sz w:val="28"/>
                <w:szCs w:val="28"/>
                <w:lang w:eastAsia="zh-CN"/>
              </w:rPr>
            </w:pPr>
            <w:r w:rsidRPr="009A1305">
              <w:rPr>
                <w:rFonts w:ascii="黑体" w:eastAsia="黑体" w:hAnsi="黑体" w:hint="eastAsia"/>
                <w:color w:val="000000"/>
                <w:sz w:val="28"/>
                <w:szCs w:val="28"/>
                <w:lang w:eastAsia="zh-CN"/>
              </w:rPr>
              <w:t>对应活动</w:t>
            </w:r>
          </w:p>
        </w:tc>
      </w:tr>
      <w:tr w:rsidR="00632843" w14:paraId="389703FA" w14:textId="77777777" w:rsidTr="00BD0743">
        <w:trPr>
          <w:trHeight w:val="748"/>
          <w:jc w:val="center"/>
        </w:trPr>
        <w:tc>
          <w:tcPr>
            <w:tcW w:w="1728" w:type="dxa"/>
            <w:vAlign w:val="center"/>
          </w:tcPr>
          <w:p w14:paraId="15C8BB42"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经营发展部</w:t>
            </w:r>
          </w:p>
        </w:tc>
        <w:tc>
          <w:tcPr>
            <w:tcW w:w="5613" w:type="dxa"/>
            <w:vAlign w:val="center"/>
          </w:tcPr>
          <w:p w14:paraId="50C48973" w14:textId="77777777" w:rsidR="00632843" w:rsidRPr="00BD0743" w:rsidRDefault="00352465" w:rsidP="00BD0743">
            <w:pPr>
              <w:widowControl w:val="0"/>
              <w:snapToGrid w:val="0"/>
              <w:spacing w:line="440" w:lineRule="exact"/>
              <w:rPr>
                <w:rFonts w:ascii="宋体" w:hAnsi="宋体" w:hint="eastAsia"/>
                <w:color w:val="000000"/>
                <w:lang w:eastAsia="zh-CN"/>
              </w:rPr>
            </w:pPr>
            <w:r w:rsidRPr="00BD0743">
              <w:rPr>
                <w:rFonts w:ascii="宋体" w:hAnsi="宋体" w:hint="eastAsia"/>
                <w:color w:val="000000"/>
                <w:lang w:eastAsia="zh-CN"/>
              </w:rPr>
              <w:t>负责供应商准入审核、物料清册的统筹管理及更新。</w:t>
            </w:r>
          </w:p>
        </w:tc>
        <w:tc>
          <w:tcPr>
            <w:tcW w:w="1669" w:type="dxa"/>
            <w:vAlign w:val="center"/>
          </w:tcPr>
          <w:p w14:paraId="1ED9DCA4"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5</w:t>
            </w:r>
            <w:r w:rsidRPr="00BD0743">
              <w:rPr>
                <w:rFonts w:ascii="宋体" w:hAnsi="宋体"/>
                <w:color w:val="000000"/>
                <w:lang w:eastAsia="zh-CN"/>
              </w:rPr>
              <w:t>.1.2</w:t>
            </w:r>
          </w:p>
          <w:p w14:paraId="26F24D95"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5</w:t>
            </w:r>
            <w:r w:rsidRPr="00BD0743">
              <w:rPr>
                <w:rFonts w:ascii="宋体" w:hAnsi="宋体"/>
                <w:color w:val="000000"/>
                <w:lang w:eastAsia="zh-CN"/>
              </w:rPr>
              <w:t>.1.3</w:t>
            </w:r>
          </w:p>
        </w:tc>
      </w:tr>
      <w:tr w:rsidR="00632843" w14:paraId="280005D9" w14:textId="77777777" w:rsidTr="00BD0743">
        <w:trPr>
          <w:trHeight w:val="843"/>
          <w:jc w:val="center"/>
        </w:trPr>
        <w:tc>
          <w:tcPr>
            <w:tcW w:w="1728" w:type="dxa"/>
            <w:vAlign w:val="center"/>
          </w:tcPr>
          <w:p w14:paraId="1480662A"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质量安环部</w:t>
            </w:r>
          </w:p>
        </w:tc>
        <w:tc>
          <w:tcPr>
            <w:tcW w:w="5613" w:type="dxa"/>
            <w:vAlign w:val="center"/>
          </w:tcPr>
          <w:p w14:paraId="1CDC12A8" w14:textId="77777777" w:rsidR="00632843" w:rsidRPr="00BD0743" w:rsidRDefault="00352465" w:rsidP="00BD0743">
            <w:pPr>
              <w:widowControl w:val="0"/>
              <w:snapToGrid w:val="0"/>
              <w:spacing w:line="440" w:lineRule="exact"/>
              <w:rPr>
                <w:rFonts w:ascii="宋体" w:hAnsi="宋体" w:hint="eastAsia"/>
                <w:color w:val="000000"/>
                <w:lang w:eastAsia="zh-CN"/>
              </w:rPr>
            </w:pPr>
            <w:r w:rsidRPr="00BD0743">
              <w:rPr>
                <w:rFonts w:ascii="宋体" w:hAnsi="宋体" w:hint="eastAsia"/>
                <w:color w:val="000000"/>
                <w:lang w:eastAsia="zh-CN"/>
              </w:rPr>
              <w:t>负责物料质量标准的审核及检验记录关联。</w:t>
            </w:r>
          </w:p>
        </w:tc>
        <w:tc>
          <w:tcPr>
            <w:tcW w:w="1669" w:type="dxa"/>
            <w:vAlign w:val="center"/>
          </w:tcPr>
          <w:p w14:paraId="41C46FC1"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5</w:t>
            </w:r>
            <w:r w:rsidRPr="00BD0743">
              <w:rPr>
                <w:rFonts w:ascii="宋体" w:hAnsi="宋体"/>
                <w:color w:val="000000"/>
                <w:lang w:eastAsia="zh-CN"/>
              </w:rPr>
              <w:t>.1.2</w:t>
            </w:r>
          </w:p>
        </w:tc>
      </w:tr>
      <w:tr w:rsidR="00632843" w14:paraId="30BC52CF" w14:textId="77777777" w:rsidTr="00BD0743">
        <w:trPr>
          <w:trHeight w:val="856"/>
          <w:jc w:val="center"/>
        </w:trPr>
        <w:tc>
          <w:tcPr>
            <w:tcW w:w="1728" w:type="dxa"/>
            <w:vAlign w:val="center"/>
          </w:tcPr>
          <w:p w14:paraId="23ED1B4B"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物资保障部</w:t>
            </w:r>
          </w:p>
        </w:tc>
        <w:tc>
          <w:tcPr>
            <w:tcW w:w="5613" w:type="dxa"/>
            <w:vAlign w:val="center"/>
          </w:tcPr>
          <w:p w14:paraId="5A3CCE55" w14:textId="77777777" w:rsidR="00632843" w:rsidRPr="00BD0743" w:rsidRDefault="00352465" w:rsidP="00BD0743">
            <w:pPr>
              <w:widowControl w:val="0"/>
              <w:snapToGrid w:val="0"/>
              <w:spacing w:line="440" w:lineRule="exact"/>
              <w:rPr>
                <w:rFonts w:ascii="宋体" w:hAnsi="宋体" w:hint="eastAsia"/>
                <w:color w:val="000000"/>
                <w:lang w:eastAsia="zh-CN"/>
              </w:rPr>
            </w:pPr>
            <w:r w:rsidRPr="00BD0743">
              <w:rPr>
                <w:rFonts w:ascii="宋体" w:hAnsi="宋体" w:hint="eastAsia"/>
                <w:color w:val="000000"/>
                <w:lang w:eastAsia="zh-CN"/>
              </w:rPr>
              <w:t>负责物料入库时与清册信息的核对。</w:t>
            </w:r>
          </w:p>
        </w:tc>
        <w:tc>
          <w:tcPr>
            <w:tcW w:w="1669" w:type="dxa"/>
            <w:vAlign w:val="center"/>
          </w:tcPr>
          <w:p w14:paraId="69C474A8"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5</w:t>
            </w:r>
            <w:r w:rsidRPr="00BD0743">
              <w:rPr>
                <w:rFonts w:ascii="宋体" w:hAnsi="宋体"/>
                <w:color w:val="000000"/>
                <w:lang w:eastAsia="zh-CN"/>
              </w:rPr>
              <w:t>.3.2</w:t>
            </w:r>
          </w:p>
        </w:tc>
      </w:tr>
      <w:tr w:rsidR="00632843" w14:paraId="1F736F82" w14:textId="77777777" w:rsidTr="00BD0743">
        <w:trPr>
          <w:trHeight w:val="699"/>
          <w:jc w:val="center"/>
        </w:trPr>
        <w:tc>
          <w:tcPr>
            <w:tcW w:w="1728" w:type="dxa"/>
            <w:vAlign w:val="center"/>
          </w:tcPr>
          <w:p w14:paraId="43C199C1"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工程技术部</w:t>
            </w:r>
          </w:p>
        </w:tc>
        <w:tc>
          <w:tcPr>
            <w:tcW w:w="5613" w:type="dxa"/>
            <w:vAlign w:val="center"/>
          </w:tcPr>
          <w:p w14:paraId="753450AF" w14:textId="77777777" w:rsidR="00632843" w:rsidRPr="00BD0743" w:rsidRDefault="00352465" w:rsidP="00BD0743">
            <w:pPr>
              <w:widowControl w:val="0"/>
              <w:snapToGrid w:val="0"/>
              <w:spacing w:line="440" w:lineRule="exact"/>
              <w:rPr>
                <w:rFonts w:ascii="宋体" w:hAnsi="宋体" w:hint="eastAsia"/>
                <w:color w:val="000000"/>
                <w:lang w:eastAsia="zh-CN"/>
              </w:rPr>
            </w:pPr>
            <w:r w:rsidRPr="00BD0743">
              <w:rPr>
                <w:rFonts w:ascii="宋体" w:hAnsi="宋体" w:hint="eastAsia"/>
                <w:color w:val="000000"/>
                <w:lang w:eastAsia="zh-CN"/>
              </w:rPr>
              <w:t>提供物料技术参数及变更通知。</w:t>
            </w:r>
          </w:p>
        </w:tc>
        <w:tc>
          <w:tcPr>
            <w:tcW w:w="1669" w:type="dxa"/>
            <w:vAlign w:val="center"/>
          </w:tcPr>
          <w:p w14:paraId="73084607"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5</w:t>
            </w:r>
            <w:r w:rsidRPr="00BD0743">
              <w:rPr>
                <w:rFonts w:ascii="宋体" w:hAnsi="宋体"/>
                <w:color w:val="000000"/>
                <w:lang w:eastAsia="zh-CN"/>
              </w:rPr>
              <w:t>.3.1</w:t>
            </w:r>
          </w:p>
        </w:tc>
      </w:tr>
      <w:tr w:rsidR="00632843" w14:paraId="046C7C90" w14:textId="77777777" w:rsidTr="00BD0743">
        <w:trPr>
          <w:trHeight w:val="1120"/>
          <w:jc w:val="center"/>
        </w:trPr>
        <w:tc>
          <w:tcPr>
            <w:tcW w:w="1728" w:type="dxa"/>
            <w:vAlign w:val="center"/>
          </w:tcPr>
          <w:p w14:paraId="2A899689"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供应商</w:t>
            </w:r>
          </w:p>
        </w:tc>
        <w:tc>
          <w:tcPr>
            <w:tcW w:w="5613" w:type="dxa"/>
            <w:vAlign w:val="center"/>
          </w:tcPr>
          <w:p w14:paraId="7B60C41B" w14:textId="77777777" w:rsidR="00632843" w:rsidRPr="00BD0743" w:rsidRDefault="00352465" w:rsidP="00BD0743">
            <w:pPr>
              <w:widowControl w:val="0"/>
              <w:snapToGrid w:val="0"/>
              <w:spacing w:line="440" w:lineRule="exact"/>
              <w:rPr>
                <w:rFonts w:ascii="宋体" w:hAnsi="宋体" w:hint="eastAsia"/>
                <w:color w:val="000000"/>
                <w:lang w:eastAsia="zh-CN"/>
              </w:rPr>
            </w:pPr>
            <w:r w:rsidRPr="00BD0743">
              <w:rPr>
                <w:rFonts w:ascii="宋体" w:hAnsi="宋体" w:hint="eastAsia"/>
                <w:color w:val="000000"/>
                <w:lang w:eastAsia="zh-CN"/>
              </w:rPr>
              <w:t>及时提交并更新物料数据，确保真实性</w:t>
            </w:r>
          </w:p>
        </w:tc>
        <w:tc>
          <w:tcPr>
            <w:tcW w:w="1669" w:type="dxa"/>
            <w:vAlign w:val="center"/>
          </w:tcPr>
          <w:p w14:paraId="4A5044CE" w14:textId="77777777" w:rsidR="00632843" w:rsidRPr="00BD0743" w:rsidRDefault="00352465" w:rsidP="00BD0743">
            <w:pPr>
              <w:widowControl w:val="0"/>
              <w:snapToGrid w:val="0"/>
              <w:spacing w:line="440" w:lineRule="exact"/>
              <w:jc w:val="center"/>
              <w:rPr>
                <w:rFonts w:ascii="宋体" w:hAnsi="宋体" w:hint="eastAsia"/>
                <w:color w:val="000000"/>
                <w:lang w:eastAsia="zh-CN"/>
              </w:rPr>
            </w:pPr>
            <w:r w:rsidRPr="00BD0743">
              <w:rPr>
                <w:rFonts w:ascii="宋体" w:hAnsi="宋体" w:hint="eastAsia"/>
                <w:color w:val="000000"/>
                <w:lang w:eastAsia="zh-CN"/>
              </w:rPr>
              <w:t>5</w:t>
            </w:r>
            <w:r w:rsidRPr="00BD0743">
              <w:rPr>
                <w:rFonts w:ascii="宋体" w:hAnsi="宋体"/>
                <w:color w:val="000000"/>
                <w:lang w:eastAsia="zh-CN"/>
              </w:rPr>
              <w:t>.1.1</w:t>
            </w:r>
          </w:p>
        </w:tc>
      </w:tr>
    </w:tbl>
    <w:p w14:paraId="50F35F1A" w14:textId="77777777" w:rsidR="00632843" w:rsidRDefault="00632843" w:rsidP="00DE0B94">
      <w:pPr>
        <w:spacing w:line="440" w:lineRule="exact"/>
        <w:rPr>
          <w:lang w:eastAsia="zh-CN"/>
        </w:rPr>
        <w:sectPr w:rsidR="00632843" w:rsidSect="00011EFE">
          <w:headerReference w:type="default" r:id="rId11"/>
          <w:footerReference w:type="default" r:id="rId12"/>
          <w:headerReference w:type="first" r:id="rId13"/>
          <w:footerReference w:type="first" r:id="rId14"/>
          <w:pgSz w:w="11906" w:h="16838"/>
          <w:pgMar w:top="1985" w:right="1701" w:bottom="1440" w:left="1701" w:header="0" w:footer="805" w:gutter="0"/>
          <w:pgNumType w:start="1"/>
          <w:cols w:space="720"/>
          <w:docGrid w:type="lines" w:linePitch="326"/>
        </w:sectPr>
      </w:pPr>
    </w:p>
    <w:p w14:paraId="23944A87" w14:textId="77777777" w:rsidR="00BD0743" w:rsidRDefault="00BD0743" w:rsidP="00BD0743">
      <w:pPr>
        <w:spacing w:beforeLines="100" w:before="312" w:afterLines="100" w:after="312" w:line="440" w:lineRule="exact"/>
        <w:rPr>
          <w:rFonts w:ascii="Times New Roman" w:eastAsia="黑体" w:hAnsi="Times New Roman"/>
          <w:sz w:val="28"/>
          <w:lang w:eastAsia="zh-CN"/>
        </w:rPr>
      </w:pPr>
    </w:p>
    <w:p w14:paraId="0AFBEDF8" w14:textId="77777777" w:rsidR="00F97107" w:rsidRDefault="00F97107" w:rsidP="00BD0743">
      <w:pPr>
        <w:spacing w:beforeLines="100" w:before="312" w:afterLines="100" w:after="312" w:line="440" w:lineRule="exact"/>
        <w:rPr>
          <w:rFonts w:ascii="Times New Roman" w:eastAsia="黑体" w:hAnsi="Times New Roman"/>
          <w:sz w:val="28"/>
          <w:lang w:eastAsia="zh-CN"/>
        </w:rPr>
      </w:pPr>
    </w:p>
    <w:p w14:paraId="7DE4FD29" w14:textId="77777777" w:rsidR="00632843" w:rsidRDefault="00352465" w:rsidP="00BD0743">
      <w:pPr>
        <w:spacing w:beforeLines="100" w:before="312" w:afterLines="100" w:after="312" w:line="440" w:lineRule="exact"/>
        <w:rPr>
          <w:rFonts w:asciiTheme="minorEastAsia" w:eastAsiaTheme="minorEastAsia" w:hAnsiTheme="minorEastAsia" w:hint="eastAsia"/>
          <w:b/>
          <w:lang w:eastAsia="zh-CN"/>
        </w:rPr>
      </w:pPr>
      <w:r w:rsidRPr="00DE0B94">
        <w:rPr>
          <w:rFonts w:ascii="Times New Roman" w:eastAsia="黑体" w:hAnsi="Times New Roman"/>
          <w:sz w:val="28"/>
          <w:lang w:eastAsia="zh-CN"/>
        </w:rPr>
        <w:lastRenderedPageBreak/>
        <w:t>5</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工作程序</w:t>
      </w:r>
    </w:p>
    <w:p w14:paraId="54D10554" w14:textId="77777777" w:rsidR="00632843" w:rsidRDefault="00352465" w:rsidP="00F97107">
      <w:pPr>
        <w:spacing w:beforeLines="50" w:before="156" w:afterLines="50" w:after="156" w:line="440" w:lineRule="exact"/>
        <w:ind w:firstLineChars="100" w:firstLine="280"/>
        <w:rPr>
          <w:lang w:eastAsia="zh-CN"/>
        </w:rPr>
      </w:pPr>
      <w:r w:rsidRPr="00DE0B94">
        <w:rPr>
          <w:rFonts w:ascii="Times New Roman" w:eastAsia="黑体" w:hAnsi="Times New Roman"/>
          <w:sz w:val="28"/>
          <w:lang w:eastAsia="zh-CN"/>
        </w:rPr>
        <w:t>5</w:t>
      </w:r>
      <w:r w:rsidRPr="00DE0B94">
        <w:rPr>
          <w:rFonts w:ascii="Times New Roman" w:eastAsia="黑体" w:hAnsi="Times New Roman" w:hint="eastAsia"/>
          <w:sz w:val="28"/>
          <w:lang w:eastAsia="zh-CN"/>
        </w:rPr>
        <w:t xml:space="preserve">.1 </w:t>
      </w:r>
      <w:r w:rsidRPr="009A1305">
        <w:rPr>
          <w:rFonts w:ascii="宋体" w:hAnsi="宋体" w:hint="eastAsia"/>
          <w:color w:val="000000"/>
          <w:sz w:val="28"/>
          <w:szCs w:val="28"/>
          <w:lang w:eastAsia="zh-CN"/>
        </w:rPr>
        <w:t xml:space="preserve">清册建立流程 </w:t>
      </w:r>
    </w:p>
    <w:p w14:paraId="71C65608" w14:textId="77777777" w:rsidR="00632843" w:rsidRPr="009A1305" w:rsidRDefault="00352465"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sz w:val="28"/>
          <w:lang w:eastAsia="zh-CN"/>
        </w:rPr>
        <w:t>5.1.</w:t>
      </w:r>
      <w:r w:rsidRPr="00DE0B94">
        <w:rPr>
          <w:rFonts w:ascii="Times New Roman" w:eastAsia="黑体" w:hAnsi="Times New Roman" w:hint="eastAsia"/>
          <w:sz w:val="28"/>
          <w:lang w:eastAsia="zh-CN"/>
        </w:rPr>
        <w:t>1</w:t>
      </w:r>
      <w:r w:rsidR="00DE0B94" w:rsidRPr="00DE0B94">
        <w:rPr>
          <w:rFonts w:ascii="Times New Roman" w:eastAsia="黑体" w:hAnsi="Times New Roman" w:hint="eastAsia"/>
          <w:sz w:val="28"/>
          <w:lang w:eastAsia="zh-CN"/>
        </w:rPr>
        <w:t xml:space="preserve"> </w:t>
      </w:r>
      <w:r w:rsidRPr="009A1305">
        <w:rPr>
          <w:rFonts w:ascii="宋体" w:hAnsi="宋体" w:hint="eastAsia"/>
          <w:color w:val="000000"/>
          <w:sz w:val="28"/>
          <w:szCs w:val="28"/>
          <w:lang w:eastAsia="zh-CN"/>
        </w:rPr>
        <w:t xml:space="preserve">供应商提交初始清册  </w:t>
      </w:r>
    </w:p>
    <w:p w14:paraId="60DF6E09"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新供应商通过招标/评审后，经营发展部下发《物料清册模板》（含字段要求）；  </w:t>
      </w:r>
    </w:p>
    <w:p w14:paraId="768D364B"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供应商在</w:t>
      </w:r>
      <w:r w:rsidRPr="00BD0743">
        <w:rPr>
          <w:rFonts w:ascii="Times New Roman" w:hAnsi="Times New Roman"/>
          <w:color w:val="000000"/>
          <w:sz w:val="28"/>
          <w:szCs w:val="28"/>
          <w:lang w:eastAsia="zh-CN"/>
        </w:rPr>
        <w:t>5</w:t>
      </w:r>
      <w:r w:rsidRPr="009A1305">
        <w:rPr>
          <w:rFonts w:ascii="宋体" w:hAnsi="宋体" w:hint="eastAsia"/>
          <w:color w:val="000000"/>
          <w:sz w:val="28"/>
          <w:szCs w:val="28"/>
          <w:lang w:eastAsia="zh-CN"/>
        </w:rPr>
        <w:t xml:space="preserve">个工作日内填写完整，附技术文件（如检测报告、图纸等）。  </w:t>
      </w:r>
    </w:p>
    <w:p w14:paraId="2268D216" w14:textId="77777777" w:rsidR="00632843" w:rsidRPr="009A1305" w:rsidRDefault="00352465"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sz w:val="28"/>
          <w:lang w:eastAsia="zh-CN"/>
        </w:rPr>
        <w:t>5.1.</w:t>
      </w:r>
      <w:r w:rsidRPr="00DE0B94">
        <w:rPr>
          <w:rFonts w:ascii="Times New Roman" w:eastAsia="黑体" w:hAnsi="Times New Roman" w:hint="eastAsia"/>
          <w:sz w:val="28"/>
          <w:lang w:eastAsia="zh-CN"/>
        </w:rPr>
        <w:t>2</w:t>
      </w:r>
      <w:r w:rsidR="00DE0B94" w:rsidRPr="00DE0B94">
        <w:rPr>
          <w:rFonts w:ascii="Times New Roman" w:eastAsia="黑体" w:hAnsi="Times New Roman" w:hint="eastAsia"/>
          <w:sz w:val="28"/>
          <w:lang w:eastAsia="zh-CN"/>
        </w:rPr>
        <w:t xml:space="preserve"> </w:t>
      </w:r>
      <w:r w:rsidRPr="009A1305">
        <w:rPr>
          <w:rFonts w:ascii="宋体" w:hAnsi="宋体" w:hint="eastAsia"/>
          <w:color w:val="000000"/>
          <w:sz w:val="28"/>
          <w:szCs w:val="28"/>
          <w:lang w:eastAsia="zh-CN"/>
        </w:rPr>
        <w:t xml:space="preserve">信息审核  </w:t>
      </w:r>
    </w:p>
    <w:p w14:paraId="2A504CC4"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经营发展部核对基础信息（名称、编码、价格等）；  </w:t>
      </w:r>
    </w:p>
    <w:p w14:paraId="659DCC93"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质量安环部审核技术标准与检验要求；  </w:t>
      </w:r>
    </w:p>
    <w:p w14:paraId="71BE0747"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技术部确认参数是否符合设计需求。  </w:t>
      </w:r>
    </w:p>
    <w:p w14:paraId="222A33DE"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会签后的《供应商物料清册审批单》。  </w:t>
      </w:r>
    </w:p>
    <w:p w14:paraId="481495E7" w14:textId="77777777" w:rsidR="00632843" w:rsidRPr="009A1305" w:rsidRDefault="00352465"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sz w:val="28"/>
          <w:lang w:eastAsia="zh-CN"/>
        </w:rPr>
        <w:t>5.1.</w:t>
      </w:r>
      <w:r w:rsidRPr="00DE0B94">
        <w:rPr>
          <w:rFonts w:ascii="Times New Roman" w:eastAsia="黑体" w:hAnsi="Times New Roman" w:hint="eastAsia"/>
          <w:sz w:val="28"/>
          <w:lang w:eastAsia="zh-CN"/>
        </w:rPr>
        <w:t>3</w:t>
      </w:r>
      <w:r w:rsidR="00DE0B94" w:rsidRPr="00DE0B94">
        <w:rPr>
          <w:rFonts w:ascii="Times New Roman" w:eastAsia="黑体" w:hAnsi="Times New Roman" w:hint="eastAsia"/>
          <w:sz w:val="28"/>
          <w:lang w:eastAsia="zh-CN"/>
        </w:rPr>
        <w:t xml:space="preserve"> </w:t>
      </w:r>
      <w:r w:rsidRPr="009A1305">
        <w:rPr>
          <w:rFonts w:ascii="宋体" w:hAnsi="宋体" w:hint="eastAsia"/>
          <w:color w:val="000000"/>
          <w:sz w:val="28"/>
          <w:szCs w:val="28"/>
          <w:lang w:eastAsia="zh-CN"/>
        </w:rPr>
        <w:t xml:space="preserve">清册归档 </w:t>
      </w:r>
    </w:p>
    <w:p w14:paraId="58C798FB"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审核通过的清册录入</w:t>
      </w:r>
      <w:r w:rsidRPr="00BD0743">
        <w:rPr>
          <w:rFonts w:ascii="Times New Roman" w:hAnsi="Times New Roman" w:hint="eastAsia"/>
          <w:color w:val="000000"/>
          <w:sz w:val="28"/>
          <w:szCs w:val="28"/>
          <w:lang w:eastAsia="zh-CN"/>
        </w:rPr>
        <w:t>ERP</w:t>
      </w:r>
      <w:r w:rsidRPr="009A1305">
        <w:rPr>
          <w:rFonts w:ascii="宋体" w:hAnsi="宋体" w:hint="eastAsia"/>
          <w:color w:val="000000"/>
          <w:sz w:val="28"/>
          <w:szCs w:val="28"/>
          <w:lang w:eastAsia="zh-CN"/>
        </w:rPr>
        <w:t xml:space="preserve">系统，并备份至共享文件夹；  </w:t>
      </w:r>
    </w:p>
    <w:p w14:paraId="7C44BBC2" w14:textId="77777777" w:rsidR="00632843" w:rsidRPr="009A1305" w:rsidRDefault="00352465" w:rsidP="00BD0743">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纸质版由经营发展部存档，保存期≥</w:t>
      </w:r>
      <w:r w:rsidRPr="00BD0743">
        <w:rPr>
          <w:rFonts w:ascii="Times New Roman" w:hAnsi="Times New Roman" w:hint="eastAsia"/>
          <w:color w:val="000000"/>
          <w:sz w:val="28"/>
          <w:szCs w:val="28"/>
          <w:lang w:eastAsia="zh-CN"/>
        </w:rPr>
        <w:t>3</w:t>
      </w:r>
      <w:r w:rsidRPr="009A1305">
        <w:rPr>
          <w:rFonts w:ascii="宋体" w:hAnsi="宋体" w:hint="eastAsia"/>
          <w:color w:val="000000"/>
          <w:sz w:val="28"/>
          <w:szCs w:val="28"/>
          <w:lang w:eastAsia="zh-CN"/>
        </w:rPr>
        <w:t xml:space="preserve">年。  </w:t>
      </w:r>
    </w:p>
    <w:p w14:paraId="73E3F4DD" w14:textId="77777777" w:rsidR="00632843" w:rsidRPr="009A1305" w:rsidRDefault="00352465" w:rsidP="00F97107">
      <w:pPr>
        <w:spacing w:beforeLines="50" w:before="156" w:afterLines="50" w:after="156" w:line="440" w:lineRule="exact"/>
        <w:ind w:firstLineChars="100" w:firstLine="280"/>
        <w:rPr>
          <w:rFonts w:ascii="宋体" w:hAnsi="宋体" w:hint="eastAsia"/>
          <w:color w:val="000000"/>
          <w:sz w:val="28"/>
          <w:szCs w:val="28"/>
          <w:lang w:eastAsia="zh-CN"/>
        </w:rPr>
      </w:pPr>
      <w:r w:rsidRPr="00DE0B94">
        <w:rPr>
          <w:rFonts w:ascii="Times New Roman" w:eastAsia="黑体" w:hAnsi="Times New Roman"/>
          <w:sz w:val="28"/>
          <w:lang w:eastAsia="zh-CN"/>
        </w:rPr>
        <w:t>5</w:t>
      </w:r>
      <w:r w:rsidRPr="00DE0B94">
        <w:rPr>
          <w:rFonts w:ascii="Times New Roman" w:eastAsia="黑体" w:hAnsi="Times New Roman" w:hint="eastAsia"/>
          <w:sz w:val="28"/>
          <w:lang w:eastAsia="zh-CN"/>
        </w:rPr>
        <w:t xml:space="preserve">.2 </w:t>
      </w:r>
      <w:r w:rsidRPr="009A1305">
        <w:rPr>
          <w:rFonts w:ascii="宋体" w:hAnsi="宋体" w:hint="eastAsia"/>
          <w:color w:val="000000"/>
          <w:sz w:val="28"/>
          <w:szCs w:val="28"/>
          <w:lang w:eastAsia="zh-CN"/>
        </w:rPr>
        <w:t xml:space="preserve">清册更新流程 </w:t>
      </w:r>
    </w:p>
    <w:p w14:paraId="0B35B800"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定期更新（</w:t>
      </w:r>
      <w:r w:rsidRPr="00BD0743">
        <w:rPr>
          <w:rFonts w:ascii="Times New Roman" w:hAnsi="Times New Roman" w:hint="eastAsia"/>
          <w:color w:val="000000"/>
          <w:sz w:val="28"/>
          <w:szCs w:val="28"/>
          <w:lang w:eastAsia="zh-CN"/>
        </w:rPr>
        <w:t>2</w:t>
      </w:r>
      <w:r w:rsidRPr="00BD0743">
        <w:rPr>
          <w:rFonts w:ascii="Times New Roman" w:hAnsi="Times New Roman"/>
          <w:color w:val="000000"/>
          <w:sz w:val="28"/>
          <w:szCs w:val="28"/>
          <w:lang w:eastAsia="zh-CN"/>
        </w:rPr>
        <w:t>025</w:t>
      </w:r>
      <w:r w:rsidRPr="009A1305">
        <w:rPr>
          <w:rFonts w:ascii="宋体" w:hAnsi="宋体" w:hint="eastAsia"/>
          <w:color w:val="000000"/>
          <w:sz w:val="28"/>
          <w:szCs w:val="28"/>
          <w:lang w:eastAsia="zh-CN"/>
        </w:rPr>
        <w:t xml:space="preserve">年度开始每一年度一更新） </w:t>
      </w:r>
    </w:p>
    <w:p w14:paraId="26E09944" w14:textId="77777777" w:rsidR="00632843" w:rsidRPr="009A1305" w:rsidRDefault="00352465"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sz w:val="28"/>
          <w:lang w:eastAsia="zh-CN"/>
        </w:rPr>
        <w:t>5.2.</w:t>
      </w:r>
      <w:r w:rsidRPr="00DE0B94">
        <w:rPr>
          <w:rFonts w:ascii="Times New Roman" w:eastAsia="黑体" w:hAnsi="Times New Roman" w:hint="eastAsia"/>
          <w:sz w:val="28"/>
          <w:lang w:eastAsia="zh-CN"/>
        </w:rPr>
        <w:t>1</w:t>
      </w:r>
      <w:r w:rsidR="00DE0B94" w:rsidRPr="00DE0B94">
        <w:rPr>
          <w:rFonts w:ascii="Times New Roman" w:eastAsia="黑体" w:hAnsi="Times New Roman" w:hint="eastAsia"/>
          <w:sz w:val="28"/>
          <w:lang w:eastAsia="zh-CN"/>
        </w:rPr>
        <w:t xml:space="preserve"> </w:t>
      </w:r>
      <w:r w:rsidRPr="009A1305">
        <w:rPr>
          <w:rFonts w:ascii="宋体" w:hAnsi="宋体" w:hint="eastAsia"/>
          <w:color w:val="000000"/>
          <w:sz w:val="28"/>
          <w:szCs w:val="28"/>
          <w:lang w:eastAsia="zh-CN"/>
        </w:rPr>
        <w:t>经营发展部每年</w:t>
      </w:r>
      <w:r w:rsidRPr="00BD0743">
        <w:rPr>
          <w:rFonts w:ascii="Times New Roman" w:hAnsi="Times New Roman" w:hint="eastAsia"/>
          <w:color w:val="000000"/>
          <w:sz w:val="28"/>
          <w:szCs w:val="28"/>
          <w:lang w:eastAsia="zh-CN"/>
        </w:rPr>
        <w:t>1</w:t>
      </w:r>
      <w:r w:rsidRPr="009A1305">
        <w:rPr>
          <w:rFonts w:ascii="宋体" w:hAnsi="宋体" w:hint="eastAsia"/>
          <w:color w:val="000000"/>
          <w:sz w:val="28"/>
          <w:szCs w:val="28"/>
          <w:lang w:eastAsia="zh-CN"/>
        </w:rPr>
        <w:t xml:space="preserve">季度向供应商发送《清册复核通知》；  </w:t>
      </w:r>
    </w:p>
    <w:p w14:paraId="11648133" w14:textId="77777777" w:rsidR="00632843" w:rsidRDefault="00352465" w:rsidP="00F97107">
      <w:pPr>
        <w:spacing w:line="440" w:lineRule="exact"/>
        <w:ind w:firstLineChars="200" w:firstLine="560"/>
        <w:rPr>
          <w:lang w:eastAsia="zh-CN"/>
        </w:rPr>
      </w:pPr>
      <w:r w:rsidRPr="00DE0B94">
        <w:rPr>
          <w:rFonts w:ascii="Times New Roman" w:eastAsia="黑体" w:hAnsi="Times New Roman"/>
          <w:sz w:val="28"/>
          <w:lang w:eastAsia="zh-CN"/>
        </w:rPr>
        <w:t>5.2.</w:t>
      </w:r>
      <w:r w:rsidRPr="00DE0B94">
        <w:rPr>
          <w:rFonts w:ascii="Times New Roman" w:eastAsia="黑体" w:hAnsi="Times New Roman" w:hint="eastAsia"/>
          <w:sz w:val="28"/>
          <w:lang w:eastAsia="zh-CN"/>
        </w:rPr>
        <w:t>2</w:t>
      </w:r>
      <w:r w:rsidR="00DE0B94">
        <w:rPr>
          <w:rFonts w:hint="eastAsia"/>
          <w:lang w:eastAsia="zh-CN"/>
        </w:rPr>
        <w:t xml:space="preserve"> </w:t>
      </w:r>
      <w:r w:rsidRPr="009A1305">
        <w:rPr>
          <w:rFonts w:ascii="宋体" w:hAnsi="宋体" w:hint="eastAsia"/>
          <w:color w:val="000000"/>
          <w:sz w:val="28"/>
          <w:szCs w:val="28"/>
          <w:lang w:eastAsia="zh-CN"/>
        </w:rPr>
        <w:t>供应商在</w:t>
      </w:r>
      <w:r w:rsidRPr="00BD0743">
        <w:rPr>
          <w:rFonts w:ascii="Times New Roman" w:hAnsi="Times New Roman"/>
          <w:color w:val="000000"/>
          <w:sz w:val="28"/>
          <w:szCs w:val="28"/>
          <w:lang w:eastAsia="zh-CN"/>
        </w:rPr>
        <w:t>10</w:t>
      </w:r>
      <w:r w:rsidRPr="009A1305">
        <w:rPr>
          <w:rFonts w:ascii="宋体" w:hAnsi="宋体" w:hint="eastAsia"/>
          <w:color w:val="000000"/>
          <w:sz w:val="28"/>
          <w:szCs w:val="28"/>
          <w:lang w:eastAsia="zh-CN"/>
        </w:rPr>
        <w:t xml:space="preserve">个工作日内反馈更新内容；  </w:t>
      </w:r>
    </w:p>
    <w:p w14:paraId="57BD3D8B"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物料信息临时变更 </w:t>
      </w:r>
    </w:p>
    <w:p w14:paraId="11EEEA4C"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供应商发起填写《物料信息变更申请单》，附变更依据（如技术变更通知单）；  </w:t>
      </w:r>
    </w:p>
    <w:p w14:paraId="159F0F33"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技术部发起变更流程，经营发展部协调供应商调整清册。  </w:t>
      </w:r>
    </w:p>
    <w:p w14:paraId="1216C3BD" w14:textId="77777777" w:rsidR="00632843" w:rsidRPr="009A1305" w:rsidRDefault="00352465" w:rsidP="00F97107">
      <w:pPr>
        <w:spacing w:beforeLines="50" w:before="156" w:afterLines="50" w:after="156" w:line="440" w:lineRule="exact"/>
        <w:ind w:firstLineChars="100" w:firstLine="280"/>
        <w:rPr>
          <w:rFonts w:ascii="宋体" w:hAnsi="宋体" w:hint="eastAsia"/>
          <w:color w:val="000000"/>
          <w:sz w:val="28"/>
          <w:szCs w:val="28"/>
          <w:lang w:eastAsia="zh-CN"/>
        </w:rPr>
      </w:pPr>
      <w:r w:rsidRPr="00DE0B94">
        <w:rPr>
          <w:rFonts w:ascii="Times New Roman" w:eastAsia="黑体" w:hAnsi="Times New Roman"/>
          <w:sz w:val="28"/>
          <w:lang w:eastAsia="zh-CN"/>
        </w:rPr>
        <w:t>5</w:t>
      </w:r>
      <w:r w:rsidRPr="00DE0B94">
        <w:rPr>
          <w:rFonts w:ascii="Times New Roman" w:eastAsia="黑体" w:hAnsi="Times New Roman" w:hint="eastAsia"/>
          <w:sz w:val="28"/>
          <w:lang w:eastAsia="zh-CN"/>
        </w:rPr>
        <w:t>.3</w:t>
      </w:r>
      <w:r w:rsidR="00DE0B94">
        <w:rPr>
          <w:rFonts w:hint="eastAsia"/>
          <w:lang w:eastAsia="zh-CN"/>
        </w:rPr>
        <w:t xml:space="preserve"> </w:t>
      </w:r>
      <w:r w:rsidRPr="009A1305">
        <w:rPr>
          <w:rFonts w:ascii="宋体" w:hAnsi="宋体" w:hint="eastAsia"/>
          <w:color w:val="000000"/>
          <w:sz w:val="28"/>
          <w:szCs w:val="28"/>
          <w:lang w:eastAsia="zh-CN"/>
        </w:rPr>
        <w:t xml:space="preserve">清册使用与监督 </w:t>
      </w:r>
    </w:p>
    <w:p w14:paraId="0E5FE395" w14:textId="77777777" w:rsidR="00632843" w:rsidRPr="009A1305" w:rsidRDefault="00352465"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sz w:val="28"/>
          <w:lang w:eastAsia="zh-CN"/>
        </w:rPr>
        <w:t>5</w:t>
      </w:r>
      <w:r w:rsidRPr="00DE0B94">
        <w:rPr>
          <w:rFonts w:ascii="Times New Roman" w:eastAsia="黑体" w:hAnsi="Times New Roman" w:hint="eastAsia"/>
          <w:sz w:val="28"/>
          <w:lang w:eastAsia="zh-CN"/>
        </w:rPr>
        <w:t>.3.1</w:t>
      </w:r>
      <w:r w:rsidR="00DE0B94">
        <w:rPr>
          <w:rFonts w:hint="eastAsia"/>
          <w:lang w:eastAsia="zh-CN"/>
        </w:rPr>
        <w:t xml:space="preserve"> </w:t>
      </w:r>
      <w:r w:rsidRPr="009A1305">
        <w:rPr>
          <w:rFonts w:ascii="宋体" w:hAnsi="宋体" w:hint="eastAsia"/>
          <w:color w:val="000000"/>
          <w:sz w:val="28"/>
          <w:szCs w:val="28"/>
          <w:lang w:eastAsia="zh-CN"/>
        </w:rPr>
        <w:t xml:space="preserve">日常调用 </w:t>
      </w:r>
    </w:p>
    <w:p w14:paraId="0FAA8E45"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各部门通过工程技术部/研发中心查询最新清册；  </w:t>
      </w:r>
    </w:p>
    <w:p w14:paraId="1D2096F4" w14:textId="77777777" w:rsidR="00632843" w:rsidRPr="009A1305" w:rsidRDefault="00352465"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sz w:val="28"/>
          <w:lang w:eastAsia="zh-CN"/>
        </w:rPr>
        <w:t>5</w:t>
      </w:r>
      <w:r w:rsidRPr="00DE0B94">
        <w:rPr>
          <w:rFonts w:ascii="Times New Roman" w:eastAsia="黑体" w:hAnsi="Times New Roman" w:hint="eastAsia"/>
          <w:sz w:val="28"/>
          <w:lang w:eastAsia="zh-CN"/>
        </w:rPr>
        <w:t>.3.2</w:t>
      </w:r>
      <w:r w:rsidR="00DE0B94">
        <w:rPr>
          <w:rFonts w:hint="eastAsia"/>
          <w:lang w:eastAsia="zh-CN"/>
        </w:rPr>
        <w:t xml:space="preserve"> </w:t>
      </w:r>
      <w:r w:rsidRPr="009A1305">
        <w:rPr>
          <w:rFonts w:ascii="宋体" w:hAnsi="宋体" w:hint="eastAsia"/>
          <w:color w:val="000000"/>
          <w:sz w:val="28"/>
          <w:szCs w:val="28"/>
          <w:lang w:eastAsia="zh-CN"/>
        </w:rPr>
        <w:t xml:space="preserve">异常处理  </w:t>
      </w:r>
    </w:p>
    <w:p w14:paraId="064BD6BA"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信息不符：仓储部发现入库物料与清册不一致时，暂停收货并反馈经营发展部；  </w:t>
      </w:r>
    </w:p>
    <w:p w14:paraId="26794702" w14:textId="77777777" w:rsidR="00632843" w:rsidRPr="009A1305" w:rsidRDefault="00DE0B94" w:rsidP="00F97107">
      <w:pPr>
        <w:spacing w:line="440" w:lineRule="exact"/>
        <w:ind w:firstLineChars="200" w:firstLine="560"/>
        <w:rPr>
          <w:rFonts w:ascii="宋体" w:hAnsi="宋体" w:hint="eastAsia"/>
          <w:color w:val="000000"/>
          <w:sz w:val="28"/>
          <w:szCs w:val="28"/>
          <w:lang w:eastAsia="zh-CN"/>
        </w:rPr>
      </w:pPr>
      <w:r w:rsidRPr="00DE0B94">
        <w:rPr>
          <w:rFonts w:ascii="Times New Roman" w:eastAsia="黑体" w:hAnsi="Times New Roman" w:hint="eastAsia"/>
          <w:sz w:val="28"/>
          <w:lang w:eastAsia="zh-CN"/>
        </w:rPr>
        <w:lastRenderedPageBreak/>
        <w:t>5</w:t>
      </w:r>
      <w:r w:rsidR="00352465" w:rsidRPr="00DE0B94">
        <w:rPr>
          <w:rFonts w:ascii="Times New Roman" w:eastAsia="黑体" w:hAnsi="Times New Roman" w:hint="eastAsia"/>
          <w:sz w:val="28"/>
          <w:lang w:eastAsia="zh-CN"/>
        </w:rPr>
        <w:t>.3.3</w:t>
      </w:r>
      <w:r>
        <w:rPr>
          <w:rFonts w:hint="eastAsia"/>
          <w:lang w:eastAsia="zh-CN"/>
        </w:rPr>
        <w:t xml:space="preserve"> </w:t>
      </w:r>
      <w:r w:rsidR="00352465" w:rsidRPr="009A1305">
        <w:rPr>
          <w:rFonts w:ascii="宋体" w:hAnsi="宋体" w:hint="eastAsia"/>
          <w:color w:val="000000"/>
          <w:sz w:val="28"/>
          <w:szCs w:val="28"/>
          <w:lang w:eastAsia="zh-CN"/>
        </w:rPr>
        <w:t xml:space="preserve">供应商考核 </w:t>
      </w:r>
    </w:p>
    <w:p w14:paraId="15A5DC5D" w14:textId="77777777" w:rsidR="00632843" w:rsidRPr="009A1305" w:rsidRDefault="00352465" w:rsidP="00DE0B94">
      <w:pPr>
        <w:spacing w:line="440" w:lineRule="exact"/>
        <w:rPr>
          <w:rFonts w:ascii="宋体" w:hAnsi="宋体" w:hint="eastAsia"/>
          <w:color w:val="000000"/>
          <w:sz w:val="28"/>
          <w:szCs w:val="28"/>
          <w:lang w:eastAsia="zh-CN"/>
        </w:rPr>
      </w:pPr>
      <w:r w:rsidRPr="009A1305">
        <w:rPr>
          <w:rFonts w:ascii="宋体" w:hAnsi="宋体" w:hint="eastAsia"/>
          <w:color w:val="000000"/>
          <w:sz w:val="28"/>
          <w:szCs w:val="28"/>
          <w:lang w:eastAsia="zh-CN"/>
        </w:rPr>
        <w:t xml:space="preserve">提供虚假信息：红牌警告并暂停合作。 </w:t>
      </w:r>
    </w:p>
    <w:p w14:paraId="17039DF3" w14:textId="77777777" w:rsidR="009A1305" w:rsidRPr="009A1305" w:rsidRDefault="00BD0743" w:rsidP="00BD0743">
      <w:pPr>
        <w:adjustRightInd w:val="0"/>
        <w:snapToGrid w:val="0"/>
        <w:spacing w:beforeLines="100" w:before="312" w:afterLines="100" w:after="312" w:line="440" w:lineRule="exact"/>
        <w:outlineLvl w:val="0"/>
        <w:rPr>
          <w:rFonts w:ascii="黑体" w:eastAsia="黑体" w:hAnsi="黑体" w:hint="eastAsia"/>
          <w:sz w:val="28"/>
          <w:szCs w:val="28"/>
          <w:lang w:eastAsia="zh-CN"/>
        </w:rPr>
      </w:pPr>
      <w:r w:rsidRPr="00BD0743">
        <w:rPr>
          <w:rFonts w:ascii="Times New Roman" w:eastAsia="黑体" w:hAnsi="Times New Roman" w:hint="eastAsia"/>
          <w:sz w:val="28"/>
          <w:lang w:eastAsia="zh-CN"/>
        </w:rPr>
        <w:t>6</w:t>
      </w:r>
      <w:r>
        <w:rPr>
          <w:rFonts w:ascii="黑体" w:eastAsia="黑体" w:hAnsi="黑体" w:hint="eastAsia"/>
          <w:sz w:val="28"/>
          <w:szCs w:val="28"/>
          <w:lang w:eastAsia="zh-CN"/>
        </w:rPr>
        <w:t>、</w:t>
      </w:r>
      <w:r w:rsidR="00352465" w:rsidRPr="009A1305">
        <w:rPr>
          <w:rFonts w:ascii="黑体" w:eastAsia="黑体" w:hAnsi="黑体" w:hint="eastAsia"/>
          <w:sz w:val="28"/>
          <w:szCs w:val="28"/>
          <w:lang w:eastAsia="zh-CN"/>
        </w:rPr>
        <w:t>相关流程</w:t>
      </w:r>
    </w:p>
    <w:p w14:paraId="00CF35AB" w14:textId="77777777" w:rsidR="00632843" w:rsidRDefault="00F97107" w:rsidP="00BD0743">
      <w:pPr>
        <w:adjustRightInd w:val="0"/>
        <w:snapToGrid w:val="0"/>
        <w:outlineLvl w:val="0"/>
        <w:rPr>
          <w:rFonts w:asciiTheme="minorEastAsia" w:eastAsiaTheme="minorEastAsia" w:hAnsiTheme="minorEastAsia" w:hint="eastAsia"/>
          <w:b/>
          <w:lang w:eastAsia="zh-CN"/>
        </w:rPr>
      </w:pPr>
      <w:r w:rsidRPr="00632843">
        <w:rPr>
          <w:rFonts w:asciiTheme="minorEastAsia" w:eastAsiaTheme="minorEastAsia" w:hAnsiTheme="minorEastAsia" w:hint="eastAsia"/>
          <w:b/>
          <w:lang w:eastAsia="zh-CN"/>
        </w:rPr>
        <w:object w:dxaOrig="8979" w:dyaOrig="1242" w14:anchorId="1C564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58.5pt" o:ole="" o:bordertopcolor="this" o:borderleftcolor="this" o:borderbottomcolor="this" o:borderrightcolor="this">
            <v:imagedata r:id="rId15" o:title=""/>
            <o:lock v:ext="edit" aspectratio="f"/>
          </v:shape>
          <o:OLEObject Type="Embed" ProgID="Visio.Drawing.15" ShapeID="_x0000_i1025" DrawAspect="Content" ObjectID="_1816590400" r:id="rId16"/>
        </w:object>
      </w:r>
    </w:p>
    <w:p w14:paraId="284A920D" w14:textId="77777777" w:rsidR="00632843" w:rsidRDefault="00352465" w:rsidP="00BD0743">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9A1305">
        <w:rPr>
          <w:rFonts w:ascii="Times New Roman" w:eastAsia="黑体" w:hAnsi="Times New Roman"/>
          <w:sz w:val="28"/>
          <w:lang w:eastAsia="zh-CN"/>
        </w:rPr>
        <w:t>7</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引用文件</w:t>
      </w:r>
    </w:p>
    <w:p w14:paraId="4FD1C7A7" w14:textId="77777777" w:rsidR="00632843" w:rsidRDefault="00352465" w:rsidP="00BD0743">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9A1305">
        <w:rPr>
          <w:rFonts w:ascii="Times New Roman" w:eastAsia="黑体" w:hAnsi="Times New Roman" w:hint="eastAsia"/>
          <w:sz w:val="28"/>
          <w:lang w:eastAsia="zh-CN"/>
        </w:rPr>
        <w:t>8</w:t>
      </w:r>
      <w:r>
        <w:rPr>
          <w:rFonts w:asciiTheme="minorEastAsia" w:eastAsiaTheme="minorEastAsia" w:hAnsiTheme="minorEastAsia" w:hint="eastAsia"/>
          <w:b/>
          <w:lang w:eastAsia="zh-CN"/>
        </w:rPr>
        <w:t>、</w:t>
      </w:r>
      <w:r w:rsidRPr="009A1305">
        <w:rPr>
          <w:rFonts w:ascii="黑体" w:eastAsia="黑体" w:hAnsi="黑体" w:hint="eastAsia"/>
          <w:sz w:val="28"/>
          <w:szCs w:val="28"/>
          <w:lang w:eastAsia="zh-CN"/>
        </w:rPr>
        <w:t>记录表格</w:t>
      </w:r>
    </w:p>
    <w:p w14:paraId="3DE52939" w14:textId="77777777" w:rsidR="00632843" w:rsidRPr="00BD0743" w:rsidRDefault="00352465" w:rsidP="00BD0743">
      <w:pPr>
        <w:adjustRightInd w:val="0"/>
        <w:snapToGrid w:val="0"/>
        <w:spacing w:line="440" w:lineRule="exact"/>
        <w:outlineLvl w:val="0"/>
        <w:rPr>
          <w:rFonts w:ascii="宋体" w:hAnsi="宋体" w:hint="eastAsia"/>
          <w:color w:val="000000"/>
          <w:sz w:val="28"/>
          <w:szCs w:val="28"/>
          <w:lang w:eastAsia="zh-CN"/>
        </w:rPr>
      </w:pPr>
      <w:r w:rsidRPr="00BD0743">
        <w:rPr>
          <w:rFonts w:ascii="Times New Roman" w:eastAsiaTheme="minorEastAsia" w:hAnsi="Times New Roman" w:hint="eastAsia"/>
          <w:color w:val="000000"/>
          <w:sz w:val="28"/>
          <w:szCs w:val="28"/>
          <w:lang w:eastAsia="zh-CN"/>
        </w:rPr>
        <w:t>FM-P3-10-01</w:t>
      </w:r>
      <w:r w:rsidRPr="00BD0743">
        <w:rPr>
          <w:rFonts w:ascii="宋体" w:hAnsi="宋体" w:hint="eastAsia"/>
          <w:color w:val="000000"/>
          <w:sz w:val="28"/>
          <w:szCs w:val="28"/>
          <w:lang w:eastAsia="zh-CN"/>
        </w:rPr>
        <w:t>《供应商物料清册模板》</w:t>
      </w:r>
    </w:p>
    <w:p w14:paraId="1B6B3FE2" w14:textId="77777777" w:rsidR="00632843" w:rsidRPr="00BD0743" w:rsidRDefault="00352465" w:rsidP="00BD0743">
      <w:pPr>
        <w:adjustRightInd w:val="0"/>
        <w:snapToGrid w:val="0"/>
        <w:spacing w:line="440" w:lineRule="exact"/>
        <w:outlineLvl w:val="0"/>
        <w:rPr>
          <w:rFonts w:ascii="宋体" w:hAnsi="宋体" w:hint="eastAsia"/>
          <w:color w:val="000000"/>
          <w:sz w:val="28"/>
          <w:szCs w:val="28"/>
          <w:lang w:eastAsia="zh-CN"/>
        </w:rPr>
      </w:pPr>
      <w:r w:rsidRPr="00BD0743">
        <w:rPr>
          <w:rFonts w:ascii="Times New Roman" w:eastAsiaTheme="minorEastAsia" w:hAnsi="Times New Roman" w:hint="eastAsia"/>
          <w:color w:val="000000"/>
          <w:sz w:val="28"/>
          <w:szCs w:val="28"/>
          <w:lang w:eastAsia="zh-CN"/>
        </w:rPr>
        <w:t>FM-P3-10-02</w:t>
      </w:r>
      <w:r w:rsidRPr="00BD0743">
        <w:rPr>
          <w:rFonts w:ascii="宋体" w:hAnsi="宋体" w:hint="eastAsia"/>
          <w:color w:val="000000"/>
          <w:sz w:val="28"/>
          <w:szCs w:val="28"/>
          <w:lang w:eastAsia="zh-CN"/>
        </w:rPr>
        <w:t>《物料信息变更申请单》</w:t>
      </w:r>
    </w:p>
    <w:p w14:paraId="7C7E8236" w14:textId="77777777" w:rsidR="00632843" w:rsidRDefault="00352465" w:rsidP="00BD0743">
      <w:pPr>
        <w:adjustRightInd w:val="0"/>
        <w:snapToGrid w:val="0"/>
        <w:spacing w:line="440" w:lineRule="exact"/>
        <w:outlineLvl w:val="0"/>
        <w:rPr>
          <w:lang w:eastAsia="zh-CN"/>
        </w:rPr>
      </w:pPr>
      <w:r w:rsidRPr="00BD0743">
        <w:rPr>
          <w:rFonts w:ascii="黑体" w:eastAsia="黑体" w:hAnsi="黑体" w:hint="eastAsia"/>
          <w:b/>
          <w:sz w:val="28"/>
          <w:szCs w:val="28"/>
          <w:lang w:eastAsia="zh-CN"/>
        </w:rPr>
        <w:t>附录</w:t>
      </w:r>
      <w:r w:rsidRPr="00BD0743">
        <w:rPr>
          <w:rFonts w:ascii="黑体" w:eastAsia="黑体" w:hAnsi="黑体" w:hint="eastAsia"/>
          <w:sz w:val="28"/>
          <w:szCs w:val="28"/>
          <w:lang w:eastAsia="zh-CN"/>
        </w:rPr>
        <w:t>A</w:t>
      </w:r>
      <w:r w:rsidRPr="00BD0743">
        <w:rPr>
          <w:rFonts w:asciiTheme="minorEastAsia" w:eastAsiaTheme="minorEastAsia" w:hAnsiTheme="minorEastAsia" w:hint="eastAsia"/>
          <w:lang w:eastAsia="zh-CN"/>
        </w:rPr>
        <w:t>（按需）</w:t>
      </w:r>
    </w:p>
    <w:sectPr w:rsidR="00632843" w:rsidSect="0063284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4C371" w14:textId="77777777" w:rsidR="009A1305" w:rsidRDefault="009A1305" w:rsidP="00632843">
      <w:r>
        <w:separator/>
      </w:r>
    </w:p>
  </w:endnote>
  <w:endnote w:type="continuationSeparator" w:id="0">
    <w:p w14:paraId="775556D5" w14:textId="77777777" w:rsidR="009A1305" w:rsidRDefault="009A1305" w:rsidP="0063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79A1A919" w14:textId="77777777" w:rsidR="009A1305" w:rsidRDefault="00F97107">
        <w:pPr>
          <w:pStyle w:val="a6"/>
          <w:jc w:val="center"/>
        </w:pPr>
        <w:r>
          <w:fldChar w:fldCharType="begin"/>
        </w:r>
        <w:r>
          <w:instrText>PAGE   \* MERGEFORMAT</w:instrText>
        </w:r>
        <w:r>
          <w:fldChar w:fldCharType="separate"/>
        </w:r>
        <w:r w:rsidRPr="00F97107">
          <w:rPr>
            <w:noProof/>
            <w:lang w:val="zh-CN" w:eastAsia="zh-CN"/>
          </w:rPr>
          <w:t>1</w:t>
        </w:r>
        <w:r>
          <w:rPr>
            <w:noProof/>
            <w:lang w:val="zh-CN" w:eastAsia="zh-CN"/>
          </w:rPr>
          <w:fldChar w:fldCharType="end"/>
        </w:r>
      </w:p>
    </w:sdtContent>
  </w:sdt>
  <w:p w14:paraId="49E12F39" w14:textId="77777777" w:rsidR="009A1305" w:rsidRDefault="009A130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C75F" w14:textId="21F444BB" w:rsidR="00011EFE" w:rsidRDefault="00011EFE" w:rsidP="00011EFE">
    <w:pPr>
      <w:pStyle w:val="a6"/>
      <w:tabs>
        <w:tab w:val="clear" w:pos="4153"/>
        <w:tab w:val="clear" w:pos="8306"/>
        <w:tab w:val="left" w:pos="496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2764" w14:textId="77777777" w:rsidR="009A1305" w:rsidRDefault="009A1305" w:rsidP="00632843">
      <w:r>
        <w:separator/>
      </w:r>
    </w:p>
  </w:footnote>
  <w:footnote w:type="continuationSeparator" w:id="0">
    <w:p w14:paraId="45562311" w14:textId="77777777" w:rsidR="009A1305" w:rsidRDefault="009A1305" w:rsidP="00632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9A1305" w14:paraId="6BD83B52" w14:textId="77777777">
      <w:trPr>
        <w:trHeight w:val="457"/>
      </w:trPr>
      <w:tc>
        <w:tcPr>
          <w:tcW w:w="8789" w:type="dxa"/>
          <w:gridSpan w:val="4"/>
          <w:vAlign w:val="center"/>
        </w:tcPr>
        <w:p w14:paraId="3F48EDD1" w14:textId="77777777" w:rsidR="009A1305" w:rsidRDefault="009A1305">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9A1305" w14:paraId="65F6A03F" w14:textId="77777777">
      <w:trPr>
        <w:trHeight w:val="365"/>
      </w:trPr>
      <w:tc>
        <w:tcPr>
          <w:tcW w:w="4542" w:type="dxa"/>
          <w:vAlign w:val="center"/>
        </w:tcPr>
        <w:p w14:paraId="6168B52B" w14:textId="77777777" w:rsidR="009A1305" w:rsidRDefault="009A1305">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14:paraId="08FB208B" w14:textId="77777777" w:rsidR="009A1305" w:rsidRDefault="009A130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51C39E2" w14:textId="77777777" w:rsidR="009A1305" w:rsidRDefault="009A130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46E54E38" w14:textId="77777777" w:rsidR="009A1305" w:rsidRDefault="009A1305">
          <w:pPr>
            <w:jc w:val="center"/>
            <w:rPr>
              <w:rFonts w:ascii="宋体" w:hAnsi="宋体" w:hint="eastAsia"/>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F97107">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p>
      </w:tc>
    </w:tr>
    <w:tr w:rsidR="009A1305" w14:paraId="06B7BC75" w14:textId="77777777">
      <w:trPr>
        <w:trHeight w:val="365"/>
      </w:trPr>
      <w:tc>
        <w:tcPr>
          <w:tcW w:w="4542" w:type="dxa"/>
          <w:vAlign w:val="center"/>
        </w:tcPr>
        <w:p w14:paraId="416E6BED" w14:textId="77777777" w:rsidR="009A1305" w:rsidRDefault="009A1305">
          <w:pPr>
            <w:jc w:val="center"/>
            <w:rPr>
              <w:bCs/>
              <w:lang w:eastAsia="zh-CN"/>
            </w:rPr>
          </w:pPr>
          <w:r>
            <w:rPr>
              <w:rFonts w:hint="eastAsia"/>
              <w:bCs/>
              <w:lang w:eastAsia="zh-CN"/>
            </w:rPr>
            <w:t>供应商物料清册管理规定</w:t>
          </w:r>
        </w:p>
      </w:tc>
      <w:tc>
        <w:tcPr>
          <w:tcW w:w="1333" w:type="dxa"/>
          <w:vAlign w:val="center"/>
        </w:tcPr>
        <w:p w14:paraId="442F312C" w14:textId="77777777" w:rsidR="009A1305" w:rsidRDefault="009A130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SYCX/QMS-P3-10</w:t>
          </w:r>
        </w:p>
      </w:tc>
      <w:tc>
        <w:tcPr>
          <w:tcW w:w="1620" w:type="dxa"/>
          <w:vAlign w:val="center"/>
        </w:tcPr>
        <w:p w14:paraId="617E4929" w14:textId="77777777" w:rsidR="009A1305" w:rsidRDefault="009A130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44C9A47A" w14:textId="77777777" w:rsidR="009A1305" w:rsidRDefault="009A1305" w:rsidP="00BD0743">
          <w:pPr>
            <w:jc w:val="center"/>
            <w:rPr>
              <w:rFonts w:ascii="宋体" w:hAnsi="宋体" w:hint="eastAsia"/>
            </w:rPr>
          </w:pPr>
          <w:r>
            <w:rPr>
              <w:rFonts w:hint="eastAsia"/>
              <w:lang w:eastAsia="zh-CN"/>
            </w:rPr>
            <w:t>共</w:t>
          </w:r>
          <w:r>
            <w:rPr>
              <w:rFonts w:hint="eastAsia"/>
              <w:lang w:eastAsia="zh-CN"/>
            </w:rPr>
            <w:t xml:space="preserve"> </w:t>
          </w:r>
          <w:r w:rsidR="00BD0743">
            <w:rPr>
              <w:rFonts w:hint="eastAsia"/>
              <w:lang w:eastAsia="zh-CN"/>
            </w:rPr>
            <w:t>3</w:t>
          </w:r>
          <w:r>
            <w:rPr>
              <w:rFonts w:hint="eastAsia"/>
              <w:lang w:eastAsia="zh-CN"/>
            </w:rPr>
            <w:t xml:space="preserve"> </w:t>
          </w:r>
          <w:r>
            <w:rPr>
              <w:rFonts w:hint="eastAsia"/>
              <w:lang w:eastAsia="zh-CN"/>
            </w:rPr>
            <w:t>页</w:t>
          </w:r>
        </w:p>
      </w:tc>
    </w:tr>
  </w:tbl>
  <w:p w14:paraId="51C589B4" w14:textId="77777777" w:rsidR="009A1305" w:rsidRDefault="009A1305" w:rsidP="009A1305">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011EFE" w14:paraId="10586DE4" w14:textId="77777777" w:rsidTr="009813FD">
      <w:trPr>
        <w:trHeight w:val="457"/>
      </w:trPr>
      <w:tc>
        <w:tcPr>
          <w:tcW w:w="8789" w:type="dxa"/>
          <w:gridSpan w:val="4"/>
          <w:vAlign w:val="center"/>
        </w:tcPr>
        <w:p w14:paraId="380419A4" w14:textId="77777777" w:rsidR="00011EFE" w:rsidRDefault="00011EFE" w:rsidP="00011EFE">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011EFE" w14:paraId="5159A9B3" w14:textId="77777777" w:rsidTr="009813FD">
      <w:trPr>
        <w:trHeight w:val="365"/>
      </w:trPr>
      <w:tc>
        <w:tcPr>
          <w:tcW w:w="4542" w:type="dxa"/>
          <w:vAlign w:val="center"/>
        </w:tcPr>
        <w:p w14:paraId="2B7C77FB" w14:textId="77777777" w:rsidR="00011EFE" w:rsidRDefault="00011EFE" w:rsidP="00011EFE">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14:paraId="61139BD8" w14:textId="77777777" w:rsidR="00011EFE" w:rsidRDefault="00011EFE" w:rsidP="00011EF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484E8822" w14:textId="77777777" w:rsidR="00011EFE" w:rsidRDefault="00011EFE" w:rsidP="00011EF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07C951F4" w14:textId="77777777" w:rsidR="00011EFE" w:rsidRDefault="00011EFE" w:rsidP="00011EFE">
          <w:pPr>
            <w:jc w:val="center"/>
            <w:rPr>
              <w:rFonts w:ascii="宋体" w:hAnsi="宋体" w:hint="eastAsia"/>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p>
      </w:tc>
    </w:tr>
    <w:tr w:rsidR="00011EFE" w14:paraId="68DC00D3" w14:textId="77777777" w:rsidTr="009813FD">
      <w:trPr>
        <w:trHeight w:val="365"/>
      </w:trPr>
      <w:tc>
        <w:tcPr>
          <w:tcW w:w="4542" w:type="dxa"/>
          <w:vAlign w:val="center"/>
        </w:tcPr>
        <w:p w14:paraId="77D00A5F" w14:textId="77777777" w:rsidR="00011EFE" w:rsidRDefault="00011EFE" w:rsidP="00011EFE">
          <w:pPr>
            <w:jc w:val="center"/>
            <w:rPr>
              <w:bCs/>
              <w:lang w:eastAsia="zh-CN"/>
            </w:rPr>
          </w:pPr>
          <w:r>
            <w:rPr>
              <w:rFonts w:hint="eastAsia"/>
              <w:bCs/>
              <w:lang w:eastAsia="zh-CN"/>
            </w:rPr>
            <w:t>供应商物料清册管理规定</w:t>
          </w:r>
        </w:p>
      </w:tc>
      <w:tc>
        <w:tcPr>
          <w:tcW w:w="1333" w:type="dxa"/>
          <w:vAlign w:val="center"/>
        </w:tcPr>
        <w:p w14:paraId="032AD042" w14:textId="77777777" w:rsidR="00011EFE" w:rsidRDefault="00011EFE" w:rsidP="00011EF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SYCX/QMS-P3-10</w:t>
          </w:r>
        </w:p>
      </w:tc>
      <w:tc>
        <w:tcPr>
          <w:tcW w:w="1620" w:type="dxa"/>
          <w:vAlign w:val="center"/>
        </w:tcPr>
        <w:p w14:paraId="1C841D44" w14:textId="77777777" w:rsidR="00011EFE" w:rsidRDefault="00011EFE" w:rsidP="00011EFE">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3637068" w14:textId="77777777" w:rsidR="00011EFE" w:rsidRDefault="00011EFE" w:rsidP="00011EFE">
          <w:pPr>
            <w:jc w:val="center"/>
            <w:rPr>
              <w:rFonts w:ascii="宋体" w:hAnsi="宋体" w:hint="eastAsia"/>
            </w:rPr>
          </w:pPr>
          <w:r>
            <w:rPr>
              <w:rFonts w:hint="eastAsia"/>
              <w:lang w:eastAsia="zh-CN"/>
            </w:rPr>
            <w:t>共</w:t>
          </w:r>
          <w:r>
            <w:rPr>
              <w:rFonts w:hint="eastAsia"/>
              <w:lang w:eastAsia="zh-CN"/>
            </w:rPr>
            <w:t xml:space="preserve"> 3 </w:t>
          </w:r>
          <w:r>
            <w:rPr>
              <w:rFonts w:hint="eastAsia"/>
              <w:lang w:eastAsia="zh-CN"/>
            </w:rPr>
            <w:t>页</w:t>
          </w:r>
        </w:p>
      </w:tc>
    </w:tr>
  </w:tbl>
  <w:p w14:paraId="73063318" w14:textId="77777777" w:rsidR="00011EFE" w:rsidRPr="00011EFE" w:rsidRDefault="00011EFE" w:rsidP="00011EFE">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9F93D"/>
    <w:multiLevelType w:val="singleLevel"/>
    <w:tmpl w:val="20E0A738"/>
    <w:lvl w:ilvl="0">
      <w:start w:val="6"/>
      <w:numFmt w:val="decimal"/>
      <w:suff w:val="nothing"/>
      <w:lvlText w:val="%1、"/>
      <w:lvlJc w:val="left"/>
      <w:rPr>
        <w:rFonts w:ascii="Times New Roman" w:hAnsi="Times New Roman" w:cs="Times New Roman" w:hint="default"/>
        <w:sz w:val="28"/>
        <w:szCs w:val="28"/>
      </w:rPr>
    </w:lvl>
  </w:abstractNum>
  <w:num w:numId="1" w16cid:durableId="124926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1EFE"/>
    <w:rsid w:val="0001432C"/>
    <w:rsid w:val="0001556C"/>
    <w:rsid w:val="000162D8"/>
    <w:rsid w:val="00017F63"/>
    <w:rsid w:val="00020355"/>
    <w:rsid w:val="000203FF"/>
    <w:rsid w:val="00032102"/>
    <w:rsid w:val="00033917"/>
    <w:rsid w:val="00054B7B"/>
    <w:rsid w:val="000562AB"/>
    <w:rsid w:val="00060F5B"/>
    <w:rsid w:val="00077FAB"/>
    <w:rsid w:val="000925F8"/>
    <w:rsid w:val="000A6851"/>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2E613C"/>
    <w:rsid w:val="00327B9A"/>
    <w:rsid w:val="0033071A"/>
    <w:rsid w:val="003353BD"/>
    <w:rsid w:val="00347823"/>
    <w:rsid w:val="00352465"/>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6956"/>
    <w:rsid w:val="003E7344"/>
    <w:rsid w:val="003F51E7"/>
    <w:rsid w:val="0040120F"/>
    <w:rsid w:val="004034D4"/>
    <w:rsid w:val="00406661"/>
    <w:rsid w:val="00410DAB"/>
    <w:rsid w:val="00420F7A"/>
    <w:rsid w:val="00421F61"/>
    <w:rsid w:val="00425994"/>
    <w:rsid w:val="00426889"/>
    <w:rsid w:val="00432ADD"/>
    <w:rsid w:val="00440599"/>
    <w:rsid w:val="00440B9C"/>
    <w:rsid w:val="00444C30"/>
    <w:rsid w:val="0044732F"/>
    <w:rsid w:val="00456CB5"/>
    <w:rsid w:val="00462B0A"/>
    <w:rsid w:val="00464F06"/>
    <w:rsid w:val="00476072"/>
    <w:rsid w:val="00477DA2"/>
    <w:rsid w:val="00481675"/>
    <w:rsid w:val="00484A8D"/>
    <w:rsid w:val="00485A52"/>
    <w:rsid w:val="004874E5"/>
    <w:rsid w:val="004A1B31"/>
    <w:rsid w:val="004B59B5"/>
    <w:rsid w:val="004F3225"/>
    <w:rsid w:val="0050064B"/>
    <w:rsid w:val="00506F8F"/>
    <w:rsid w:val="005126CE"/>
    <w:rsid w:val="00514148"/>
    <w:rsid w:val="005422CF"/>
    <w:rsid w:val="00542FD6"/>
    <w:rsid w:val="005460EA"/>
    <w:rsid w:val="0055050B"/>
    <w:rsid w:val="00556E4A"/>
    <w:rsid w:val="005571E7"/>
    <w:rsid w:val="00564C7C"/>
    <w:rsid w:val="00586ED9"/>
    <w:rsid w:val="005910D7"/>
    <w:rsid w:val="00592B07"/>
    <w:rsid w:val="00596A7C"/>
    <w:rsid w:val="005A0202"/>
    <w:rsid w:val="005A0795"/>
    <w:rsid w:val="005A38FC"/>
    <w:rsid w:val="005B7DB6"/>
    <w:rsid w:val="005C0751"/>
    <w:rsid w:val="005D3B8F"/>
    <w:rsid w:val="005D7C54"/>
    <w:rsid w:val="005E77F5"/>
    <w:rsid w:val="00620661"/>
    <w:rsid w:val="00623F0B"/>
    <w:rsid w:val="00632591"/>
    <w:rsid w:val="00632843"/>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403F"/>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76B4"/>
    <w:rsid w:val="008D05E9"/>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1305"/>
    <w:rsid w:val="009A335B"/>
    <w:rsid w:val="009A42FC"/>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0743"/>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B05AD"/>
    <w:rsid w:val="00CC136E"/>
    <w:rsid w:val="00CC4684"/>
    <w:rsid w:val="00CC46E1"/>
    <w:rsid w:val="00CD5FFE"/>
    <w:rsid w:val="00CE2B6C"/>
    <w:rsid w:val="00CF1C41"/>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3E4A"/>
    <w:rsid w:val="00DD43B5"/>
    <w:rsid w:val="00DD4E55"/>
    <w:rsid w:val="00DE0B94"/>
    <w:rsid w:val="00DE6B03"/>
    <w:rsid w:val="00DF2378"/>
    <w:rsid w:val="00DF77DD"/>
    <w:rsid w:val="00E00D42"/>
    <w:rsid w:val="00E122A5"/>
    <w:rsid w:val="00E12DA2"/>
    <w:rsid w:val="00E20D45"/>
    <w:rsid w:val="00E2240F"/>
    <w:rsid w:val="00E309FB"/>
    <w:rsid w:val="00E32D1F"/>
    <w:rsid w:val="00E376DB"/>
    <w:rsid w:val="00E45689"/>
    <w:rsid w:val="00E50A1A"/>
    <w:rsid w:val="00E54308"/>
    <w:rsid w:val="00E55651"/>
    <w:rsid w:val="00E70299"/>
    <w:rsid w:val="00E73766"/>
    <w:rsid w:val="00E80D8F"/>
    <w:rsid w:val="00E96923"/>
    <w:rsid w:val="00EC1AE7"/>
    <w:rsid w:val="00EC711F"/>
    <w:rsid w:val="00ED59B5"/>
    <w:rsid w:val="00ED7180"/>
    <w:rsid w:val="00EF2EA9"/>
    <w:rsid w:val="00F04620"/>
    <w:rsid w:val="00F056BA"/>
    <w:rsid w:val="00F208DA"/>
    <w:rsid w:val="00F272F7"/>
    <w:rsid w:val="00F41679"/>
    <w:rsid w:val="00F56346"/>
    <w:rsid w:val="00F75E29"/>
    <w:rsid w:val="00F764D6"/>
    <w:rsid w:val="00F7765F"/>
    <w:rsid w:val="00F873A7"/>
    <w:rsid w:val="00F923D7"/>
    <w:rsid w:val="00F92536"/>
    <w:rsid w:val="00F92E12"/>
    <w:rsid w:val="00F97107"/>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37B4922"/>
    <w:rsid w:val="5A80020F"/>
    <w:rsid w:val="615D19A6"/>
    <w:rsid w:val="62132BEE"/>
    <w:rsid w:val="6B947060"/>
    <w:rsid w:val="6B9F1613"/>
    <w:rsid w:val="6D1E3E78"/>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64CC11D"/>
  <w15:docId w15:val="{8C52E76C-D5D9-4FD7-8521-827F5F3F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2843"/>
    <w:rPr>
      <w:rFonts w:ascii="Calibri" w:hAnsi="Calibri"/>
      <w:sz w:val="24"/>
      <w:szCs w:val="24"/>
      <w:lang w:eastAsia="en-US" w:bidi="en-US"/>
    </w:rPr>
  </w:style>
  <w:style w:type="paragraph" w:styleId="1">
    <w:name w:val="heading 1"/>
    <w:basedOn w:val="a"/>
    <w:next w:val="a"/>
    <w:link w:val="10"/>
    <w:qFormat/>
    <w:rsid w:val="00632843"/>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632843"/>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632843"/>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632843"/>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632843"/>
    <w:pPr>
      <w:spacing w:line="440" w:lineRule="exact"/>
    </w:pPr>
  </w:style>
  <w:style w:type="paragraph" w:styleId="a4">
    <w:name w:val="Balloon Text"/>
    <w:basedOn w:val="a"/>
    <w:link w:val="a5"/>
    <w:qFormat/>
    <w:rsid w:val="00632843"/>
    <w:rPr>
      <w:sz w:val="18"/>
      <w:szCs w:val="18"/>
    </w:rPr>
  </w:style>
  <w:style w:type="paragraph" w:styleId="a6">
    <w:name w:val="footer"/>
    <w:basedOn w:val="a"/>
    <w:link w:val="a7"/>
    <w:uiPriority w:val="99"/>
    <w:qFormat/>
    <w:rsid w:val="00632843"/>
    <w:pPr>
      <w:tabs>
        <w:tab w:val="center" w:pos="4153"/>
        <w:tab w:val="right" w:pos="8306"/>
      </w:tabs>
      <w:snapToGrid w:val="0"/>
    </w:pPr>
    <w:rPr>
      <w:sz w:val="18"/>
      <w:szCs w:val="18"/>
    </w:rPr>
  </w:style>
  <w:style w:type="paragraph" w:styleId="a8">
    <w:name w:val="header"/>
    <w:basedOn w:val="a"/>
    <w:link w:val="a9"/>
    <w:rsid w:val="00632843"/>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632843"/>
    <w:pPr>
      <w:spacing w:before="240" w:after="60"/>
      <w:jc w:val="center"/>
      <w:outlineLvl w:val="0"/>
    </w:pPr>
    <w:rPr>
      <w:rFonts w:ascii="等线 Light" w:hAnsi="等线 Light"/>
      <w:b/>
      <w:bCs/>
      <w:sz w:val="32"/>
      <w:szCs w:val="32"/>
    </w:rPr>
  </w:style>
  <w:style w:type="table" w:styleId="ac">
    <w:name w:val="Table Grid"/>
    <w:basedOn w:val="a1"/>
    <w:uiPriority w:val="39"/>
    <w:qFormat/>
    <w:rsid w:val="00632843"/>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632843"/>
  </w:style>
  <w:style w:type="character" w:customStyle="1" w:styleId="a9">
    <w:name w:val="页眉 字符"/>
    <w:link w:val="a8"/>
    <w:qFormat/>
    <w:rsid w:val="00632843"/>
    <w:rPr>
      <w:rFonts w:eastAsia="宋体"/>
      <w:kern w:val="2"/>
      <w:sz w:val="18"/>
      <w:szCs w:val="18"/>
      <w:lang w:val="en-US" w:eastAsia="zh-CN" w:bidi="ar-SA"/>
    </w:rPr>
  </w:style>
  <w:style w:type="character" w:customStyle="1" w:styleId="10">
    <w:name w:val="标题 1 字符"/>
    <w:link w:val="1"/>
    <w:qFormat/>
    <w:rsid w:val="00632843"/>
    <w:rPr>
      <w:b/>
      <w:bCs/>
      <w:kern w:val="44"/>
      <w:sz w:val="44"/>
      <w:szCs w:val="44"/>
    </w:rPr>
  </w:style>
  <w:style w:type="character" w:customStyle="1" w:styleId="40">
    <w:name w:val="标题 4 字符"/>
    <w:link w:val="4"/>
    <w:qFormat/>
    <w:rsid w:val="00632843"/>
    <w:rPr>
      <w:kern w:val="2"/>
      <w:sz w:val="28"/>
      <w:szCs w:val="24"/>
    </w:rPr>
  </w:style>
  <w:style w:type="character" w:customStyle="1" w:styleId="20">
    <w:name w:val="标题 2 字符"/>
    <w:link w:val="2"/>
    <w:rsid w:val="00632843"/>
    <w:rPr>
      <w:rFonts w:ascii="宋体" w:hAnsi="宋体"/>
      <w:i/>
      <w:iCs/>
      <w:kern w:val="2"/>
      <w:sz w:val="24"/>
      <w:szCs w:val="28"/>
    </w:rPr>
  </w:style>
  <w:style w:type="character" w:customStyle="1" w:styleId="ab">
    <w:name w:val="标题 字符"/>
    <w:link w:val="aa"/>
    <w:qFormat/>
    <w:rsid w:val="00632843"/>
    <w:rPr>
      <w:rFonts w:ascii="等线 Light" w:hAnsi="等线 Light" w:cs="Times New Roman"/>
      <w:b/>
      <w:bCs/>
      <w:sz w:val="32"/>
      <w:szCs w:val="32"/>
      <w:lang w:eastAsia="en-US" w:bidi="en-US"/>
    </w:rPr>
  </w:style>
  <w:style w:type="character" w:styleId="ae">
    <w:name w:val="Placeholder Text"/>
    <w:uiPriority w:val="99"/>
    <w:semiHidden/>
    <w:rsid w:val="00632843"/>
    <w:rPr>
      <w:color w:val="808080"/>
    </w:rPr>
  </w:style>
  <w:style w:type="character" w:customStyle="1" w:styleId="30">
    <w:name w:val="标题 3 字符"/>
    <w:link w:val="3"/>
    <w:qFormat/>
    <w:rsid w:val="00632843"/>
    <w:rPr>
      <w:rFonts w:ascii="宋体" w:hAnsi="宋体"/>
      <w:b/>
      <w:bCs/>
      <w:kern w:val="2"/>
      <w:sz w:val="24"/>
      <w:szCs w:val="24"/>
    </w:rPr>
  </w:style>
  <w:style w:type="paragraph" w:customStyle="1" w:styleId="af">
    <w:name w:val="标准文件_段"/>
    <w:qFormat/>
    <w:rsid w:val="00632843"/>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632843"/>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632843"/>
    <w:pPr>
      <w:ind w:firstLineChars="200" w:firstLine="420"/>
    </w:pPr>
  </w:style>
  <w:style w:type="paragraph" w:styleId="af0">
    <w:name w:val="List Paragraph"/>
    <w:basedOn w:val="a"/>
    <w:uiPriority w:val="99"/>
    <w:qFormat/>
    <w:rsid w:val="00632843"/>
    <w:pPr>
      <w:ind w:firstLineChars="200" w:firstLine="420"/>
    </w:pPr>
    <w:rPr>
      <w:szCs w:val="22"/>
    </w:rPr>
  </w:style>
  <w:style w:type="character" w:customStyle="1" w:styleId="a5">
    <w:name w:val="批注框文本 字符"/>
    <w:link w:val="a4"/>
    <w:rsid w:val="00632843"/>
    <w:rPr>
      <w:rFonts w:ascii="Calibri" w:hAnsi="Calibri"/>
      <w:sz w:val="18"/>
      <w:szCs w:val="18"/>
      <w:lang w:eastAsia="en-US" w:bidi="en-US"/>
    </w:rPr>
  </w:style>
  <w:style w:type="character" w:customStyle="1" w:styleId="a7">
    <w:name w:val="页脚 字符"/>
    <w:basedOn w:val="a0"/>
    <w:link w:val="a6"/>
    <w:uiPriority w:val="99"/>
    <w:qFormat/>
    <w:rsid w:val="00632843"/>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D2ED1B59-8F01-45FF-A79A-ED9F62DD056A}">
  <ds:schemaRefs>
    <ds:schemaRef ds:uri="http://schemas.openxmlformats.org/officeDocument/2006/bibliography"/>
  </ds:schemaRefs>
</ds:datastoreItem>
</file>

<file path=customXml/itemProps2.xml><?xml version="1.0" encoding="utf-8"?>
<ds:datastoreItem xmlns:ds="http://schemas.openxmlformats.org/officeDocument/2006/customXml" ds:itemID="{92211562-1A06-4E77-8C8C-7B1EB1CD6384}">
  <ds:schemaRefs>
    <ds:schemaRef ds:uri="http://www.yonyou.com/datasource"/>
  </ds:schemaRefs>
</ds:datastoreItem>
</file>

<file path=customXml/itemProps3.xml><?xml version="1.0" encoding="utf-8"?>
<ds:datastoreItem xmlns:ds="http://schemas.openxmlformats.org/officeDocument/2006/customXml" ds:itemID="{D0D1F28F-93D9-41CC-B41A-93BD11836BEB}">
  <ds:schemaRefs>
    <ds:schemaRef ds:uri="http://www.yonyou.com/formula"/>
  </ds:schemaRefs>
</ds:datastoreItem>
</file>

<file path=customXml/itemProps4.xml><?xml version="1.0" encoding="utf-8"?>
<ds:datastoreItem xmlns:ds="http://schemas.openxmlformats.org/officeDocument/2006/customXml" ds:itemID="{B087E54E-C732-4CE5-98AC-25A21EC796E5}">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148</Words>
  <Characters>849</Characters>
  <Application>Microsoft Office Word</Application>
  <DocSecurity>0</DocSecurity>
  <Lines>7</Lines>
  <Paragraphs>1</Paragraphs>
  <ScaleCrop>false</ScaleCrop>
  <Company>WwW.YlmF.CoM</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K75</cp:lastModifiedBy>
  <cp:revision>20</cp:revision>
  <cp:lastPrinted>2019-07-02T02:25:00Z</cp:lastPrinted>
  <dcterms:created xsi:type="dcterms:W3CDTF">2025-04-22T07:44:00Z</dcterms:created>
  <dcterms:modified xsi:type="dcterms:W3CDTF">2025-08-13T03:40:00Z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y fmtid="{D5CDD505-2E9C-101B-9397-08002B2CF9AE}" pid="4" name="KSOTemplateDocerSaveRecord">
    <vt:lpwstr>eyJoZGlkIjoiYzM5ZGVmYzNiODM5OTZlMTZkYjdkZDAwODc3M2FjNjUiLCJ1c2VySWQiOiI3NDE3NzkxMTEifQ==</vt:lpwstr>
  </property>
</Properties>
</file>