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36"/>
        <w:gridCol w:w="181"/>
        <w:gridCol w:w="283"/>
        <w:gridCol w:w="529"/>
        <w:gridCol w:w="471"/>
        <w:gridCol w:w="159"/>
        <w:gridCol w:w="971"/>
        <w:gridCol w:w="167"/>
        <w:gridCol w:w="658"/>
        <w:gridCol w:w="12"/>
        <w:gridCol w:w="267"/>
        <w:gridCol w:w="612"/>
        <w:gridCol w:w="421"/>
        <w:gridCol w:w="1115"/>
        <w:gridCol w:w="457"/>
        <w:gridCol w:w="368"/>
        <w:gridCol w:w="260"/>
        <w:gridCol w:w="1366"/>
      </w:tblGrid>
      <w:tr w14:paraId="57F823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570" w:hRule="atLeast"/>
          <w:jc w:val="center"/>
        </w:trPr>
        <w:tc>
          <w:tcPr>
            <w:tcW w:w="9720" w:type="dxa"/>
            <w:gridSpan w:val="19"/>
            <w:tcBorders>
              <w:top w:val="single" w:color="auto" w:sz="12" w:space="0"/>
              <w:left w:val="single" w:color="auto" w:sz="12" w:space="0"/>
              <w:right w:val="single" w:color="auto" w:sz="12" w:space="0"/>
            </w:tcBorders>
            <w:vAlign w:val="center"/>
          </w:tcPr>
          <w:p w14:paraId="7DAA8335">
            <w:pPr>
              <w:spacing w:line="360" w:lineRule="auto"/>
              <w:jc w:val="center"/>
              <w:rPr>
                <w:spacing w:val="20"/>
              </w:rPr>
            </w:pPr>
            <w:r>
              <w:rPr>
                <w:rFonts w:hint="eastAsia" w:ascii="黑体" w:eastAsia="黑体"/>
                <w:spacing w:val="20"/>
                <w:sz w:val="36"/>
                <w:szCs w:val="36"/>
              </w:rPr>
              <w:t>沈阳昌兴复材航空科技有限责任公司</w:t>
            </w:r>
          </w:p>
          <w:p w14:paraId="117887A3">
            <w:pPr>
              <w:spacing w:line="360" w:lineRule="auto"/>
              <w:jc w:val="center"/>
              <w:rPr>
                <w:rFonts w:ascii="宋体"/>
                <w:spacing w:val="160"/>
                <w:sz w:val="36"/>
                <w:szCs w:val="36"/>
              </w:rPr>
            </w:pPr>
            <w:r>
              <w:rPr>
                <w:rFonts w:hint="eastAsia" w:ascii="黑体" w:eastAsia="黑体"/>
                <w:spacing w:val="160"/>
                <w:sz w:val="36"/>
                <w:szCs w:val="36"/>
              </w:rPr>
              <w:t>制度文件</w:t>
            </w:r>
          </w:p>
        </w:tc>
      </w:tr>
      <w:tr w14:paraId="265C29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657A84F0">
            <w:pPr>
              <w:spacing w:before="40" w:line="400" w:lineRule="exact"/>
              <w:jc w:val="center"/>
              <w:rPr>
                <w:rFonts w:ascii="黑体" w:eastAsia="黑体"/>
              </w:rPr>
            </w:pPr>
            <w:r>
              <w:rPr>
                <w:rFonts w:hint="eastAsia" w:ascii="黑体" w:eastAsia="黑体"/>
                <w:sz w:val="28"/>
                <w:szCs w:val="36"/>
              </w:rPr>
              <w:t>文件名称</w:t>
            </w:r>
          </w:p>
        </w:tc>
        <w:tc>
          <w:tcPr>
            <w:tcW w:w="4310" w:type="dxa"/>
            <w:gridSpan w:val="11"/>
            <w:vMerge w:val="restart"/>
            <w:vAlign w:val="center"/>
          </w:tcPr>
          <w:p w14:paraId="284ADBA8">
            <w:pPr>
              <w:spacing w:line="400" w:lineRule="exact"/>
              <w:jc w:val="center"/>
              <w:rPr>
                <w:rFonts w:ascii="黑体" w:hAnsi="宋体" w:eastAsia="黑体"/>
              </w:rPr>
            </w:pPr>
            <w:r>
              <w:rPr>
                <w:rFonts w:hint="eastAsia" w:ascii="黑体" w:eastAsia="黑体"/>
                <w:sz w:val="28"/>
                <w:szCs w:val="36"/>
                <w:lang w:val="en-US" w:eastAsia="zh-CN"/>
              </w:rPr>
              <w:t>办公用品与低值易耗品管理</w:t>
            </w:r>
          </w:p>
        </w:tc>
        <w:tc>
          <w:tcPr>
            <w:tcW w:w="1993" w:type="dxa"/>
            <w:gridSpan w:val="3"/>
            <w:tcBorders>
              <w:bottom w:val="single" w:color="auto" w:sz="4" w:space="0"/>
            </w:tcBorders>
            <w:vAlign w:val="center"/>
          </w:tcPr>
          <w:p w14:paraId="5AD98828">
            <w:pPr>
              <w:spacing w:line="400" w:lineRule="exact"/>
              <w:jc w:val="center"/>
              <w:rPr>
                <w:rFonts w:ascii="黑体" w:hAnsi="宋体" w:eastAsia="黑体"/>
                <w:sz w:val="28"/>
                <w:szCs w:val="36"/>
              </w:rPr>
            </w:pPr>
            <w:r>
              <w:rPr>
                <w:rFonts w:hint="eastAsia" w:ascii="黑体" w:hAnsi="宋体" w:eastAsia="黑体"/>
                <w:sz w:val="28"/>
                <w:szCs w:val="36"/>
              </w:rPr>
              <w:t>文件编号</w:t>
            </w:r>
          </w:p>
        </w:tc>
        <w:tc>
          <w:tcPr>
            <w:tcW w:w="1994" w:type="dxa"/>
            <w:gridSpan w:val="3"/>
            <w:tcBorders>
              <w:bottom w:val="single" w:color="auto" w:sz="4" w:space="0"/>
              <w:right w:val="single" w:color="auto" w:sz="12" w:space="0"/>
            </w:tcBorders>
            <w:vAlign w:val="center"/>
          </w:tcPr>
          <w:p w14:paraId="66495559">
            <w:pPr>
              <w:spacing w:line="400" w:lineRule="exact"/>
              <w:jc w:val="center"/>
              <w:rPr>
                <w:rFonts w:hint="eastAsia" w:ascii="黑体" w:hAnsi="宋体" w:eastAsia="黑体"/>
                <w:sz w:val="28"/>
                <w:szCs w:val="36"/>
                <w:lang w:eastAsia="zh-CN"/>
              </w:rPr>
            </w:pPr>
            <w:r>
              <w:rPr>
                <w:rFonts w:hint="eastAsia" w:ascii="黑体" w:hAnsi="宋体" w:eastAsia="黑体"/>
                <w:sz w:val="28"/>
                <w:szCs w:val="36"/>
                <w:lang w:eastAsia="zh-CN"/>
              </w:rPr>
              <w:t>GLTX-XZ-13</w:t>
            </w:r>
          </w:p>
        </w:tc>
      </w:tr>
      <w:tr w14:paraId="7154AC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55" w:hRule="atLeast"/>
          <w:jc w:val="center"/>
        </w:trPr>
        <w:tc>
          <w:tcPr>
            <w:tcW w:w="1423" w:type="dxa"/>
            <w:gridSpan w:val="2"/>
            <w:vMerge w:val="continue"/>
            <w:tcBorders>
              <w:left w:val="single" w:color="auto" w:sz="12" w:space="0"/>
            </w:tcBorders>
            <w:vAlign w:val="center"/>
          </w:tcPr>
          <w:p w14:paraId="38C30BDA">
            <w:pPr>
              <w:spacing w:before="40" w:line="400" w:lineRule="exact"/>
              <w:jc w:val="center"/>
              <w:rPr>
                <w:rFonts w:ascii="黑体" w:eastAsia="黑体"/>
                <w:sz w:val="28"/>
                <w:szCs w:val="36"/>
              </w:rPr>
            </w:pPr>
          </w:p>
        </w:tc>
        <w:tc>
          <w:tcPr>
            <w:tcW w:w="4310" w:type="dxa"/>
            <w:gridSpan w:val="11"/>
            <w:vMerge w:val="continue"/>
            <w:vAlign w:val="center"/>
          </w:tcPr>
          <w:p w14:paraId="2DAA6E3B">
            <w:pPr>
              <w:spacing w:line="400" w:lineRule="exact"/>
              <w:jc w:val="center"/>
              <w:rPr>
                <w:rFonts w:ascii="黑体" w:eastAsia="黑体"/>
                <w:sz w:val="28"/>
                <w:szCs w:val="36"/>
              </w:rPr>
            </w:pPr>
          </w:p>
        </w:tc>
        <w:tc>
          <w:tcPr>
            <w:tcW w:w="1993" w:type="dxa"/>
            <w:gridSpan w:val="3"/>
            <w:tcBorders>
              <w:bottom w:val="single" w:color="auto" w:sz="4" w:space="0"/>
            </w:tcBorders>
            <w:vAlign w:val="center"/>
          </w:tcPr>
          <w:p w14:paraId="7E53A492">
            <w:pPr>
              <w:spacing w:line="400" w:lineRule="exact"/>
              <w:jc w:val="center"/>
              <w:rPr>
                <w:rFonts w:ascii="黑体" w:hAnsi="宋体" w:eastAsia="黑体"/>
                <w:sz w:val="28"/>
                <w:szCs w:val="36"/>
              </w:rPr>
            </w:pPr>
            <w:r>
              <w:rPr>
                <w:rFonts w:hint="eastAsia" w:ascii="黑体" w:eastAsia="黑体"/>
                <w:sz w:val="28"/>
                <w:szCs w:val="36"/>
                <w:lang w:val="en-US" w:eastAsia="zh-CN"/>
              </w:rPr>
              <w:t>版次</w:t>
            </w:r>
          </w:p>
        </w:tc>
        <w:tc>
          <w:tcPr>
            <w:tcW w:w="1994" w:type="dxa"/>
            <w:gridSpan w:val="3"/>
            <w:tcBorders>
              <w:bottom w:val="single" w:color="auto" w:sz="4" w:space="0"/>
              <w:right w:val="single" w:color="auto" w:sz="12" w:space="0"/>
            </w:tcBorders>
            <w:vAlign w:val="center"/>
          </w:tcPr>
          <w:p w14:paraId="69DD7EC1">
            <w:pPr>
              <w:spacing w:line="400" w:lineRule="exact"/>
              <w:jc w:val="center"/>
              <w:rPr>
                <w:rFonts w:ascii="Times New Roman" w:hAnsi="Times New Roman" w:eastAsia="黑体" w:cs="Times New Roman"/>
                <w:sz w:val="28"/>
                <w:szCs w:val="36"/>
              </w:rPr>
            </w:pPr>
            <w:r>
              <w:rPr>
                <w:rFonts w:hint="eastAsia" w:ascii="黑体" w:eastAsia="黑体"/>
                <w:sz w:val="28"/>
                <w:szCs w:val="36"/>
                <w:lang w:val="en-US" w:eastAsia="zh-CN"/>
              </w:rPr>
              <w:t>A</w:t>
            </w:r>
          </w:p>
        </w:tc>
      </w:tr>
      <w:tr w14:paraId="69A214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05" w:hRule="atLeast"/>
          <w:jc w:val="center"/>
        </w:trPr>
        <w:tc>
          <w:tcPr>
            <w:tcW w:w="1423" w:type="dxa"/>
            <w:gridSpan w:val="2"/>
            <w:vMerge w:val="continue"/>
            <w:tcBorders>
              <w:left w:val="single" w:color="auto" w:sz="12" w:space="0"/>
            </w:tcBorders>
            <w:vAlign w:val="center"/>
          </w:tcPr>
          <w:p w14:paraId="587AA868">
            <w:pPr>
              <w:spacing w:before="40" w:line="400" w:lineRule="exact"/>
              <w:jc w:val="center"/>
              <w:rPr>
                <w:rFonts w:ascii="黑体" w:eastAsia="黑体"/>
              </w:rPr>
            </w:pPr>
          </w:p>
        </w:tc>
        <w:tc>
          <w:tcPr>
            <w:tcW w:w="4310" w:type="dxa"/>
            <w:gridSpan w:val="11"/>
            <w:vMerge w:val="continue"/>
            <w:vAlign w:val="center"/>
          </w:tcPr>
          <w:p w14:paraId="749B937E">
            <w:pPr>
              <w:spacing w:line="400" w:lineRule="exact"/>
              <w:jc w:val="center"/>
              <w:rPr>
                <w:rFonts w:ascii="黑体" w:hAnsi="宋体" w:eastAsia="黑体"/>
              </w:rPr>
            </w:pPr>
          </w:p>
        </w:tc>
        <w:tc>
          <w:tcPr>
            <w:tcW w:w="1993" w:type="dxa"/>
            <w:gridSpan w:val="3"/>
            <w:tcBorders>
              <w:top w:val="single" w:color="auto" w:sz="4" w:space="0"/>
            </w:tcBorders>
            <w:vAlign w:val="center"/>
          </w:tcPr>
          <w:p w14:paraId="0F763054">
            <w:pPr>
              <w:spacing w:line="400" w:lineRule="exact"/>
              <w:jc w:val="center"/>
              <w:rPr>
                <w:rFonts w:ascii="黑体" w:hAnsi="宋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4428BB31">
            <w:pPr>
              <w:spacing w:line="400" w:lineRule="exact"/>
              <w:jc w:val="center"/>
              <w:rPr>
                <w:rFonts w:ascii="黑体" w:hAnsi="宋体" w:eastAsia="黑体"/>
                <w:sz w:val="28"/>
                <w:szCs w:val="36"/>
              </w:rPr>
            </w:pPr>
            <w:r>
              <w:rPr>
                <w:rFonts w:hint="eastAsia" w:ascii="黑体" w:eastAsia="黑体"/>
                <w:sz w:val="28"/>
                <w:szCs w:val="36"/>
                <w:lang w:val="en-US" w:eastAsia="zh-CN"/>
              </w:rPr>
              <w:t>管理规定</w:t>
            </w:r>
          </w:p>
        </w:tc>
      </w:tr>
      <w:tr w14:paraId="60A7A0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0A07B98F">
            <w:pPr>
              <w:spacing w:line="400" w:lineRule="exact"/>
              <w:jc w:val="center"/>
              <w:rPr>
                <w:rFonts w:ascii="黑体" w:eastAsia="黑体"/>
              </w:rPr>
            </w:pPr>
            <w:r>
              <w:rPr>
                <w:rFonts w:hint="eastAsia" w:ascii="黑体" w:eastAsia="黑体"/>
                <w:sz w:val="28"/>
                <w:szCs w:val="36"/>
              </w:rPr>
              <w:t>发文部门</w:t>
            </w:r>
          </w:p>
        </w:tc>
        <w:tc>
          <w:tcPr>
            <w:tcW w:w="2594" w:type="dxa"/>
            <w:gridSpan w:val="6"/>
            <w:vAlign w:val="center"/>
          </w:tcPr>
          <w:p w14:paraId="656650CE">
            <w:pPr>
              <w:jc w:val="center"/>
              <w:rPr>
                <w:rFonts w:ascii="黑体" w:hAnsi="宋体" w:eastAsia="黑体"/>
              </w:rPr>
            </w:pPr>
            <w:r>
              <w:rPr>
                <w:rFonts w:hint="eastAsia" w:ascii="黑体" w:eastAsia="黑体"/>
                <w:sz w:val="28"/>
                <w:szCs w:val="36"/>
                <w:lang w:val="en-US" w:eastAsia="zh-CN"/>
              </w:rPr>
              <w:t>行政人事</w:t>
            </w:r>
            <w:r>
              <w:rPr>
                <w:rFonts w:hint="eastAsia" w:ascii="黑体" w:eastAsia="黑体"/>
                <w:sz w:val="28"/>
                <w:szCs w:val="36"/>
              </w:rPr>
              <w:t>部</w:t>
            </w:r>
          </w:p>
        </w:tc>
        <w:tc>
          <w:tcPr>
            <w:tcW w:w="1716" w:type="dxa"/>
            <w:gridSpan w:val="5"/>
            <w:vAlign w:val="center"/>
          </w:tcPr>
          <w:p w14:paraId="2136CEF9">
            <w:pPr>
              <w:jc w:val="center"/>
              <w:rPr>
                <w:rFonts w:ascii="黑体" w:hAnsi="宋体" w:eastAsia="黑体"/>
              </w:rPr>
            </w:pPr>
            <w:r>
              <w:rPr>
                <w:rFonts w:hint="eastAsia" w:ascii="黑体" w:eastAsia="黑体"/>
                <w:sz w:val="28"/>
                <w:szCs w:val="36"/>
              </w:rPr>
              <w:t>共</w:t>
            </w:r>
            <w:r>
              <w:rPr>
                <w:rFonts w:hint="eastAsia" w:ascii="黑体" w:eastAsia="黑体"/>
                <w:sz w:val="28"/>
                <w:szCs w:val="36"/>
                <w:lang w:val="en-US" w:eastAsia="zh-CN"/>
              </w:rPr>
              <w:t>5</w:t>
            </w:r>
            <w:r>
              <w:rPr>
                <w:rFonts w:hint="eastAsia" w:ascii="黑体" w:eastAsia="黑体"/>
                <w:sz w:val="28"/>
                <w:szCs w:val="36"/>
              </w:rPr>
              <w:t>页</w:t>
            </w:r>
          </w:p>
        </w:tc>
        <w:tc>
          <w:tcPr>
            <w:tcW w:w="1993" w:type="dxa"/>
            <w:gridSpan w:val="3"/>
            <w:vAlign w:val="center"/>
          </w:tcPr>
          <w:p w14:paraId="4EAEDBA8">
            <w:pPr>
              <w:spacing w:line="400" w:lineRule="exact"/>
              <w:jc w:val="center"/>
              <w:rPr>
                <w:rFonts w:ascii="黑体" w:hAnsi="宋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252D9486">
            <w:pPr>
              <w:spacing w:line="400" w:lineRule="exact"/>
              <w:jc w:val="center"/>
              <w:rPr>
                <w:rFonts w:hint="eastAsia" w:ascii="黑体" w:hAnsi="宋体" w:eastAsia="黑体"/>
                <w:sz w:val="28"/>
                <w:szCs w:val="36"/>
                <w:lang w:eastAsia="zh-CN"/>
              </w:rPr>
            </w:pPr>
            <w:r>
              <w:rPr>
                <w:rFonts w:hint="eastAsia" w:ascii="黑体" w:eastAsia="黑体"/>
                <w:sz w:val="28"/>
                <w:szCs w:val="36"/>
                <w:lang w:val="en-US" w:eastAsia="zh-CN"/>
              </w:rPr>
              <w:t>2025-10-11</w:t>
            </w:r>
          </w:p>
        </w:tc>
      </w:tr>
      <w:tr w14:paraId="6C96BD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9"/>
            <w:tcBorders>
              <w:left w:val="single" w:color="auto" w:sz="12" w:space="0"/>
              <w:right w:val="single" w:color="auto" w:sz="12" w:space="0"/>
            </w:tcBorders>
            <w:vAlign w:val="center"/>
          </w:tcPr>
          <w:p w14:paraId="19B269EF">
            <w:pPr>
              <w:jc w:val="center"/>
              <w:rPr>
                <w:rFonts w:ascii="宋体"/>
                <w:sz w:val="22"/>
                <w:szCs w:val="22"/>
              </w:rPr>
            </w:pPr>
            <w:r>
              <w:rPr>
                <w:rFonts w:hint="eastAsia" w:ascii="宋体"/>
                <w:sz w:val="28"/>
                <w:szCs w:val="28"/>
              </w:rPr>
              <w:t>更    改    记    录</w:t>
            </w:r>
          </w:p>
        </w:tc>
      </w:tr>
      <w:tr w14:paraId="1CBBBF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5"/>
            <w:tcBorders>
              <w:left w:val="single" w:color="auto" w:sz="12" w:space="0"/>
              <w:bottom w:val="single" w:color="auto" w:sz="6" w:space="0"/>
            </w:tcBorders>
            <w:vAlign w:val="center"/>
          </w:tcPr>
          <w:p w14:paraId="6DE93E1D">
            <w:pPr>
              <w:jc w:val="center"/>
              <w:rPr>
                <w:rFonts w:ascii="宋体"/>
                <w:kern w:val="0"/>
                <w:sz w:val="28"/>
                <w:szCs w:val="28"/>
              </w:rPr>
            </w:pPr>
            <w:r>
              <w:rPr>
                <w:rFonts w:hint="eastAsia" w:ascii="宋体"/>
                <w:kern w:val="0"/>
                <w:sz w:val="28"/>
                <w:szCs w:val="28"/>
              </w:rPr>
              <w:t>页码</w:t>
            </w:r>
          </w:p>
        </w:tc>
        <w:tc>
          <w:tcPr>
            <w:tcW w:w="2426" w:type="dxa"/>
            <w:gridSpan w:val="5"/>
            <w:tcBorders>
              <w:bottom w:val="single" w:color="auto" w:sz="6" w:space="0"/>
            </w:tcBorders>
            <w:vAlign w:val="center"/>
          </w:tcPr>
          <w:p w14:paraId="2800C437">
            <w:pPr>
              <w:jc w:val="center"/>
              <w:rPr>
                <w:rFonts w:ascii="宋体"/>
                <w:kern w:val="0"/>
                <w:sz w:val="28"/>
                <w:szCs w:val="28"/>
              </w:rPr>
            </w:pPr>
            <w:r>
              <w:rPr>
                <w:rFonts w:hint="eastAsia" w:ascii="宋体"/>
                <w:kern w:val="0"/>
                <w:sz w:val="28"/>
                <w:szCs w:val="28"/>
              </w:rPr>
              <w:t>更改单</w:t>
            </w:r>
            <w:r>
              <w:rPr>
                <w:rFonts w:hint="eastAsia" w:ascii="宋体"/>
                <w:kern w:val="0"/>
                <w:sz w:val="28"/>
                <w:szCs w:val="28"/>
                <w:lang w:val="en-US" w:eastAsia="zh-CN"/>
              </w:rPr>
              <w:t>编</w:t>
            </w:r>
            <w:r>
              <w:rPr>
                <w:rFonts w:hint="eastAsia" w:ascii="宋体"/>
                <w:kern w:val="0"/>
                <w:sz w:val="28"/>
                <w:szCs w:val="28"/>
              </w:rPr>
              <w:t>号</w:t>
            </w:r>
          </w:p>
        </w:tc>
        <w:tc>
          <w:tcPr>
            <w:tcW w:w="2427" w:type="dxa"/>
            <w:gridSpan w:val="5"/>
            <w:tcBorders>
              <w:bottom w:val="single" w:color="auto" w:sz="6" w:space="0"/>
            </w:tcBorders>
            <w:vAlign w:val="center"/>
          </w:tcPr>
          <w:p w14:paraId="40743830">
            <w:pPr>
              <w:jc w:val="center"/>
              <w:rPr>
                <w:rFonts w:ascii="宋体"/>
                <w:kern w:val="0"/>
                <w:sz w:val="28"/>
                <w:szCs w:val="28"/>
              </w:rPr>
            </w:pPr>
            <w:r>
              <w:rPr>
                <w:rFonts w:hint="eastAsia" w:ascii="宋体"/>
                <w:kern w:val="0"/>
                <w:sz w:val="28"/>
                <w:szCs w:val="28"/>
              </w:rPr>
              <w:t>更改者签字</w:t>
            </w:r>
          </w:p>
        </w:tc>
        <w:tc>
          <w:tcPr>
            <w:tcW w:w="2451" w:type="dxa"/>
            <w:gridSpan w:val="4"/>
            <w:tcBorders>
              <w:bottom w:val="single" w:color="auto" w:sz="6" w:space="0"/>
              <w:right w:val="single" w:color="auto" w:sz="12" w:space="0"/>
            </w:tcBorders>
            <w:vAlign w:val="center"/>
          </w:tcPr>
          <w:p w14:paraId="459C6AD8">
            <w:pPr>
              <w:jc w:val="center"/>
              <w:rPr>
                <w:rFonts w:ascii="宋体"/>
                <w:kern w:val="0"/>
                <w:sz w:val="28"/>
                <w:szCs w:val="28"/>
              </w:rPr>
            </w:pPr>
            <w:r>
              <w:rPr>
                <w:rFonts w:hint="eastAsia" w:ascii="宋体"/>
                <w:kern w:val="0"/>
                <w:sz w:val="28"/>
                <w:szCs w:val="28"/>
              </w:rPr>
              <w:t>更改日期</w:t>
            </w:r>
          </w:p>
        </w:tc>
      </w:tr>
      <w:tr w14:paraId="3FD539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69AAB193">
            <w:pPr>
              <w:jc w:val="center"/>
              <w:rPr>
                <w:rFonts w:ascii="宋体"/>
              </w:rPr>
            </w:pPr>
          </w:p>
        </w:tc>
        <w:tc>
          <w:tcPr>
            <w:tcW w:w="2426" w:type="dxa"/>
            <w:gridSpan w:val="5"/>
            <w:tcBorders>
              <w:left w:val="single" w:color="auto" w:sz="6" w:space="0"/>
              <w:right w:val="single" w:color="auto" w:sz="6" w:space="0"/>
            </w:tcBorders>
            <w:vAlign w:val="center"/>
          </w:tcPr>
          <w:p w14:paraId="546B4877">
            <w:pPr>
              <w:jc w:val="center"/>
              <w:rPr>
                <w:rFonts w:ascii="宋体"/>
              </w:rPr>
            </w:pPr>
          </w:p>
        </w:tc>
        <w:tc>
          <w:tcPr>
            <w:tcW w:w="2427" w:type="dxa"/>
            <w:gridSpan w:val="5"/>
            <w:tcBorders>
              <w:left w:val="single" w:color="auto" w:sz="6" w:space="0"/>
              <w:right w:val="single" w:color="auto" w:sz="6" w:space="0"/>
            </w:tcBorders>
            <w:vAlign w:val="center"/>
          </w:tcPr>
          <w:p w14:paraId="32C7E4EF">
            <w:pPr>
              <w:jc w:val="center"/>
              <w:rPr>
                <w:rFonts w:ascii="宋体"/>
              </w:rPr>
            </w:pPr>
          </w:p>
        </w:tc>
        <w:tc>
          <w:tcPr>
            <w:tcW w:w="2451" w:type="dxa"/>
            <w:gridSpan w:val="4"/>
            <w:tcBorders>
              <w:left w:val="single" w:color="auto" w:sz="6" w:space="0"/>
              <w:right w:val="single" w:color="auto" w:sz="12" w:space="0"/>
            </w:tcBorders>
            <w:vAlign w:val="center"/>
          </w:tcPr>
          <w:p w14:paraId="39A66749">
            <w:pPr>
              <w:jc w:val="center"/>
              <w:rPr>
                <w:rFonts w:ascii="宋体"/>
              </w:rPr>
            </w:pPr>
          </w:p>
        </w:tc>
      </w:tr>
      <w:tr w14:paraId="590756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72167476">
            <w:pPr>
              <w:jc w:val="center"/>
              <w:rPr>
                <w:rFonts w:ascii="宋体"/>
              </w:rPr>
            </w:pPr>
          </w:p>
        </w:tc>
        <w:tc>
          <w:tcPr>
            <w:tcW w:w="2426" w:type="dxa"/>
            <w:gridSpan w:val="5"/>
            <w:tcBorders>
              <w:left w:val="single" w:color="auto" w:sz="6" w:space="0"/>
              <w:right w:val="single" w:color="auto" w:sz="6" w:space="0"/>
            </w:tcBorders>
            <w:vAlign w:val="center"/>
          </w:tcPr>
          <w:p w14:paraId="627EC5A8">
            <w:pPr>
              <w:jc w:val="center"/>
              <w:rPr>
                <w:rFonts w:ascii="宋体"/>
              </w:rPr>
            </w:pPr>
          </w:p>
        </w:tc>
        <w:tc>
          <w:tcPr>
            <w:tcW w:w="2427" w:type="dxa"/>
            <w:gridSpan w:val="5"/>
            <w:tcBorders>
              <w:left w:val="single" w:color="auto" w:sz="6" w:space="0"/>
              <w:right w:val="single" w:color="auto" w:sz="6" w:space="0"/>
            </w:tcBorders>
            <w:vAlign w:val="center"/>
          </w:tcPr>
          <w:p w14:paraId="3471A25C">
            <w:pPr>
              <w:jc w:val="center"/>
              <w:rPr>
                <w:rFonts w:ascii="宋体"/>
              </w:rPr>
            </w:pPr>
          </w:p>
        </w:tc>
        <w:tc>
          <w:tcPr>
            <w:tcW w:w="2451" w:type="dxa"/>
            <w:gridSpan w:val="4"/>
            <w:tcBorders>
              <w:left w:val="single" w:color="auto" w:sz="6" w:space="0"/>
              <w:right w:val="single" w:color="auto" w:sz="12" w:space="0"/>
            </w:tcBorders>
            <w:vAlign w:val="center"/>
          </w:tcPr>
          <w:p w14:paraId="066E8595">
            <w:pPr>
              <w:jc w:val="center"/>
              <w:rPr>
                <w:rFonts w:ascii="宋体"/>
              </w:rPr>
            </w:pPr>
          </w:p>
        </w:tc>
      </w:tr>
      <w:tr w14:paraId="683204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09944759">
            <w:pPr>
              <w:jc w:val="center"/>
              <w:rPr>
                <w:rFonts w:ascii="宋体"/>
              </w:rPr>
            </w:pPr>
          </w:p>
        </w:tc>
        <w:tc>
          <w:tcPr>
            <w:tcW w:w="2426" w:type="dxa"/>
            <w:gridSpan w:val="5"/>
            <w:tcBorders>
              <w:left w:val="single" w:color="auto" w:sz="6" w:space="0"/>
              <w:right w:val="single" w:color="auto" w:sz="6" w:space="0"/>
            </w:tcBorders>
            <w:vAlign w:val="center"/>
          </w:tcPr>
          <w:p w14:paraId="1881CC6B">
            <w:pPr>
              <w:jc w:val="center"/>
              <w:rPr>
                <w:rFonts w:ascii="宋体"/>
              </w:rPr>
            </w:pPr>
          </w:p>
        </w:tc>
        <w:tc>
          <w:tcPr>
            <w:tcW w:w="2427" w:type="dxa"/>
            <w:gridSpan w:val="5"/>
            <w:tcBorders>
              <w:left w:val="single" w:color="auto" w:sz="6" w:space="0"/>
              <w:right w:val="single" w:color="auto" w:sz="6" w:space="0"/>
            </w:tcBorders>
            <w:vAlign w:val="center"/>
          </w:tcPr>
          <w:p w14:paraId="468BE95B">
            <w:pPr>
              <w:jc w:val="center"/>
              <w:rPr>
                <w:rFonts w:ascii="宋体"/>
              </w:rPr>
            </w:pPr>
          </w:p>
        </w:tc>
        <w:tc>
          <w:tcPr>
            <w:tcW w:w="2451" w:type="dxa"/>
            <w:gridSpan w:val="4"/>
            <w:tcBorders>
              <w:left w:val="single" w:color="auto" w:sz="6" w:space="0"/>
              <w:right w:val="single" w:color="auto" w:sz="12" w:space="0"/>
            </w:tcBorders>
            <w:vAlign w:val="center"/>
          </w:tcPr>
          <w:p w14:paraId="008422A7">
            <w:pPr>
              <w:jc w:val="center"/>
              <w:rPr>
                <w:rFonts w:ascii="宋体"/>
              </w:rPr>
            </w:pPr>
          </w:p>
        </w:tc>
      </w:tr>
      <w:tr w14:paraId="4034680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61F41B5E">
            <w:pPr>
              <w:jc w:val="center"/>
              <w:rPr>
                <w:rFonts w:ascii="宋体"/>
              </w:rPr>
            </w:pPr>
          </w:p>
        </w:tc>
        <w:tc>
          <w:tcPr>
            <w:tcW w:w="2426" w:type="dxa"/>
            <w:gridSpan w:val="5"/>
            <w:tcBorders>
              <w:left w:val="single" w:color="auto" w:sz="6" w:space="0"/>
              <w:right w:val="single" w:color="auto" w:sz="6" w:space="0"/>
            </w:tcBorders>
            <w:vAlign w:val="center"/>
          </w:tcPr>
          <w:p w14:paraId="6CCAC295">
            <w:pPr>
              <w:jc w:val="center"/>
              <w:rPr>
                <w:rFonts w:ascii="宋体"/>
              </w:rPr>
            </w:pPr>
          </w:p>
        </w:tc>
        <w:tc>
          <w:tcPr>
            <w:tcW w:w="2427" w:type="dxa"/>
            <w:gridSpan w:val="5"/>
            <w:tcBorders>
              <w:left w:val="single" w:color="auto" w:sz="6" w:space="0"/>
              <w:right w:val="single" w:color="auto" w:sz="6" w:space="0"/>
            </w:tcBorders>
            <w:vAlign w:val="center"/>
          </w:tcPr>
          <w:p w14:paraId="3997BB60">
            <w:pPr>
              <w:jc w:val="center"/>
              <w:rPr>
                <w:rFonts w:ascii="宋体"/>
              </w:rPr>
            </w:pPr>
          </w:p>
        </w:tc>
        <w:tc>
          <w:tcPr>
            <w:tcW w:w="2451" w:type="dxa"/>
            <w:gridSpan w:val="4"/>
            <w:tcBorders>
              <w:left w:val="single" w:color="auto" w:sz="6" w:space="0"/>
              <w:right w:val="single" w:color="auto" w:sz="12" w:space="0"/>
            </w:tcBorders>
            <w:vAlign w:val="center"/>
          </w:tcPr>
          <w:p w14:paraId="0CFC256C">
            <w:pPr>
              <w:jc w:val="center"/>
              <w:rPr>
                <w:rFonts w:ascii="宋体"/>
              </w:rPr>
            </w:pPr>
          </w:p>
        </w:tc>
      </w:tr>
      <w:tr w14:paraId="7B3BF0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35873BBE">
            <w:pPr>
              <w:jc w:val="center"/>
              <w:rPr>
                <w:rFonts w:ascii="宋体"/>
              </w:rPr>
            </w:pPr>
          </w:p>
        </w:tc>
        <w:tc>
          <w:tcPr>
            <w:tcW w:w="2426" w:type="dxa"/>
            <w:gridSpan w:val="5"/>
            <w:tcBorders>
              <w:left w:val="single" w:color="auto" w:sz="6" w:space="0"/>
              <w:right w:val="single" w:color="auto" w:sz="6" w:space="0"/>
            </w:tcBorders>
            <w:vAlign w:val="center"/>
          </w:tcPr>
          <w:p w14:paraId="200BBD25">
            <w:pPr>
              <w:jc w:val="center"/>
              <w:rPr>
                <w:rFonts w:ascii="宋体"/>
              </w:rPr>
            </w:pPr>
          </w:p>
        </w:tc>
        <w:tc>
          <w:tcPr>
            <w:tcW w:w="2427" w:type="dxa"/>
            <w:gridSpan w:val="5"/>
            <w:tcBorders>
              <w:left w:val="single" w:color="auto" w:sz="6" w:space="0"/>
              <w:right w:val="single" w:color="auto" w:sz="6" w:space="0"/>
            </w:tcBorders>
            <w:vAlign w:val="center"/>
          </w:tcPr>
          <w:p w14:paraId="7D63F51A">
            <w:pPr>
              <w:jc w:val="center"/>
              <w:rPr>
                <w:rFonts w:ascii="宋体"/>
              </w:rPr>
            </w:pPr>
          </w:p>
        </w:tc>
        <w:tc>
          <w:tcPr>
            <w:tcW w:w="2451" w:type="dxa"/>
            <w:gridSpan w:val="4"/>
            <w:tcBorders>
              <w:left w:val="single" w:color="auto" w:sz="6" w:space="0"/>
              <w:right w:val="single" w:color="auto" w:sz="12" w:space="0"/>
            </w:tcBorders>
            <w:vAlign w:val="center"/>
          </w:tcPr>
          <w:p w14:paraId="7EBEDD47">
            <w:pPr>
              <w:jc w:val="center"/>
              <w:rPr>
                <w:rFonts w:ascii="宋体"/>
              </w:rPr>
            </w:pPr>
          </w:p>
        </w:tc>
      </w:tr>
      <w:tr w14:paraId="45B448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457E3EB1">
            <w:pPr>
              <w:jc w:val="center"/>
              <w:rPr>
                <w:rFonts w:ascii="宋体"/>
              </w:rPr>
            </w:pPr>
          </w:p>
        </w:tc>
        <w:tc>
          <w:tcPr>
            <w:tcW w:w="2426" w:type="dxa"/>
            <w:gridSpan w:val="5"/>
            <w:tcBorders>
              <w:left w:val="single" w:color="auto" w:sz="6" w:space="0"/>
              <w:right w:val="single" w:color="auto" w:sz="6" w:space="0"/>
            </w:tcBorders>
            <w:vAlign w:val="center"/>
          </w:tcPr>
          <w:p w14:paraId="1737F73A">
            <w:pPr>
              <w:jc w:val="center"/>
              <w:rPr>
                <w:rFonts w:ascii="宋体"/>
              </w:rPr>
            </w:pPr>
          </w:p>
        </w:tc>
        <w:tc>
          <w:tcPr>
            <w:tcW w:w="2427" w:type="dxa"/>
            <w:gridSpan w:val="5"/>
            <w:tcBorders>
              <w:left w:val="single" w:color="auto" w:sz="6" w:space="0"/>
              <w:right w:val="single" w:color="auto" w:sz="6" w:space="0"/>
            </w:tcBorders>
            <w:vAlign w:val="center"/>
          </w:tcPr>
          <w:p w14:paraId="59142743">
            <w:pPr>
              <w:jc w:val="center"/>
              <w:rPr>
                <w:rFonts w:ascii="宋体"/>
              </w:rPr>
            </w:pPr>
          </w:p>
        </w:tc>
        <w:tc>
          <w:tcPr>
            <w:tcW w:w="2451" w:type="dxa"/>
            <w:gridSpan w:val="4"/>
            <w:tcBorders>
              <w:left w:val="single" w:color="auto" w:sz="6" w:space="0"/>
              <w:right w:val="single" w:color="auto" w:sz="12" w:space="0"/>
            </w:tcBorders>
            <w:vAlign w:val="center"/>
          </w:tcPr>
          <w:p w14:paraId="75332235">
            <w:pPr>
              <w:jc w:val="center"/>
              <w:rPr>
                <w:rFonts w:ascii="宋体"/>
              </w:rPr>
            </w:pPr>
          </w:p>
        </w:tc>
      </w:tr>
      <w:tr w14:paraId="74AA0B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9"/>
            <w:tcBorders>
              <w:left w:val="single" w:color="auto" w:sz="12" w:space="0"/>
              <w:right w:val="single" w:color="auto" w:sz="12" w:space="0"/>
            </w:tcBorders>
            <w:vAlign w:val="center"/>
          </w:tcPr>
          <w:p w14:paraId="304F7E39">
            <w:pPr>
              <w:jc w:val="center"/>
              <w:rPr>
                <w:rFonts w:ascii="宋体"/>
                <w:sz w:val="24"/>
              </w:rPr>
            </w:pPr>
            <w:r>
              <w:rPr>
                <w:rFonts w:hint="eastAsia" w:ascii="宋体"/>
                <w:sz w:val="28"/>
                <w:szCs w:val="28"/>
              </w:rPr>
              <w:t>分发路线</w:t>
            </w:r>
          </w:p>
        </w:tc>
      </w:tr>
      <w:tr w14:paraId="738A61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3A74E4FA">
            <w:pPr>
              <w:jc w:val="center"/>
              <w:rPr>
                <w:rFonts w:ascii="宋体"/>
                <w:spacing w:val="50"/>
                <w:sz w:val="22"/>
                <w:szCs w:val="22"/>
              </w:rPr>
            </w:pPr>
            <w:r>
              <w:rPr>
                <w:rFonts w:hint="eastAsia" w:ascii="宋体"/>
                <w:spacing w:val="50"/>
                <w:sz w:val="22"/>
                <w:szCs w:val="22"/>
              </w:rPr>
              <w:t>部门</w:t>
            </w:r>
          </w:p>
        </w:tc>
        <w:tc>
          <w:tcPr>
            <w:tcW w:w="1100" w:type="dxa"/>
            <w:gridSpan w:val="3"/>
            <w:vAlign w:val="center"/>
          </w:tcPr>
          <w:p w14:paraId="31812CE7">
            <w:pPr>
              <w:jc w:val="center"/>
              <w:rPr>
                <w:rFonts w:ascii="宋体"/>
                <w:spacing w:val="50"/>
                <w:sz w:val="22"/>
                <w:szCs w:val="22"/>
              </w:rPr>
            </w:pPr>
            <w:r>
              <w:rPr>
                <w:rFonts w:hint="eastAsia" w:ascii="宋体"/>
                <w:spacing w:val="50"/>
                <w:sz w:val="22"/>
                <w:szCs w:val="22"/>
              </w:rPr>
              <w:t>经营</w:t>
            </w:r>
          </w:p>
          <w:p w14:paraId="43A46AD7">
            <w:pPr>
              <w:jc w:val="center"/>
              <w:rPr>
                <w:rFonts w:ascii="宋体"/>
                <w:spacing w:val="50"/>
                <w:sz w:val="22"/>
                <w:szCs w:val="22"/>
              </w:rPr>
            </w:pPr>
            <w:r>
              <w:rPr>
                <w:rFonts w:hint="eastAsia" w:ascii="宋体"/>
                <w:spacing w:val="50"/>
                <w:sz w:val="22"/>
                <w:szCs w:val="22"/>
              </w:rPr>
              <w:t>发展部</w:t>
            </w:r>
          </w:p>
        </w:tc>
        <w:tc>
          <w:tcPr>
            <w:tcW w:w="1159" w:type="dxa"/>
            <w:gridSpan w:val="3"/>
            <w:vAlign w:val="center"/>
          </w:tcPr>
          <w:p w14:paraId="15A39A8B">
            <w:pPr>
              <w:jc w:val="center"/>
              <w:rPr>
                <w:rFonts w:ascii="宋体"/>
                <w:spacing w:val="50"/>
                <w:sz w:val="22"/>
                <w:szCs w:val="22"/>
              </w:rPr>
            </w:pPr>
            <w:r>
              <w:rPr>
                <w:rFonts w:hint="eastAsia" w:ascii="宋体"/>
                <w:spacing w:val="50"/>
                <w:sz w:val="22"/>
                <w:szCs w:val="22"/>
              </w:rPr>
              <w:t>行政</w:t>
            </w:r>
          </w:p>
          <w:p w14:paraId="406C7135">
            <w:pPr>
              <w:jc w:val="center"/>
              <w:rPr>
                <w:rFonts w:ascii="宋体"/>
                <w:spacing w:val="50"/>
                <w:sz w:val="22"/>
                <w:szCs w:val="22"/>
              </w:rPr>
            </w:pPr>
            <w:r>
              <w:rPr>
                <w:rFonts w:hint="eastAsia" w:ascii="宋体"/>
                <w:spacing w:val="50"/>
                <w:sz w:val="22"/>
                <w:szCs w:val="22"/>
              </w:rPr>
              <w:t>人事部</w:t>
            </w:r>
          </w:p>
        </w:tc>
        <w:tc>
          <w:tcPr>
            <w:tcW w:w="1138" w:type="dxa"/>
            <w:gridSpan w:val="2"/>
            <w:vAlign w:val="center"/>
          </w:tcPr>
          <w:p w14:paraId="1B3FC643">
            <w:pPr>
              <w:jc w:val="center"/>
              <w:rPr>
                <w:rFonts w:ascii="宋体"/>
                <w:spacing w:val="50"/>
                <w:sz w:val="22"/>
                <w:szCs w:val="22"/>
              </w:rPr>
            </w:pPr>
            <w:r>
              <w:rPr>
                <w:rFonts w:hint="eastAsia" w:ascii="宋体"/>
                <w:spacing w:val="50"/>
                <w:sz w:val="22"/>
                <w:szCs w:val="22"/>
              </w:rPr>
              <w:t>工程</w:t>
            </w:r>
          </w:p>
          <w:p w14:paraId="78A5C12B">
            <w:pPr>
              <w:jc w:val="center"/>
              <w:rPr>
                <w:rFonts w:ascii="宋体"/>
                <w:spacing w:val="50"/>
                <w:sz w:val="22"/>
                <w:szCs w:val="22"/>
              </w:rPr>
            </w:pPr>
            <w:r>
              <w:rPr>
                <w:rFonts w:hint="eastAsia" w:ascii="宋体"/>
                <w:spacing w:val="50"/>
                <w:sz w:val="22"/>
                <w:szCs w:val="22"/>
              </w:rPr>
              <w:t>技术部</w:t>
            </w:r>
          </w:p>
        </w:tc>
        <w:tc>
          <w:tcPr>
            <w:tcW w:w="937" w:type="dxa"/>
            <w:gridSpan w:val="3"/>
            <w:vAlign w:val="center"/>
          </w:tcPr>
          <w:p w14:paraId="09F07DBE">
            <w:pPr>
              <w:jc w:val="center"/>
              <w:rPr>
                <w:rFonts w:ascii="宋体"/>
                <w:spacing w:val="50"/>
                <w:sz w:val="22"/>
                <w:szCs w:val="22"/>
              </w:rPr>
            </w:pPr>
            <w:r>
              <w:rPr>
                <w:rFonts w:hint="eastAsia" w:ascii="宋体"/>
                <w:spacing w:val="50"/>
                <w:sz w:val="22"/>
                <w:szCs w:val="22"/>
              </w:rPr>
              <w:t>财务部</w:t>
            </w:r>
          </w:p>
        </w:tc>
        <w:tc>
          <w:tcPr>
            <w:tcW w:w="1033" w:type="dxa"/>
            <w:gridSpan w:val="2"/>
            <w:vAlign w:val="center"/>
          </w:tcPr>
          <w:p w14:paraId="6A14A3E2">
            <w:pPr>
              <w:jc w:val="center"/>
              <w:rPr>
                <w:rFonts w:ascii="宋体"/>
                <w:spacing w:val="50"/>
                <w:sz w:val="22"/>
                <w:szCs w:val="22"/>
              </w:rPr>
            </w:pPr>
            <w:r>
              <w:rPr>
                <w:rFonts w:hint="eastAsia" w:ascii="宋体"/>
                <w:spacing w:val="50"/>
                <w:sz w:val="22"/>
                <w:szCs w:val="22"/>
              </w:rPr>
              <w:t>质量</w:t>
            </w:r>
          </w:p>
          <w:p w14:paraId="34E00858">
            <w:pPr>
              <w:jc w:val="center"/>
              <w:rPr>
                <w:rFonts w:ascii="宋体"/>
                <w:spacing w:val="50"/>
                <w:sz w:val="22"/>
                <w:szCs w:val="22"/>
              </w:rPr>
            </w:pPr>
            <w:r>
              <w:rPr>
                <w:rFonts w:hint="eastAsia" w:ascii="宋体"/>
                <w:spacing w:val="50"/>
                <w:sz w:val="22"/>
                <w:szCs w:val="22"/>
              </w:rPr>
              <w:t>安环部</w:t>
            </w:r>
          </w:p>
        </w:tc>
        <w:tc>
          <w:tcPr>
            <w:tcW w:w="1115" w:type="dxa"/>
            <w:vAlign w:val="center"/>
          </w:tcPr>
          <w:p w14:paraId="11ACD962">
            <w:pPr>
              <w:jc w:val="center"/>
              <w:rPr>
                <w:rFonts w:ascii="宋体"/>
                <w:spacing w:val="50"/>
                <w:sz w:val="22"/>
                <w:szCs w:val="22"/>
              </w:rPr>
            </w:pPr>
            <w:r>
              <w:rPr>
                <w:rFonts w:hint="eastAsia" w:ascii="宋体"/>
                <w:spacing w:val="50"/>
                <w:sz w:val="22"/>
                <w:szCs w:val="22"/>
                <w:lang w:val="en-US" w:eastAsia="zh-CN"/>
              </w:rPr>
              <w:t>项目</w:t>
            </w:r>
          </w:p>
          <w:p w14:paraId="2F1C4E08">
            <w:pPr>
              <w:jc w:val="center"/>
              <w:rPr>
                <w:rFonts w:ascii="宋体"/>
                <w:spacing w:val="50"/>
                <w:sz w:val="22"/>
                <w:szCs w:val="22"/>
              </w:rPr>
            </w:pPr>
            <w:r>
              <w:rPr>
                <w:rFonts w:hint="eastAsia" w:ascii="宋体"/>
                <w:spacing w:val="50"/>
                <w:sz w:val="22"/>
                <w:szCs w:val="22"/>
                <w:lang w:val="en-US" w:eastAsia="zh-CN"/>
              </w:rPr>
              <w:t>管理</w:t>
            </w:r>
            <w:r>
              <w:rPr>
                <w:rFonts w:hint="eastAsia" w:ascii="宋体"/>
                <w:spacing w:val="50"/>
                <w:sz w:val="22"/>
                <w:szCs w:val="22"/>
              </w:rPr>
              <w:t>部</w:t>
            </w:r>
          </w:p>
        </w:tc>
        <w:tc>
          <w:tcPr>
            <w:tcW w:w="1085" w:type="dxa"/>
            <w:gridSpan w:val="3"/>
            <w:vAlign w:val="center"/>
          </w:tcPr>
          <w:p w14:paraId="6BEA630B">
            <w:pPr>
              <w:jc w:val="center"/>
              <w:rPr>
                <w:rFonts w:ascii="宋体"/>
                <w:spacing w:val="50"/>
                <w:sz w:val="22"/>
                <w:szCs w:val="22"/>
              </w:rPr>
            </w:pPr>
            <w:r>
              <w:rPr>
                <w:rFonts w:hint="eastAsia" w:ascii="宋体"/>
                <w:spacing w:val="50"/>
                <w:sz w:val="22"/>
                <w:szCs w:val="22"/>
              </w:rPr>
              <w:t>物资</w:t>
            </w:r>
          </w:p>
          <w:p w14:paraId="19E68A8B">
            <w:pPr>
              <w:jc w:val="center"/>
              <w:rPr>
                <w:rFonts w:ascii="宋体"/>
                <w:spacing w:val="50"/>
                <w:sz w:val="22"/>
                <w:szCs w:val="22"/>
              </w:rPr>
            </w:pPr>
            <w:r>
              <w:rPr>
                <w:rFonts w:hint="eastAsia" w:ascii="宋体"/>
                <w:spacing w:val="50"/>
                <w:sz w:val="22"/>
                <w:szCs w:val="22"/>
              </w:rPr>
              <w:t>保障部</w:t>
            </w:r>
          </w:p>
        </w:tc>
        <w:tc>
          <w:tcPr>
            <w:tcW w:w="1366" w:type="dxa"/>
            <w:tcBorders>
              <w:right w:val="single" w:color="auto" w:sz="12" w:space="0"/>
            </w:tcBorders>
            <w:vAlign w:val="center"/>
          </w:tcPr>
          <w:p w14:paraId="3C5DBF8D">
            <w:pPr>
              <w:jc w:val="center"/>
              <w:rPr>
                <w:rFonts w:ascii="宋体"/>
                <w:spacing w:val="50"/>
                <w:sz w:val="22"/>
                <w:szCs w:val="22"/>
              </w:rPr>
            </w:pPr>
            <w:r>
              <w:rPr>
                <w:rFonts w:hint="eastAsia" w:ascii="宋体"/>
                <w:spacing w:val="50"/>
                <w:sz w:val="22"/>
                <w:szCs w:val="22"/>
              </w:rPr>
              <w:t>复材车间</w:t>
            </w:r>
          </w:p>
        </w:tc>
      </w:tr>
      <w:tr w14:paraId="48C4B0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1ED9F6E4">
            <w:pPr>
              <w:jc w:val="center"/>
              <w:rPr>
                <w:rFonts w:ascii="宋体"/>
                <w:spacing w:val="50"/>
                <w:sz w:val="22"/>
                <w:szCs w:val="22"/>
              </w:rPr>
            </w:pPr>
            <w:r>
              <w:rPr>
                <w:rFonts w:hint="eastAsia" w:ascii="宋体"/>
                <w:spacing w:val="50"/>
                <w:sz w:val="22"/>
                <w:szCs w:val="22"/>
              </w:rPr>
              <w:t>份数</w:t>
            </w:r>
          </w:p>
        </w:tc>
        <w:tc>
          <w:tcPr>
            <w:tcW w:w="1100" w:type="dxa"/>
            <w:gridSpan w:val="3"/>
            <w:vAlign w:val="center"/>
          </w:tcPr>
          <w:p w14:paraId="2AE14FF0">
            <w:pPr>
              <w:jc w:val="center"/>
              <w:rPr>
                <w:rFonts w:ascii="宋体"/>
                <w:spacing w:val="50"/>
                <w:sz w:val="22"/>
                <w:szCs w:val="22"/>
              </w:rPr>
            </w:pPr>
            <w:r>
              <w:rPr>
                <w:rFonts w:ascii="Times New Roman" w:hAnsi="Times New Roman" w:cs="Times New Roman"/>
                <w:spacing w:val="50"/>
                <w:sz w:val="22"/>
                <w:szCs w:val="22"/>
              </w:rPr>
              <w:t>1</w:t>
            </w:r>
          </w:p>
        </w:tc>
        <w:tc>
          <w:tcPr>
            <w:tcW w:w="1000" w:type="dxa"/>
            <w:gridSpan w:val="2"/>
            <w:vAlign w:val="center"/>
          </w:tcPr>
          <w:p w14:paraId="20C46C20">
            <w:pPr>
              <w:jc w:val="center"/>
              <w:rPr>
                <w:rFonts w:ascii="宋体"/>
                <w:spacing w:val="50"/>
                <w:sz w:val="22"/>
                <w:szCs w:val="22"/>
              </w:rPr>
            </w:pPr>
            <w:r>
              <w:rPr>
                <w:rFonts w:ascii="Times New Roman" w:hAnsi="Times New Roman" w:cs="Times New Roman"/>
                <w:spacing w:val="50"/>
                <w:sz w:val="22"/>
                <w:szCs w:val="22"/>
              </w:rPr>
              <w:t>1</w:t>
            </w:r>
          </w:p>
        </w:tc>
        <w:tc>
          <w:tcPr>
            <w:tcW w:w="1130" w:type="dxa"/>
            <w:gridSpan w:val="2"/>
            <w:vAlign w:val="center"/>
          </w:tcPr>
          <w:p w14:paraId="2A74DB79">
            <w:pPr>
              <w:jc w:val="center"/>
              <w:rPr>
                <w:rFonts w:ascii="宋体"/>
                <w:spacing w:val="50"/>
                <w:sz w:val="22"/>
                <w:szCs w:val="22"/>
              </w:rPr>
            </w:pPr>
            <w:r>
              <w:rPr>
                <w:rFonts w:ascii="Times New Roman" w:hAnsi="Times New Roman" w:cs="Times New Roman"/>
                <w:spacing w:val="50"/>
                <w:sz w:val="22"/>
                <w:szCs w:val="22"/>
              </w:rPr>
              <w:t>1</w:t>
            </w:r>
          </w:p>
        </w:tc>
        <w:tc>
          <w:tcPr>
            <w:tcW w:w="1104" w:type="dxa"/>
            <w:gridSpan w:val="4"/>
            <w:vAlign w:val="center"/>
          </w:tcPr>
          <w:p w14:paraId="60146E3F">
            <w:pPr>
              <w:jc w:val="center"/>
              <w:rPr>
                <w:rFonts w:ascii="宋体"/>
                <w:spacing w:val="50"/>
                <w:sz w:val="22"/>
                <w:szCs w:val="22"/>
              </w:rPr>
            </w:pPr>
            <w:r>
              <w:rPr>
                <w:rFonts w:ascii="Times New Roman" w:hAnsi="Times New Roman" w:cs="Times New Roman"/>
                <w:spacing w:val="50"/>
                <w:sz w:val="22"/>
                <w:szCs w:val="22"/>
              </w:rPr>
              <w:t>1</w:t>
            </w:r>
          </w:p>
        </w:tc>
        <w:tc>
          <w:tcPr>
            <w:tcW w:w="1033" w:type="dxa"/>
            <w:gridSpan w:val="2"/>
            <w:vAlign w:val="center"/>
          </w:tcPr>
          <w:p w14:paraId="0AD6570F">
            <w:pPr>
              <w:jc w:val="center"/>
              <w:rPr>
                <w:rFonts w:ascii="宋体"/>
                <w:spacing w:val="50"/>
                <w:sz w:val="22"/>
                <w:szCs w:val="22"/>
              </w:rPr>
            </w:pPr>
            <w:r>
              <w:rPr>
                <w:rFonts w:ascii="Times New Roman" w:hAnsi="Times New Roman" w:cs="Times New Roman"/>
                <w:spacing w:val="50"/>
                <w:sz w:val="22"/>
                <w:szCs w:val="22"/>
              </w:rPr>
              <w:t>1</w:t>
            </w:r>
          </w:p>
        </w:tc>
        <w:tc>
          <w:tcPr>
            <w:tcW w:w="1115" w:type="dxa"/>
            <w:vAlign w:val="center"/>
          </w:tcPr>
          <w:p w14:paraId="5BD68AB4">
            <w:pPr>
              <w:jc w:val="center"/>
              <w:rPr>
                <w:rFonts w:ascii="宋体"/>
                <w:spacing w:val="50"/>
                <w:sz w:val="22"/>
                <w:szCs w:val="22"/>
              </w:rPr>
            </w:pPr>
            <w:r>
              <w:rPr>
                <w:rFonts w:ascii="Times New Roman" w:hAnsi="Times New Roman" w:cs="Times New Roman"/>
                <w:spacing w:val="50"/>
                <w:sz w:val="22"/>
                <w:szCs w:val="22"/>
              </w:rPr>
              <w:t>1</w:t>
            </w:r>
          </w:p>
        </w:tc>
        <w:tc>
          <w:tcPr>
            <w:tcW w:w="1085" w:type="dxa"/>
            <w:gridSpan w:val="3"/>
            <w:vAlign w:val="center"/>
          </w:tcPr>
          <w:p w14:paraId="5093F454">
            <w:pPr>
              <w:jc w:val="center"/>
              <w:rPr>
                <w:rFonts w:ascii="宋体"/>
                <w:spacing w:val="50"/>
                <w:sz w:val="22"/>
                <w:szCs w:val="22"/>
              </w:rPr>
            </w:pPr>
            <w:r>
              <w:rPr>
                <w:rFonts w:ascii="Times New Roman" w:hAnsi="Times New Roman" w:cs="Times New Roman"/>
                <w:spacing w:val="50"/>
                <w:sz w:val="22"/>
                <w:szCs w:val="22"/>
              </w:rPr>
              <w:t>1</w:t>
            </w:r>
          </w:p>
        </w:tc>
        <w:tc>
          <w:tcPr>
            <w:tcW w:w="1366" w:type="dxa"/>
            <w:tcBorders>
              <w:right w:val="single" w:color="auto" w:sz="12" w:space="0"/>
            </w:tcBorders>
            <w:vAlign w:val="center"/>
          </w:tcPr>
          <w:p w14:paraId="57112BA8">
            <w:pPr>
              <w:jc w:val="center"/>
              <w:rPr>
                <w:rFonts w:ascii="宋体"/>
                <w:spacing w:val="50"/>
                <w:sz w:val="22"/>
                <w:szCs w:val="22"/>
              </w:rPr>
            </w:pPr>
            <w:r>
              <w:rPr>
                <w:rFonts w:ascii="Times New Roman" w:hAnsi="Times New Roman" w:cs="Times New Roman"/>
                <w:spacing w:val="50"/>
                <w:sz w:val="22"/>
                <w:szCs w:val="22"/>
              </w:rPr>
              <w:t>1</w:t>
            </w:r>
          </w:p>
        </w:tc>
      </w:tr>
      <w:tr w14:paraId="78CADF7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3CB45B52">
            <w:pPr>
              <w:jc w:val="center"/>
              <w:rPr>
                <w:rFonts w:ascii="宋体"/>
                <w:spacing w:val="50"/>
                <w:sz w:val="22"/>
                <w:szCs w:val="22"/>
              </w:rPr>
            </w:pPr>
            <w:r>
              <w:rPr>
                <w:rFonts w:hint="eastAsia" w:ascii="宋体"/>
                <w:spacing w:val="50"/>
                <w:sz w:val="22"/>
                <w:szCs w:val="22"/>
              </w:rPr>
              <w:t>部门</w:t>
            </w:r>
          </w:p>
        </w:tc>
        <w:tc>
          <w:tcPr>
            <w:tcW w:w="1100" w:type="dxa"/>
            <w:gridSpan w:val="3"/>
            <w:vAlign w:val="center"/>
          </w:tcPr>
          <w:p w14:paraId="6E20286F">
            <w:pPr>
              <w:jc w:val="center"/>
              <w:rPr>
                <w:rFonts w:ascii="宋体"/>
                <w:spacing w:val="50"/>
                <w:sz w:val="22"/>
                <w:szCs w:val="22"/>
              </w:rPr>
            </w:pPr>
          </w:p>
        </w:tc>
        <w:tc>
          <w:tcPr>
            <w:tcW w:w="1000" w:type="dxa"/>
            <w:gridSpan w:val="2"/>
            <w:vAlign w:val="center"/>
          </w:tcPr>
          <w:p w14:paraId="62BC2DBF">
            <w:pPr>
              <w:jc w:val="center"/>
              <w:rPr>
                <w:rFonts w:ascii="宋体"/>
                <w:spacing w:val="50"/>
                <w:sz w:val="22"/>
                <w:szCs w:val="22"/>
              </w:rPr>
            </w:pPr>
          </w:p>
        </w:tc>
        <w:tc>
          <w:tcPr>
            <w:tcW w:w="1130" w:type="dxa"/>
            <w:gridSpan w:val="2"/>
            <w:vAlign w:val="center"/>
          </w:tcPr>
          <w:p w14:paraId="6833E94D">
            <w:pPr>
              <w:jc w:val="center"/>
              <w:rPr>
                <w:rFonts w:ascii="宋体"/>
                <w:spacing w:val="50"/>
                <w:sz w:val="22"/>
                <w:szCs w:val="22"/>
              </w:rPr>
            </w:pPr>
          </w:p>
        </w:tc>
        <w:tc>
          <w:tcPr>
            <w:tcW w:w="1104" w:type="dxa"/>
            <w:gridSpan w:val="4"/>
            <w:vAlign w:val="center"/>
          </w:tcPr>
          <w:p w14:paraId="2A8A24E9">
            <w:pPr>
              <w:jc w:val="center"/>
              <w:rPr>
                <w:rFonts w:ascii="宋体"/>
                <w:spacing w:val="50"/>
                <w:sz w:val="22"/>
                <w:szCs w:val="22"/>
              </w:rPr>
            </w:pPr>
          </w:p>
        </w:tc>
        <w:tc>
          <w:tcPr>
            <w:tcW w:w="1033" w:type="dxa"/>
            <w:gridSpan w:val="2"/>
            <w:vAlign w:val="center"/>
          </w:tcPr>
          <w:p w14:paraId="10B6D4BE">
            <w:pPr>
              <w:jc w:val="center"/>
              <w:rPr>
                <w:rFonts w:ascii="宋体"/>
                <w:spacing w:val="50"/>
                <w:sz w:val="22"/>
                <w:szCs w:val="22"/>
              </w:rPr>
            </w:pPr>
          </w:p>
        </w:tc>
        <w:tc>
          <w:tcPr>
            <w:tcW w:w="1115" w:type="dxa"/>
            <w:vAlign w:val="center"/>
          </w:tcPr>
          <w:p w14:paraId="510C252F">
            <w:pPr>
              <w:jc w:val="center"/>
              <w:rPr>
                <w:rFonts w:ascii="宋体"/>
                <w:spacing w:val="50"/>
                <w:sz w:val="22"/>
                <w:szCs w:val="22"/>
              </w:rPr>
            </w:pPr>
          </w:p>
        </w:tc>
        <w:tc>
          <w:tcPr>
            <w:tcW w:w="1085" w:type="dxa"/>
            <w:gridSpan w:val="3"/>
            <w:vAlign w:val="center"/>
          </w:tcPr>
          <w:p w14:paraId="59FB63B3">
            <w:pPr>
              <w:jc w:val="center"/>
              <w:rPr>
                <w:rFonts w:ascii="宋体"/>
                <w:spacing w:val="50"/>
                <w:sz w:val="22"/>
                <w:szCs w:val="22"/>
              </w:rPr>
            </w:pPr>
          </w:p>
        </w:tc>
        <w:tc>
          <w:tcPr>
            <w:tcW w:w="1366" w:type="dxa"/>
            <w:tcBorders>
              <w:right w:val="single" w:color="auto" w:sz="12" w:space="0"/>
            </w:tcBorders>
            <w:vAlign w:val="center"/>
          </w:tcPr>
          <w:p w14:paraId="1C2CABE3">
            <w:pPr>
              <w:spacing w:before="20"/>
              <w:jc w:val="center"/>
              <w:rPr>
                <w:rFonts w:ascii="宋体"/>
                <w:w w:val="90"/>
                <w:szCs w:val="21"/>
              </w:rPr>
            </w:pPr>
          </w:p>
        </w:tc>
      </w:tr>
      <w:tr w14:paraId="4CD1D9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19EC5E7B">
            <w:pPr>
              <w:jc w:val="center"/>
              <w:rPr>
                <w:rFonts w:ascii="宋体"/>
                <w:spacing w:val="50"/>
                <w:sz w:val="22"/>
                <w:szCs w:val="22"/>
              </w:rPr>
            </w:pPr>
            <w:r>
              <w:rPr>
                <w:rFonts w:hint="eastAsia" w:ascii="宋体"/>
                <w:spacing w:val="50"/>
                <w:sz w:val="22"/>
                <w:szCs w:val="22"/>
              </w:rPr>
              <w:t>份数</w:t>
            </w:r>
          </w:p>
        </w:tc>
        <w:tc>
          <w:tcPr>
            <w:tcW w:w="1100" w:type="dxa"/>
            <w:gridSpan w:val="3"/>
            <w:vAlign w:val="center"/>
          </w:tcPr>
          <w:p w14:paraId="1BF164A2">
            <w:pPr>
              <w:jc w:val="center"/>
              <w:rPr>
                <w:rFonts w:ascii="宋体"/>
                <w:spacing w:val="50"/>
                <w:sz w:val="22"/>
                <w:szCs w:val="22"/>
              </w:rPr>
            </w:pPr>
          </w:p>
        </w:tc>
        <w:tc>
          <w:tcPr>
            <w:tcW w:w="1000" w:type="dxa"/>
            <w:gridSpan w:val="2"/>
            <w:vAlign w:val="center"/>
          </w:tcPr>
          <w:p w14:paraId="16AE6D6D">
            <w:pPr>
              <w:jc w:val="center"/>
              <w:rPr>
                <w:rFonts w:ascii="宋体"/>
                <w:spacing w:val="50"/>
                <w:sz w:val="22"/>
                <w:szCs w:val="22"/>
              </w:rPr>
            </w:pPr>
          </w:p>
        </w:tc>
        <w:tc>
          <w:tcPr>
            <w:tcW w:w="1130" w:type="dxa"/>
            <w:gridSpan w:val="2"/>
            <w:vAlign w:val="center"/>
          </w:tcPr>
          <w:p w14:paraId="3CA8A885">
            <w:pPr>
              <w:jc w:val="center"/>
              <w:rPr>
                <w:rFonts w:ascii="宋体"/>
                <w:spacing w:val="50"/>
                <w:sz w:val="22"/>
                <w:szCs w:val="22"/>
              </w:rPr>
            </w:pPr>
          </w:p>
        </w:tc>
        <w:tc>
          <w:tcPr>
            <w:tcW w:w="1104" w:type="dxa"/>
            <w:gridSpan w:val="4"/>
            <w:vAlign w:val="center"/>
          </w:tcPr>
          <w:p w14:paraId="2D55B974">
            <w:pPr>
              <w:jc w:val="center"/>
              <w:rPr>
                <w:rFonts w:ascii="宋体"/>
                <w:spacing w:val="50"/>
                <w:sz w:val="22"/>
                <w:szCs w:val="22"/>
              </w:rPr>
            </w:pPr>
          </w:p>
        </w:tc>
        <w:tc>
          <w:tcPr>
            <w:tcW w:w="1033" w:type="dxa"/>
            <w:gridSpan w:val="2"/>
            <w:vAlign w:val="center"/>
          </w:tcPr>
          <w:p w14:paraId="4CB86763">
            <w:pPr>
              <w:jc w:val="center"/>
              <w:rPr>
                <w:rFonts w:ascii="宋体"/>
                <w:spacing w:val="50"/>
                <w:sz w:val="22"/>
                <w:szCs w:val="22"/>
              </w:rPr>
            </w:pPr>
          </w:p>
        </w:tc>
        <w:tc>
          <w:tcPr>
            <w:tcW w:w="1115" w:type="dxa"/>
            <w:vAlign w:val="center"/>
          </w:tcPr>
          <w:p w14:paraId="59632F68">
            <w:pPr>
              <w:jc w:val="center"/>
              <w:rPr>
                <w:rFonts w:ascii="宋体"/>
                <w:spacing w:val="50"/>
                <w:sz w:val="22"/>
                <w:szCs w:val="22"/>
              </w:rPr>
            </w:pPr>
          </w:p>
        </w:tc>
        <w:tc>
          <w:tcPr>
            <w:tcW w:w="1085" w:type="dxa"/>
            <w:gridSpan w:val="3"/>
            <w:vAlign w:val="center"/>
          </w:tcPr>
          <w:p w14:paraId="4D1E9EF1">
            <w:pPr>
              <w:jc w:val="center"/>
              <w:rPr>
                <w:rFonts w:ascii="宋体"/>
                <w:spacing w:val="50"/>
                <w:sz w:val="22"/>
                <w:szCs w:val="22"/>
              </w:rPr>
            </w:pPr>
          </w:p>
        </w:tc>
        <w:tc>
          <w:tcPr>
            <w:tcW w:w="1366" w:type="dxa"/>
            <w:tcBorders>
              <w:right w:val="single" w:color="auto" w:sz="12" w:space="0"/>
            </w:tcBorders>
            <w:vAlign w:val="center"/>
          </w:tcPr>
          <w:p w14:paraId="2AC46E8D">
            <w:pPr>
              <w:spacing w:line="240" w:lineRule="exact"/>
              <w:jc w:val="center"/>
              <w:rPr>
                <w:rFonts w:ascii="宋体"/>
                <w:w w:val="90"/>
                <w:szCs w:val="21"/>
              </w:rPr>
            </w:pPr>
          </w:p>
        </w:tc>
      </w:tr>
      <w:tr w14:paraId="6133700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03" w:hRule="atLeast"/>
          <w:jc w:val="center"/>
        </w:trPr>
        <w:tc>
          <w:tcPr>
            <w:tcW w:w="1604" w:type="dxa"/>
            <w:gridSpan w:val="3"/>
            <w:tcBorders>
              <w:top w:val="single" w:color="auto" w:sz="6" w:space="0"/>
              <w:left w:val="single" w:color="auto" w:sz="12" w:space="0"/>
              <w:bottom w:val="single" w:color="auto" w:sz="6" w:space="0"/>
              <w:right w:val="single" w:color="auto" w:sz="6" w:space="0"/>
            </w:tcBorders>
            <w:shd w:val="clear"/>
            <w:vAlign w:val="center"/>
          </w:tcPr>
          <w:p w14:paraId="298D6D5A">
            <w:pPr>
              <w:ind w:firstLine="440" w:firstLineChars="100"/>
              <w:rPr>
                <w:rFonts w:ascii="宋体" w:hAnsiTheme="minorHAnsi" w:eastAsiaTheme="minorEastAsia" w:cstheme="minorBidi"/>
                <w:spacing w:val="100"/>
                <w:kern w:val="2"/>
                <w:sz w:val="24"/>
                <w:szCs w:val="24"/>
                <w:lang w:val="en-US" w:eastAsia="zh-CN" w:bidi="ar-SA"/>
              </w:rPr>
            </w:pPr>
            <w:r>
              <w:rPr>
                <w:rFonts w:hint="eastAsia" w:ascii="宋体"/>
                <w:spacing w:val="100"/>
                <w:sz w:val="24"/>
              </w:rPr>
              <w:t>编制</w:t>
            </w:r>
          </w:p>
        </w:tc>
        <w:tc>
          <w:tcPr>
            <w:tcW w:w="1283" w:type="dxa"/>
            <w:gridSpan w:val="3"/>
            <w:tcBorders>
              <w:top w:val="single" w:color="auto" w:sz="6" w:space="0"/>
              <w:left w:val="single" w:color="auto" w:sz="6" w:space="0"/>
              <w:bottom w:val="single" w:color="auto" w:sz="6" w:space="0"/>
              <w:right w:val="single" w:color="auto" w:sz="6" w:space="0"/>
            </w:tcBorders>
            <w:shd w:val="clear"/>
            <w:vAlign w:val="center"/>
          </w:tcPr>
          <w:p w14:paraId="31A8ECFD">
            <w:pPr>
              <w:jc w:val="center"/>
              <w:rPr>
                <w:rFonts w:ascii="宋体" w:hAnsiTheme="minorHAnsi" w:eastAsiaTheme="minorEastAsia" w:cstheme="minorBidi"/>
                <w:kern w:val="2"/>
                <w:sz w:val="24"/>
                <w:szCs w:val="24"/>
                <w:lang w:val="en-US" w:eastAsia="zh-CN" w:bidi="ar-SA"/>
              </w:rPr>
            </w:pPr>
          </w:p>
        </w:tc>
        <w:tc>
          <w:tcPr>
            <w:tcW w:w="1967" w:type="dxa"/>
            <w:gridSpan w:val="5"/>
            <w:tcBorders>
              <w:top w:val="single" w:color="auto" w:sz="6" w:space="0"/>
              <w:left w:val="single" w:color="auto" w:sz="6" w:space="0"/>
              <w:bottom w:val="single" w:color="auto" w:sz="6" w:space="0"/>
              <w:right w:val="single" w:color="auto" w:sz="6" w:space="0"/>
            </w:tcBorders>
            <w:shd w:val="clear"/>
            <w:vAlign w:val="center"/>
          </w:tcPr>
          <w:p w14:paraId="389870D7">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shd w:val="clear"/>
            <w:vAlign w:val="center"/>
          </w:tcPr>
          <w:p w14:paraId="4B2DB428">
            <w:pPr>
              <w:jc w:val="center"/>
              <w:rPr>
                <w:rFonts w:ascii="宋体" w:hAnsiTheme="minorHAnsi" w:eastAsiaTheme="minorEastAsia" w:cstheme="minorBidi"/>
                <w:kern w:val="2"/>
                <w:sz w:val="24"/>
                <w:szCs w:val="24"/>
                <w:lang w:val="en-US" w:eastAsia="zh-CN" w:bidi="ar-SA"/>
              </w:rPr>
            </w:pPr>
          </w:p>
        </w:tc>
        <w:tc>
          <w:tcPr>
            <w:tcW w:w="1940" w:type="dxa"/>
            <w:gridSpan w:val="3"/>
            <w:tcBorders>
              <w:top w:val="single" w:color="auto" w:sz="6" w:space="0"/>
              <w:left w:val="single" w:color="auto" w:sz="6" w:space="0"/>
              <w:bottom w:val="single" w:color="auto" w:sz="6" w:space="0"/>
              <w:right w:val="single" w:color="auto" w:sz="6" w:space="0"/>
            </w:tcBorders>
            <w:shd w:val="clear"/>
            <w:vAlign w:val="center"/>
          </w:tcPr>
          <w:p w14:paraId="33654A62">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shd w:val="clear"/>
            <w:vAlign w:val="center"/>
          </w:tcPr>
          <w:p w14:paraId="4FE36200">
            <w:pPr>
              <w:jc w:val="center"/>
              <w:rPr>
                <w:rFonts w:ascii="宋体" w:hAnsiTheme="minorHAnsi" w:eastAsiaTheme="minorEastAsia" w:cstheme="minorBidi"/>
                <w:kern w:val="2"/>
                <w:sz w:val="24"/>
                <w:szCs w:val="24"/>
                <w:lang w:val="en-US" w:eastAsia="zh-CN" w:bidi="ar-SA"/>
              </w:rPr>
            </w:pPr>
          </w:p>
        </w:tc>
      </w:tr>
      <w:tr w14:paraId="1A4B73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604" w:type="dxa"/>
            <w:gridSpan w:val="3"/>
            <w:tcBorders>
              <w:top w:val="single" w:color="auto" w:sz="6" w:space="0"/>
              <w:left w:val="single" w:color="auto" w:sz="12" w:space="0"/>
              <w:bottom w:val="single" w:color="auto" w:sz="6" w:space="0"/>
              <w:right w:val="single" w:color="auto" w:sz="6" w:space="0"/>
            </w:tcBorders>
            <w:shd w:val="clear"/>
            <w:vAlign w:val="center"/>
          </w:tcPr>
          <w:p w14:paraId="0D5D3760">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标</w:t>
            </w:r>
            <w:bookmarkStart w:id="0" w:name="_GoBack"/>
            <w:bookmarkEnd w:id="0"/>
            <w:r>
              <w:rPr>
                <w:rFonts w:hint="eastAsia" w:ascii="宋体"/>
                <w:spacing w:val="100"/>
                <w:sz w:val="24"/>
              </w:rPr>
              <w:t>准化</w:t>
            </w:r>
          </w:p>
        </w:tc>
        <w:tc>
          <w:tcPr>
            <w:tcW w:w="1283" w:type="dxa"/>
            <w:gridSpan w:val="3"/>
            <w:tcBorders>
              <w:top w:val="single" w:color="auto" w:sz="6" w:space="0"/>
              <w:left w:val="single" w:color="auto" w:sz="6" w:space="0"/>
              <w:bottom w:val="single" w:color="auto" w:sz="6" w:space="0"/>
              <w:right w:val="single" w:color="auto" w:sz="6" w:space="0"/>
            </w:tcBorders>
            <w:shd w:val="clear"/>
            <w:vAlign w:val="center"/>
          </w:tcPr>
          <w:p w14:paraId="4C222342">
            <w:pPr>
              <w:jc w:val="center"/>
              <w:rPr>
                <w:rFonts w:ascii="宋体" w:hAnsiTheme="minorHAnsi" w:eastAsiaTheme="minorEastAsia" w:cstheme="minorBidi"/>
                <w:kern w:val="2"/>
                <w:sz w:val="24"/>
                <w:szCs w:val="24"/>
                <w:lang w:val="en-US" w:eastAsia="zh-CN" w:bidi="ar-SA"/>
              </w:rPr>
            </w:pPr>
          </w:p>
        </w:tc>
        <w:tc>
          <w:tcPr>
            <w:tcW w:w="1967" w:type="dxa"/>
            <w:gridSpan w:val="5"/>
            <w:tcBorders>
              <w:top w:val="single" w:color="auto" w:sz="6" w:space="0"/>
              <w:left w:val="single" w:color="auto" w:sz="6" w:space="0"/>
              <w:bottom w:val="single" w:color="auto" w:sz="6" w:space="0"/>
              <w:right w:val="single" w:color="auto" w:sz="6" w:space="0"/>
            </w:tcBorders>
            <w:shd w:val="clear"/>
            <w:vAlign w:val="center"/>
          </w:tcPr>
          <w:p w14:paraId="54AF7C75">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批准</w:t>
            </w:r>
          </w:p>
        </w:tc>
        <w:tc>
          <w:tcPr>
            <w:tcW w:w="1300" w:type="dxa"/>
            <w:gridSpan w:val="3"/>
            <w:tcBorders>
              <w:top w:val="single" w:color="auto" w:sz="6" w:space="0"/>
              <w:left w:val="single" w:color="auto" w:sz="6" w:space="0"/>
              <w:bottom w:val="single" w:color="auto" w:sz="6" w:space="0"/>
              <w:right w:val="single" w:color="auto" w:sz="6" w:space="0"/>
            </w:tcBorders>
            <w:shd w:val="clear"/>
            <w:vAlign w:val="center"/>
          </w:tcPr>
          <w:p w14:paraId="6B467A67">
            <w:pPr>
              <w:jc w:val="center"/>
              <w:rPr>
                <w:rFonts w:ascii="宋体" w:hAnsiTheme="minorHAnsi" w:eastAsiaTheme="minorEastAsia" w:cstheme="minorBidi"/>
                <w:kern w:val="2"/>
                <w:sz w:val="24"/>
                <w:szCs w:val="24"/>
                <w:lang w:val="en-US" w:eastAsia="zh-CN" w:bidi="ar-SA"/>
              </w:rPr>
            </w:pPr>
          </w:p>
        </w:tc>
        <w:tc>
          <w:tcPr>
            <w:tcW w:w="1940" w:type="dxa"/>
            <w:gridSpan w:val="3"/>
            <w:tcBorders>
              <w:top w:val="single" w:color="auto" w:sz="6" w:space="0"/>
              <w:left w:val="single" w:color="auto" w:sz="6" w:space="0"/>
              <w:bottom w:val="single" w:color="auto" w:sz="6" w:space="0"/>
              <w:right w:val="single" w:color="auto" w:sz="6" w:space="0"/>
            </w:tcBorders>
            <w:shd w:val="clear"/>
            <w:vAlign w:val="center"/>
          </w:tcPr>
          <w:p w14:paraId="09D2C2D3">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shd w:val="clear"/>
            <w:vAlign w:val="center"/>
          </w:tcPr>
          <w:p w14:paraId="7588C070">
            <w:pPr>
              <w:jc w:val="center"/>
              <w:rPr>
                <w:rFonts w:ascii="宋体" w:hAnsiTheme="minorHAnsi" w:eastAsiaTheme="minorEastAsia" w:cstheme="minorBidi"/>
                <w:kern w:val="2"/>
                <w:sz w:val="24"/>
                <w:szCs w:val="24"/>
                <w:lang w:val="en-US" w:eastAsia="zh-CN" w:bidi="ar-SA"/>
              </w:rPr>
            </w:pPr>
          </w:p>
        </w:tc>
      </w:tr>
      <w:tr w14:paraId="7BB761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604" w:type="dxa"/>
            <w:gridSpan w:val="3"/>
            <w:tcBorders>
              <w:top w:val="single" w:color="auto" w:sz="6" w:space="0"/>
              <w:left w:val="single" w:color="auto" w:sz="12" w:space="0"/>
              <w:bottom w:val="single" w:color="auto" w:sz="12" w:space="0"/>
              <w:right w:val="single" w:color="auto" w:sz="6" w:space="0"/>
            </w:tcBorders>
            <w:shd w:val="clear"/>
            <w:vAlign w:val="center"/>
          </w:tcPr>
          <w:p w14:paraId="4AB51488">
            <w:pPr>
              <w:jc w:val="center"/>
              <w:rPr>
                <w:rFonts w:hint="default" w:ascii="宋体" w:hAnsiTheme="minorHAnsi" w:eastAsiaTheme="minorEastAsia" w:cstheme="minorBidi"/>
                <w:spacing w:val="100"/>
                <w:kern w:val="2"/>
                <w:sz w:val="24"/>
                <w:szCs w:val="24"/>
                <w:lang w:val="en-US" w:eastAsia="zh-CN" w:bidi="ar-SA"/>
              </w:rPr>
            </w:pPr>
            <w:r>
              <w:rPr>
                <w:rFonts w:hint="eastAsia" w:ascii="宋体"/>
                <w:spacing w:val="100"/>
                <w:sz w:val="24"/>
              </w:rPr>
              <w:t>会签</w:t>
            </w:r>
          </w:p>
        </w:tc>
        <w:tc>
          <w:tcPr>
            <w:tcW w:w="8116" w:type="dxa"/>
            <w:gridSpan w:val="16"/>
            <w:tcBorders>
              <w:top w:val="single" w:color="auto" w:sz="6" w:space="0"/>
              <w:left w:val="single" w:color="auto" w:sz="6" w:space="0"/>
              <w:bottom w:val="single" w:color="auto" w:sz="12" w:space="0"/>
              <w:right w:val="single" w:color="auto" w:sz="12" w:space="0"/>
            </w:tcBorders>
            <w:shd w:val="clear"/>
            <w:vAlign w:val="center"/>
          </w:tcPr>
          <w:p w14:paraId="5C0B0F30">
            <w:pPr>
              <w:jc w:val="center"/>
              <w:rPr>
                <w:rFonts w:ascii="宋体" w:hAnsiTheme="minorHAnsi" w:eastAsiaTheme="minorEastAsia" w:cstheme="minorBidi"/>
                <w:kern w:val="2"/>
                <w:sz w:val="24"/>
                <w:szCs w:val="24"/>
                <w:lang w:val="en-US" w:eastAsia="zh-CN" w:bidi="ar-SA"/>
              </w:rPr>
            </w:pPr>
          </w:p>
        </w:tc>
      </w:tr>
    </w:tbl>
    <w:p w14:paraId="6F298802">
      <w:pPr>
        <w:numPr>
          <w:ilvl w:val="0"/>
          <w:numId w:val="0"/>
        </w:numPr>
        <w:ind w:left="0" w:leftChars="0" w:firstLine="0" w:firstLineChars="0"/>
        <w:jc w:val="left"/>
        <w:rPr>
          <w:rFonts w:hint="eastAsia" w:asciiTheme="majorEastAsia" w:hAnsiTheme="majorEastAsia" w:eastAsiaTheme="majorEastAsia" w:cstheme="majorEastAsia"/>
          <w:b/>
          <w:bCs/>
          <w:kern w:val="2"/>
          <w:sz w:val="28"/>
          <w:szCs w:val="24"/>
          <w:lang w:val="en-US" w:eastAsia="zh-CN" w:bidi="ar-SA"/>
        </w:rPr>
        <w:sectPr>
          <w:footerReference r:id="rId3" w:type="default"/>
          <w:pgSz w:w="11906" w:h="16838"/>
          <w:pgMar w:top="1440" w:right="1800" w:bottom="1440" w:left="1800" w:header="851" w:footer="992" w:gutter="0"/>
          <w:pgNumType w:start="1"/>
          <w:cols w:space="425" w:num="1"/>
          <w:docGrid w:type="lines" w:linePitch="312" w:charSpace="0"/>
        </w:sectPr>
      </w:pPr>
    </w:p>
    <w:p w14:paraId="6AE62E8F">
      <w:pPr>
        <w:pStyle w:val="7"/>
        <w:numPr>
          <w:ilvl w:val="0"/>
          <w:numId w:val="0"/>
        </w:numPr>
        <w:spacing w:before="312" w:beforeLines="100" w:after="312" w:afterLines="100" w:line="440" w:lineRule="exact"/>
        <w:ind w:left="442" w:leftChars="0" w:hanging="442" w:firstLineChars="0"/>
        <w:contextualSpacing w:val="0"/>
        <w:rPr>
          <w:rFonts w:hint="eastAsia" w:ascii="黑体" w:hAnsi="黑体" w:eastAsia="黑体"/>
          <w:sz w:val="28"/>
          <w:szCs w:val="28"/>
          <w:lang w:val="en-US" w:eastAsia="zh-CN"/>
        </w:rPr>
      </w:pPr>
      <w:r>
        <w:rPr>
          <w:rFonts w:hint="eastAsia" w:ascii="黑体" w:hAnsi="黑体" w:eastAsia="黑体"/>
          <w:sz w:val="28"/>
          <w:szCs w:val="28"/>
          <w:lang w:val="en-US" w:eastAsia="zh-CN"/>
        </w:rPr>
        <w:t>1 目的</w:t>
      </w:r>
    </w:p>
    <w:p w14:paraId="1B95146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为规范公司办公用品与低值易耗品的计划、采购、领用及保管，保障公司高效运营。</w:t>
      </w:r>
    </w:p>
    <w:p w14:paraId="413D1913">
      <w:pPr>
        <w:pStyle w:val="7"/>
        <w:numPr>
          <w:ilvl w:val="0"/>
          <w:numId w:val="0"/>
        </w:numPr>
        <w:spacing w:before="312" w:beforeLines="100" w:after="312" w:afterLines="100" w:line="440" w:lineRule="exact"/>
        <w:ind w:left="442" w:leftChars="0" w:hanging="442" w:firstLineChars="0"/>
        <w:contextualSpacing w:val="0"/>
        <w:rPr>
          <w:rFonts w:hint="eastAsia" w:ascii="黑体" w:hAnsi="黑体" w:eastAsia="黑体"/>
          <w:sz w:val="28"/>
          <w:szCs w:val="28"/>
          <w:lang w:val="en-US" w:eastAsia="zh-CN"/>
        </w:rPr>
      </w:pPr>
      <w:r>
        <w:rPr>
          <w:rFonts w:hint="eastAsia" w:ascii="黑体" w:hAnsi="黑体" w:eastAsia="黑体"/>
          <w:sz w:val="28"/>
          <w:szCs w:val="28"/>
          <w:lang w:val="en-US" w:eastAsia="zh-CN"/>
        </w:rPr>
        <w:t>2 适用范围</w:t>
      </w:r>
    </w:p>
    <w:p w14:paraId="5FF7BD5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适用于公司所有部门及全体员工。</w:t>
      </w:r>
    </w:p>
    <w:p w14:paraId="3E2707AC">
      <w:pPr>
        <w:pStyle w:val="7"/>
        <w:numPr>
          <w:ilvl w:val="0"/>
          <w:numId w:val="0"/>
        </w:numPr>
        <w:spacing w:before="312" w:beforeLines="100" w:after="312" w:afterLines="100" w:line="440" w:lineRule="exact"/>
        <w:ind w:left="442" w:leftChars="0" w:hanging="442" w:firstLineChars="0"/>
        <w:contextualSpacing w:val="0"/>
        <w:rPr>
          <w:rFonts w:hint="eastAsia" w:ascii="黑体" w:hAnsi="黑体" w:eastAsia="黑体"/>
          <w:sz w:val="28"/>
          <w:szCs w:val="28"/>
          <w:lang w:val="en-US" w:eastAsia="zh-CN"/>
        </w:rPr>
      </w:pPr>
      <w:r>
        <w:rPr>
          <w:rFonts w:hint="eastAsia" w:ascii="黑体" w:hAnsi="黑体" w:eastAsia="黑体"/>
          <w:sz w:val="28"/>
          <w:szCs w:val="28"/>
          <w:lang w:val="en-US" w:eastAsia="zh-CN"/>
        </w:rPr>
        <w:t>3 术语和定义</w:t>
      </w:r>
    </w:p>
    <w:tbl>
      <w:tblPr>
        <w:tblStyle w:val="5"/>
        <w:tblW w:w="86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6724"/>
      </w:tblGrid>
      <w:tr w14:paraId="32C2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932" w:type="dxa"/>
            <w:vAlign w:val="center"/>
          </w:tcPr>
          <w:p w14:paraId="0FF6BD15">
            <w:pPr>
              <w:widowControl/>
              <w:wordWrap w:val="0"/>
              <w:adjustRightInd w:val="0"/>
              <w:snapToGrid w:val="0"/>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bCs/>
                <w:color w:val="000000"/>
                <w:kern w:val="0"/>
                <w:sz w:val="24"/>
                <w:lang w:val="en-US" w:eastAsia="zh-CN" w:bidi="en-US"/>
              </w:rPr>
              <w:t>术语</w:t>
            </w:r>
          </w:p>
        </w:tc>
        <w:tc>
          <w:tcPr>
            <w:tcW w:w="6724" w:type="dxa"/>
            <w:vAlign w:val="center"/>
          </w:tcPr>
          <w:p w14:paraId="46DB2423">
            <w:pPr>
              <w:widowControl/>
              <w:wordWrap w:val="0"/>
              <w:adjustRightInd w:val="0"/>
              <w:snapToGrid w:val="0"/>
              <w:jc w:val="center"/>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bCs/>
                <w:color w:val="000000"/>
                <w:kern w:val="0"/>
                <w:sz w:val="24"/>
                <w:lang w:val="en-US" w:eastAsia="zh-CN" w:bidi="en-US"/>
              </w:rPr>
              <w:t>定义</w:t>
            </w:r>
          </w:p>
        </w:tc>
      </w:tr>
      <w:tr w14:paraId="62F7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vAlign w:val="center"/>
          </w:tcPr>
          <w:p w14:paraId="3B121C61">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办公用品</w:t>
            </w:r>
          </w:p>
        </w:tc>
        <w:tc>
          <w:tcPr>
            <w:tcW w:w="6724" w:type="dxa"/>
            <w:vAlign w:val="center"/>
          </w:tcPr>
          <w:p w14:paraId="496EFA32">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指书写、打印、装订等日常办公消耗品，如笔、笔记本、文件夹、剪刀、胶棒等。</w:t>
            </w:r>
          </w:p>
        </w:tc>
      </w:tr>
      <w:tr w14:paraId="455A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center"/>
          </w:tcPr>
          <w:p w14:paraId="39E431B4">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低值易耗品</w:t>
            </w:r>
          </w:p>
        </w:tc>
        <w:tc>
          <w:tcPr>
            <w:tcW w:w="6724" w:type="dxa"/>
            <w:shd w:val="clear" w:color="auto" w:fill="auto"/>
            <w:vAlign w:val="center"/>
          </w:tcPr>
          <w:p w14:paraId="2792BCDC">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指单位价值在200元人民币以下，不易损坏且可重复利用的物品，如插线板、桌子、椅子等。</w:t>
            </w:r>
          </w:p>
        </w:tc>
      </w:tr>
      <w:tr w14:paraId="556A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vAlign w:val="center"/>
          </w:tcPr>
          <w:p w14:paraId="6CEFFB89">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月度常规采购</w:t>
            </w:r>
          </w:p>
        </w:tc>
        <w:tc>
          <w:tcPr>
            <w:tcW w:w="6724" w:type="dxa"/>
            <w:vAlign w:val="center"/>
          </w:tcPr>
          <w:p w14:paraId="1E23ABE4">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指行政人事部每月根据库存和需求计划进行的集中采购。</w:t>
            </w:r>
          </w:p>
        </w:tc>
      </w:tr>
      <w:tr w14:paraId="1F53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vAlign w:val="center"/>
          </w:tcPr>
          <w:p w14:paraId="569BBE8A">
            <w:pPr>
              <w:jc w:val="center"/>
              <w:rPr>
                <w:rFonts w:hint="eastAsia"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紧急采购</w:t>
            </w:r>
          </w:p>
        </w:tc>
        <w:tc>
          <w:tcPr>
            <w:tcW w:w="6724" w:type="dxa"/>
            <w:vAlign w:val="center"/>
          </w:tcPr>
          <w:p w14:paraId="3BB03018">
            <w:pPr>
              <w:jc w:val="center"/>
              <w:rPr>
                <w:rFonts w:hint="eastAsia"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指因工作需要且库存不足时，发起的小批量采购流程</w:t>
            </w:r>
          </w:p>
        </w:tc>
      </w:tr>
    </w:tbl>
    <w:p w14:paraId="5E0FF3C7">
      <w:pPr>
        <w:pStyle w:val="7"/>
        <w:numPr>
          <w:ilvl w:val="0"/>
          <w:numId w:val="0"/>
        </w:numPr>
        <w:spacing w:before="312" w:beforeLines="100" w:after="312" w:afterLines="100" w:line="440" w:lineRule="exact"/>
        <w:ind w:left="442" w:leftChars="0" w:hanging="442" w:firstLineChars="0"/>
        <w:contextualSpacing w:val="0"/>
        <w:rPr>
          <w:rFonts w:hint="eastAsia" w:ascii="黑体" w:hAnsi="黑体" w:eastAsia="黑体"/>
          <w:sz w:val="28"/>
          <w:szCs w:val="28"/>
          <w:lang w:val="en-US" w:eastAsia="zh-CN"/>
        </w:rPr>
      </w:pPr>
      <w:r>
        <w:rPr>
          <w:rFonts w:hint="eastAsia" w:ascii="黑体" w:hAnsi="黑体" w:eastAsia="黑体"/>
          <w:sz w:val="28"/>
          <w:szCs w:val="28"/>
          <w:lang w:val="en-US" w:eastAsia="zh-CN"/>
        </w:rPr>
        <w:t>4 职责</w:t>
      </w:r>
    </w:p>
    <w:tbl>
      <w:tblPr>
        <w:tblStyle w:val="5"/>
        <w:tblW w:w="86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6724"/>
      </w:tblGrid>
      <w:tr w14:paraId="14BA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932" w:type="dxa"/>
            <w:vAlign w:val="center"/>
          </w:tcPr>
          <w:p w14:paraId="0389E603">
            <w:pPr>
              <w:widowControl/>
              <w:wordWrap w:val="0"/>
              <w:adjustRightInd w:val="0"/>
              <w:snapToGrid w:val="0"/>
              <w:jc w:val="center"/>
              <w:rPr>
                <w:rFonts w:cs="Times New Roman" w:asciiTheme="minorEastAsia" w:hAnsiTheme="minorEastAsia"/>
                <w:bCs/>
                <w:color w:val="000000"/>
                <w:kern w:val="0"/>
                <w:sz w:val="24"/>
                <w:lang w:bidi="en-US"/>
              </w:rPr>
            </w:pPr>
            <w:r>
              <w:rPr>
                <w:rFonts w:hint="eastAsia" w:cs="Times New Roman" w:asciiTheme="minorEastAsia" w:hAnsiTheme="minorEastAsia"/>
                <w:bCs/>
                <w:color w:val="000000"/>
                <w:kern w:val="0"/>
                <w:sz w:val="24"/>
                <w:lang w:bidi="en-US"/>
              </w:rPr>
              <w:t>部 门</w:t>
            </w:r>
          </w:p>
        </w:tc>
        <w:tc>
          <w:tcPr>
            <w:tcW w:w="6724" w:type="dxa"/>
            <w:vAlign w:val="center"/>
          </w:tcPr>
          <w:p w14:paraId="5C49C293">
            <w:pPr>
              <w:widowControl/>
              <w:wordWrap w:val="0"/>
              <w:adjustRightInd w:val="0"/>
              <w:snapToGrid w:val="0"/>
              <w:jc w:val="center"/>
              <w:rPr>
                <w:rFonts w:cs="Times New Roman" w:asciiTheme="minorEastAsia" w:hAnsiTheme="minorEastAsia"/>
                <w:bCs/>
                <w:color w:val="000000"/>
                <w:kern w:val="0"/>
                <w:sz w:val="24"/>
                <w:lang w:bidi="en-US"/>
              </w:rPr>
            </w:pPr>
            <w:r>
              <w:rPr>
                <w:rFonts w:hint="eastAsia" w:cs="Times New Roman" w:asciiTheme="minorEastAsia" w:hAnsiTheme="minorEastAsia"/>
                <w:bCs/>
                <w:color w:val="000000"/>
                <w:kern w:val="0"/>
                <w:sz w:val="24"/>
                <w:lang w:bidi="en-US"/>
              </w:rPr>
              <w:t>主 要 职 责 描 述</w:t>
            </w:r>
          </w:p>
        </w:tc>
      </w:tr>
      <w:tr w14:paraId="6A44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vAlign w:val="center"/>
          </w:tcPr>
          <w:p w14:paraId="50A0B946">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行政人事部</w:t>
            </w:r>
          </w:p>
        </w:tc>
        <w:tc>
          <w:tcPr>
            <w:tcW w:w="6724" w:type="dxa"/>
            <w:vAlign w:val="center"/>
          </w:tcPr>
          <w:p w14:paraId="40F0A05A">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负责供应商管理、月度常规采购、紧急采购、验收、入库等。</w:t>
            </w:r>
          </w:p>
        </w:tc>
      </w:tr>
      <w:tr w14:paraId="00A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shd w:val="clear" w:color="auto" w:fill="auto"/>
            <w:vAlign w:val="center"/>
          </w:tcPr>
          <w:p w14:paraId="5C737ABF">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各部门负责人</w:t>
            </w:r>
          </w:p>
        </w:tc>
        <w:tc>
          <w:tcPr>
            <w:tcW w:w="6724" w:type="dxa"/>
            <w:shd w:val="clear" w:color="auto" w:fill="auto"/>
            <w:vAlign w:val="center"/>
          </w:tcPr>
          <w:p w14:paraId="5538D74A">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负责审核本部门的申领需求；统筹管理本部门的年度预算额度。</w:t>
            </w:r>
          </w:p>
        </w:tc>
      </w:tr>
      <w:tr w14:paraId="2CDE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dxa"/>
            <w:vAlign w:val="center"/>
          </w:tcPr>
          <w:p w14:paraId="4A0487CF">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全体员工</w:t>
            </w:r>
          </w:p>
        </w:tc>
        <w:tc>
          <w:tcPr>
            <w:tcW w:w="6724" w:type="dxa"/>
            <w:vAlign w:val="center"/>
          </w:tcPr>
          <w:p w14:paraId="2ADAF462">
            <w:p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按实际需求申领，妥善保管个人办公用品，离职时须办理移交。</w:t>
            </w:r>
          </w:p>
        </w:tc>
      </w:tr>
    </w:tbl>
    <w:p w14:paraId="18A5C464">
      <w:pPr>
        <w:pStyle w:val="7"/>
        <w:numPr>
          <w:ilvl w:val="0"/>
          <w:numId w:val="0"/>
        </w:numPr>
        <w:spacing w:before="312" w:beforeLines="100" w:after="312" w:afterLines="100" w:line="440" w:lineRule="exact"/>
        <w:ind w:left="442" w:leftChars="0" w:hanging="442" w:firstLineChars="0"/>
        <w:contextualSpacing w:val="0"/>
        <w:rPr>
          <w:rFonts w:hint="eastAsia" w:ascii="黑体" w:hAnsi="黑体" w:eastAsia="黑体"/>
          <w:sz w:val="28"/>
          <w:szCs w:val="28"/>
          <w:lang w:val="en-US" w:eastAsia="zh-CN"/>
        </w:rPr>
      </w:pPr>
      <w:r>
        <w:rPr>
          <w:rFonts w:hint="eastAsia" w:ascii="黑体" w:hAnsi="黑体" w:eastAsia="黑体"/>
          <w:sz w:val="28"/>
          <w:szCs w:val="28"/>
          <w:lang w:val="en-US" w:eastAsia="zh-CN"/>
        </w:rPr>
        <w:t>5 规定</w:t>
      </w:r>
    </w:p>
    <w:p w14:paraId="4DFF2AEF">
      <w:pPr>
        <w:spacing w:before="156" w:beforeLines="50" w:after="156" w:afterLines="50" w:line="440" w:lineRule="exact"/>
        <w:rPr>
          <w:rFonts w:hint="eastAsia" w:ascii="黑体" w:hAnsi="黑体" w:eastAsia="黑体" w:cs="黑体"/>
          <w:sz w:val="28"/>
          <w:szCs w:val="24"/>
          <w:lang w:val="en-US" w:eastAsia="zh-CN"/>
        </w:rPr>
      </w:pPr>
      <w:r>
        <w:rPr>
          <w:rFonts w:hint="eastAsia" w:ascii="黑体" w:hAnsi="黑体" w:eastAsia="黑体" w:cs="黑体"/>
          <w:sz w:val="28"/>
          <w:szCs w:val="24"/>
          <w:lang w:val="en-US" w:eastAsia="zh-CN"/>
        </w:rPr>
        <w:t>5.1设定部门年度预算额度</w:t>
      </w:r>
    </w:p>
    <w:p w14:paraId="2A6BE94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宋体" w:hAnsi="宋体" w:eastAsia="宋体"/>
          <w:sz w:val="28"/>
          <w:szCs w:val="28"/>
          <w:lang w:val="en-US" w:eastAsia="zh-CN"/>
        </w:rPr>
      </w:pPr>
      <w:r>
        <w:rPr>
          <w:rFonts w:hint="eastAsia" w:ascii="宋体" w:hAnsi="宋体" w:eastAsia="宋体"/>
          <w:sz w:val="28"/>
          <w:szCs w:val="28"/>
          <w:lang w:val="en-US" w:eastAsia="zh-CN"/>
        </w:rPr>
        <w:t>由部门负责人统筹使用，不限定到个人。计算方式：定编职员人数*100元+定编工人人数*50元=部门年度总预算。</w:t>
      </w:r>
    </w:p>
    <w:p w14:paraId="29264BFD">
      <w:pPr>
        <w:spacing w:before="156" w:beforeLines="50" w:after="156" w:afterLines="50" w:line="440" w:lineRule="exact"/>
        <w:rPr>
          <w:rFonts w:hint="eastAsia" w:ascii="黑体" w:hAnsi="黑体" w:eastAsia="黑体" w:cs="黑体"/>
          <w:sz w:val="28"/>
          <w:szCs w:val="24"/>
          <w:lang w:val="en-US" w:eastAsia="zh-CN"/>
        </w:rPr>
      </w:pPr>
      <w:r>
        <w:rPr>
          <w:rFonts w:hint="eastAsia" w:ascii="黑体" w:hAnsi="黑体" w:eastAsia="黑体" w:cs="黑体"/>
          <w:sz w:val="28"/>
          <w:szCs w:val="24"/>
          <w:lang w:val="en-US" w:eastAsia="zh-CN"/>
        </w:rPr>
        <w:t>5.2采购频率</w:t>
      </w:r>
    </w:p>
    <w:p w14:paraId="7A659617">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规定为每季度第一周进行常规集中采购，对于未遇见的紧急需求，可发起紧急采购流程。</w:t>
      </w:r>
    </w:p>
    <w:p w14:paraId="74871E93">
      <w:pPr>
        <w:spacing w:before="156" w:beforeLines="50" w:after="156" w:afterLines="50" w:line="440" w:lineRule="exact"/>
        <w:rPr>
          <w:rFonts w:hint="eastAsia" w:ascii="黑体" w:hAnsi="黑体" w:eastAsia="黑体" w:cs="黑体"/>
          <w:sz w:val="28"/>
          <w:szCs w:val="24"/>
          <w:lang w:val="en-US" w:eastAsia="zh-CN"/>
        </w:rPr>
      </w:pPr>
      <w:r>
        <w:rPr>
          <w:rFonts w:hint="eastAsia" w:ascii="黑体" w:hAnsi="黑体" w:eastAsia="黑体" w:cs="黑体"/>
          <w:sz w:val="28"/>
          <w:szCs w:val="24"/>
          <w:lang w:val="en-US" w:eastAsia="zh-CN"/>
        </w:rPr>
        <w:t>5.3新员工采购办公用品要求</w:t>
      </w:r>
    </w:p>
    <w:p w14:paraId="64F0D92F">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入职未满一季度部门内部协调办公用品，之后跟随季度统一采购。</w:t>
      </w:r>
    </w:p>
    <w:p w14:paraId="0211B873">
      <w:pPr>
        <w:spacing w:before="156" w:beforeLines="50" w:after="156" w:afterLines="50" w:line="440" w:lineRule="exact"/>
        <w:rPr>
          <w:rFonts w:hint="default" w:ascii="黑体" w:hAnsi="黑体" w:eastAsia="黑体" w:cs="黑体"/>
          <w:sz w:val="28"/>
          <w:szCs w:val="24"/>
          <w:lang w:val="en-US" w:eastAsia="zh-CN"/>
        </w:rPr>
      </w:pPr>
      <w:r>
        <w:rPr>
          <w:rFonts w:hint="eastAsia" w:ascii="黑体" w:hAnsi="黑体" w:eastAsia="黑体" w:cs="黑体"/>
          <w:sz w:val="28"/>
          <w:szCs w:val="24"/>
          <w:lang w:val="en-US" w:eastAsia="zh-CN"/>
        </w:rPr>
        <w:t>5.4离职员工办公用品部门内消化，剩余总预算相应减少。</w:t>
      </w:r>
    </w:p>
    <w:p w14:paraId="4AEA63CC">
      <w:pPr>
        <w:spacing w:before="156" w:beforeLines="50" w:after="156" w:afterLines="50" w:line="440" w:lineRule="exact"/>
        <w:rPr>
          <w:rFonts w:hint="eastAsia" w:ascii="黑体" w:hAnsi="黑体" w:eastAsia="黑体" w:cs="黑体"/>
          <w:sz w:val="28"/>
          <w:szCs w:val="24"/>
          <w:lang w:val="en-US" w:eastAsia="zh-CN"/>
        </w:rPr>
      </w:pPr>
      <w:r>
        <w:rPr>
          <w:rFonts w:hint="eastAsia" w:ascii="黑体" w:hAnsi="黑体" w:eastAsia="黑体" w:cs="黑体"/>
          <w:sz w:val="28"/>
          <w:szCs w:val="24"/>
          <w:lang w:val="en-US" w:eastAsia="zh-CN"/>
        </w:rPr>
        <w:t>5.5盘点库存</w:t>
      </w:r>
    </w:p>
    <w:p w14:paraId="3A7FB1A3">
      <w:pPr>
        <w:spacing w:line="440" w:lineRule="exact"/>
        <w:ind w:firstLine="560" w:firstLineChars="200"/>
        <w:jc w:val="left"/>
        <w:rPr>
          <w:rFonts w:hint="default" w:ascii="宋体" w:hAnsi="宋体" w:eastAsia="宋体" w:cs="宋体"/>
          <w:sz w:val="28"/>
          <w:szCs w:val="24"/>
          <w:lang w:val="en-US" w:eastAsia="zh-CN"/>
        </w:rPr>
      </w:pPr>
      <w:r>
        <w:rPr>
          <w:rFonts w:hint="eastAsia" w:ascii="宋体" w:hAnsi="宋体" w:eastAsia="宋体" w:cs="宋体"/>
          <w:sz w:val="28"/>
          <w:szCs w:val="24"/>
          <w:lang w:val="en-US" w:eastAsia="zh-CN"/>
        </w:rPr>
        <w:t>行政人事部每半年盘点库存一次，部门年度预算结余可按一定比例折算奖励给部门作为活动经费或次年预算；部门浪费严重或预算超支将在公司内进行通报，影响次年预算额度。</w:t>
      </w:r>
    </w:p>
    <w:p w14:paraId="751B33EC">
      <w:pPr>
        <w:pStyle w:val="7"/>
        <w:numPr>
          <w:ilvl w:val="0"/>
          <w:numId w:val="0"/>
        </w:numPr>
        <w:spacing w:before="312" w:beforeLines="100" w:after="312" w:afterLines="100" w:line="440" w:lineRule="exact"/>
        <w:ind w:left="442" w:leftChars="0" w:hanging="442" w:firstLineChars="0"/>
        <w:contextualSpacing w:val="0"/>
        <w:rPr>
          <w:rFonts w:hint="eastAsia" w:ascii="黑体" w:hAnsi="黑体" w:eastAsia="黑体"/>
          <w:sz w:val="28"/>
          <w:szCs w:val="28"/>
          <w:lang w:val="en-US" w:eastAsia="zh-CN"/>
        </w:rPr>
      </w:pPr>
      <w:r>
        <w:rPr>
          <w:rFonts w:hint="eastAsia" w:ascii="黑体" w:hAnsi="黑体" w:eastAsia="黑体"/>
          <w:sz w:val="28"/>
          <w:szCs w:val="28"/>
          <w:lang w:val="en-US" w:eastAsia="zh-CN"/>
        </w:rPr>
        <w:t>6 流程</w:t>
      </w:r>
    </w:p>
    <w:p w14:paraId="6E40121B">
      <w:pPr>
        <w:spacing w:before="156" w:beforeLines="50" w:after="156" w:afterLines="50" w:line="440" w:lineRule="exact"/>
        <w:rPr>
          <w:rFonts w:hint="default" w:ascii="黑体" w:hAnsi="黑体" w:eastAsia="黑体" w:cs="黑体"/>
          <w:sz w:val="28"/>
          <w:szCs w:val="24"/>
          <w:lang w:val="en-US" w:eastAsia="zh-CN"/>
        </w:rPr>
      </w:pPr>
      <w:r>
        <w:rPr>
          <w:rFonts w:hint="default" w:ascii="黑体" w:hAnsi="黑体" w:eastAsia="黑体" w:cs="黑体"/>
          <w:sz w:val="28"/>
          <w:szCs w:val="24"/>
          <w:lang w:val="en-US" w:eastAsia="zh-CN"/>
        </w:rPr>
        <w:drawing>
          <wp:anchor distT="0" distB="0" distL="114300" distR="114300" simplePos="0" relativeHeight="251659264" behindDoc="0" locked="0" layoutInCell="1" allowOverlap="1">
            <wp:simplePos x="0" y="0"/>
            <wp:positionH relativeFrom="column">
              <wp:posOffset>-70485</wp:posOffset>
            </wp:positionH>
            <wp:positionV relativeFrom="paragraph">
              <wp:posOffset>529590</wp:posOffset>
            </wp:positionV>
            <wp:extent cx="5269230" cy="786765"/>
            <wp:effectExtent l="0" t="0" r="1270" b="635"/>
            <wp:wrapTopAndBottom/>
            <wp:docPr id="2" name="图片 2" descr="f2d2c9612c593a4da52e1fe7ef5de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2d2c9612c593a4da52e1fe7ef5de5e1"/>
                    <pic:cNvPicPr>
                      <a:picLocks noChangeAspect="1"/>
                    </pic:cNvPicPr>
                  </pic:nvPicPr>
                  <pic:blipFill>
                    <a:blip r:embed="rId6"/>
                    <a:stretch>
                      <a:fillRect/>
                    </a:stretch>
                  </pic:blipFill>
                  <pic:spPr>
                    <a:xfrm>
                      <a:off x="0" y="0"/>
                      <a:ext cx="5269230" cy="786765"/>
                    </a:xfrm>
                    <a:prstGeom prst="rect">
                      <a:avLst/>
                    </a:prstGeom>
                  </pic:spPr>
                </pic:pic>
              </a:graphicData>
            </a:graphic>
          </wp:anchor>
        </w:drawing>
      </w:r>
      <w:r>
        <w:rPr>
          <w:rFonts w:hint="eastAsia" w:ascii="黑体" w:hAnsi="黑体" w:eastAsia="黑体" w:cs="黑体"/>
          <w:sz w:val="28"/>
          <w:szCs w:val="24"/>
          <w:lang w:val="en-US" w:eastAsia="zh-CN"/>
        </w:rPr>
        <w:t>6.1.季度申领与采购流程：各部门负责人-行政人事部</w:t>
      </w:r>
    </w:p>
    <w:p w14:paraId="775068F3">
      <w:pPr>
        <w:spacing w:before="156" w:beforeLines="50" w:after="156" w:afterLines="50" w:line="440" w:lineRule="exac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6.2紧急采购流程：部门负责人-行政副总经理-行政人事部</w:t>
      </w:r>
    </w:p>
    <w:p w14:paraId="41765405">
      <w:pPr>
        <w:spacing w:before="156" w:beforeLines="50" w:after="156" w:afterLines="50" w:line="440" w:lineRule="exact"/>
        <w:rPr>
          <w:rFonts w:hint="default"/>
          <w:sz w:val="28"/>
          <w:szCs w:val="28"/>
          <w:highlight w:val="none"/>
          <w:lang w:val="en-US" w:eastAsia="zh-CN"/>
        </w:rPr>
      </w:pPr>
      <w:r>
        <w:rPr>
          <w:rFonts w:hint="eastAsia" w:ascii="Times New Roman" w:hAnsi="Times New Roman" w:cs="Times New Roman"/>
          <w:sz w:val="28"/>
          <w:lang w:val="en-US" w:eastAsia="zh-CN"/>
        </w:rPr>
        <w:drawing>
          <wp:anchor distT="0" distB="0" distL="114300" distR="114300" simplePos="0" relativeHeight="251660288" behindDoc="0" locked="0" layoutInCell="1" allowOverlap="1">
            <wp:simplePos x="0" y="0"/>
            <wp:positionH relativeFrom="column">
              <wp:posOffset>-34925</wp:posOffset>
            </wp:positionH>
            <wp:positionV relativeFrom="paragraph">
              <wp:posOffset>2540</wp:posOffset>
            </wp:positionV>
            <wp:extent cx="5269230" cy="786765"/>
            <wp:effectExtent l="0" t="0" r="1270" b="635"/>
            <wp:wrapTopAndBottom/>
            <wp:docPr id="4" name="图片 4" descr="74f0c45d546122ffb169da91968b9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4f0c45d546122ffb169da91968b95df"/>
                    <pic:cNvPicPr>
                      <a:picLocks noChangeAspect="1"/>
                    </pic:cNvPicPr>
                  </pic:nvPicPr>
                  <pic:blipFill>
                    <a:blip r:embed="rId7"/>
                    <a:stretch>
                      <a:fillRect/>
                    </a:stretch>
                  </pic:blipFill>
                  <pic:spPr>
                    <a:xfrm>
                      <a:off x="0" y="0"/>
                      <a:ext cx="5269230" cy="786765"/>
                    </a:xfrm>
                    <a:prstGeom prst="rect">
                      <a:avLst/>
                    </a:prstGeom>
                  </pic:spPr>
                </pic:pic>
              </a:graphicData>
            </a:graphic>
          </wp:anchor>
        </w:drawing>
      </w:r>
    </w:p>
    <w:p w14:paraId="22805F3B">
      <w:pPr>
        <w:pStyle w:val="7"/>
        <w:numPr>
          <w:ilvl w:val="0"/>
          <w:numId w:val="0"/>
        </w:numPr>
        <w:spacing w:before="312" w:beforeLines="100" w:after="312" w:afterLines="100" w:line="440" w:lineRule="exact"/>
        <w:ind w:left="442" w:leftChars="0" w:hanging="442" w:firstLineChars="0"/>
        <w:contextualSpacing w:val="0"/>
        <w:rPr>
          <w:rFonts w:hint="eastAsia" w:ascii="黑体" w:hAnsi="黑体" w:eastAsia="黑体"/>
          <w:sz w:val="28"/>
          <w:szCs w:val="28"/>
          <w:lang w:val="en-US" w:eastAsia="zh-CN"/>
        </w:rPr>
      </w:pPr>
      <w:r>
        <w:rPr>
          <w:rFonts w:hint="eastAsia" w:ascii="黑体" w:hAnsi="黑体" w:eastAsia="黑体"/>
          <w:sz w:val="28"/>
          <w:szCs w:val="28"/>
          <w:lang w:val="en-US" w:eastAsia="zh-CN"/>
        </w:rPr>
        <w:t>7 规定表格</w:t>
      </w:r>
    </w:p>
    <w:p w14:paraId="73C48DD5">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GLTX-XZ-13-01-A    部门月度办公用品申请单</w:t>
      </w:r>
    </w:p>
    <w:p w14:paraId="14C57D28">
      <w:pPr>
        <w:spacing w:line="440" w:lineRule="exact"/>
        <w:ind w:firstLine="560" w:firstLineChars="200"/>
        <w:jc w:val="left"/>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GLTX-XZ-13-02-A    紧急采购申请单</w:t>
      </w:r>
    </w:p>
    <w:p w14:paraId="766C951A">
      <w:pPr>
        <w:spacing w:line="440" w:lineRule="exact"/>
        <w:ind w:firstLine="560" w:firstLineChars="200"/>
        <w:jc w:val="left"/>
        <w:rPr>
          <w:rFonts w:hint="default" w:ascii="宋体" w:hAnsi="宋体" w:eastAsia="宋体" w:cs="宋体"/>
          <w:sz w:val="28"/>
          <w:szCs w:val="24"/>
          <w:lang w:val="en-US" w:eastAsia="zh-CN"/>
        </w:rPr>
      </w:pPr>
      <w:r>
        <w:rPr>
          <w:rFonts w:hint="eastAsia" w:ascii="宋体" w:hAnsi="宋体" w:eastAsia="宋体" w:cs="宋体"/>
          <w:sz w:val="28"/>
          <w:szCs w:val="24"/>
          <w:lang w:val="en-US" w:eastAsia="zh-CN"/>
        </w:rPr>
        <w:t>GLTX-XZ-13-03-A    部门预算额度使用情况表</w:t>
      </w:r>
    </w:p>
    <w:p w14:paraId="3E2DD5F3">
      <w:pPr>
        <w:pStyle w:val="7"/>
        <w:numPr>
          <w:ilvl w:val="0"/>
          <w:numId w:val="0"/>
        </w:numPr>
        <w:spacing w:before="312" w:beforeLines="100" w:after="312" w:afterLines="100" w:line="440" w:lineRule="exact"/>
        <w:ind w:left="442" w:leftChars="0" w:hanging="442" w:firstLineChars="0"/>
        <w:contextualSpacing w:val="0"/>
        <w:rPr>
          <w:rFonts w:hint="eastAsia" w:ascii="黑体" w:hAnsi="黑体" w:eastAsia="黑体"/>
          <w:sz w:val="28"/>
          <w:szCs w:val="28"/>
          <w:lang w:val="en-US" w:eastAsia="zh-CN"/>
        </w:rPr>
      </w:pPr>
      <w:r>
        <w:rPr>
          <w:rFonts w:hint="eastAsia" w:ascii="黑体" w:hAnsi="黑体" w:eastAsia="黑体"/>
          <w:sz w:val="28"/>
          <w:szCs w:val="28"/>
          <w:lang w:val="en-US" w:eastAsia="zh-CN"/>
        </w:rPr>
        <w:t>8 控制记录</w:t>
      </w:r>
    </w:p>
    <w:p w14:paraId="47F61851">
      <w:pPr>
        <w:spacing w:line="440" w:lineRule="exact"/>
        <w:ind w:firstLine="560" w:firstLineChars="200"/>
        <w:jc w:val="left"/>
        <w:rPr>
          <w:rFonts w:hint="eastAsia" w:ascii="宋体" w:hAnsi="宋体" w:eastAsia="宋体" w:cs="宋体"/>
          <w:sz w:val="28"/>
          <w:szCs w:val="24"/>
          <w:lang w:val="en-US" w:eastAsia="zh-CN"/>
        </w:rPr>
        <w:sectPr>
          <w:footerReference r:id="rId4" w:type="default"/>
          <w:pgSz w:w="11906" w:h="16838"/>
          <w:pgMar w:top="1440" w:right="1800" w:bottom="1440" w:left="1800" w:header="851" w:footer="992" w:gutter="0"/>
          <w:pgNumType w:fmt="numberInDash" w:start="1"/>
          <w:cols w:space="425" w:num="1"/>
          <w:docGrid w:type="lines" w:linePitch="312" w:charSpace="0"/>
        </w:sectPr>
      </w:pPr>
      <w:r>
        <w:rPr>
          <w:rFonts w:hint="eastAsia" w:ascii="宋体" w:hAnsi="宋体" w:eastAsia="宋体" w:cs="宋体"/>
          <w:sz w:val="28"/>
          <w:szCs w:val="24"/>
          <w:lang w:val="en-US" w:eastAsia="zh-CN"/>
        </w:rPr>
        <w:t>本制度所涉及表单由程序文件相关部门和经营发展部各保存一份，保存期限为长期。</w:t>
      </w:r>
    </w:p>
    <w:tbl>
      <w:tblPr>
        <w:tblStyle w:val="4"/>
        <w:tblpPr w:leftFromText="180" w:rightFromText="180" w:vertAnchor="text" w:horzAnchor="page" w:tblpX="602" w:tblpY="861"/>
        <w:tblOverlap w:val="never"/>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4"/>
        <w:gridCol w:w="2366"/>
        <w:gridCol w:w="1905"/>
        <w:gridCol w:w="1305"/>
        <w:gridCol w:w="1095"/>
        <w:gridCol w:w="1155"/>
        <w:gridCol w:w="1170"/>
      </w:tblGrid>
      <w:tr w14:paraId="1EC3F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9" w:hRule="atLeast"/>
        </w:trPr>
        <w:tc>
          <w:tcPr>
            <w:tcW w:w="9780" w:type="dxa"/>
            <w:gridSpan w:val="7"/>
            <w:tcBorders>
              <w:top w:val="nil"/>
              <w:left w:val="nil"/>
              <w:bottom w:val="nil"/>
              <w:right w:val="nil"/>
            </w:tcBorders>
            <w:shd w:val="clear" w:color="auto" w:fill="auto"/>
            <w:noWrap/>
            <w:vAlign w:val="center"/>
          </w:tcPr>
          <w:p w14:paraId="0527D5EC">
            <w:pPr>
              <w:keepNext w:val="0"/>
              <w:keepLines w:val="0"/>
              <w:widowControl/>
              <w:suppressLineNumbers w:val="0"/>
              <w:jc w:val="center"/>
              <w:textAlignment w:val="center"/>
              <w:rPr>
                <w:rFonts w:hint="eastAsia" w:ascii="宋体" w:hAnsi="宋体" w:eastAsia="宋体" w:cs="宋体"/>
                <w:i w:val="0"/>
                <w:iCs w:val="0"/>
                <w:color w:val="000000"/>
                <w:sz w:val="40"/>
                <w:szCs w:val="40"/>
                <w:u w:val="none"/>
              </w:rPr>
            </w:pPr>
            <w:r>
              <w:rPr>
                <w:rFonts w:hint="eastAsia" w:ascii="宋体" w:hAnsi="宋体" w:eastAsia="宋体" w:cs="宋体"/>
                <w:i w:val="0"/>
                <w:iCs w:val="0"/>
                <w:color w:val="000000"/>
                <w:kern w:val="0"/>
                <w:sz w:val="40"/>
                <w:szCs w:val="40"/>
                <w:u w:val="none"/>
                <w:lang w:val="en-US" w:eastAsia="zh-CN" w:bidi="ar"/>
              </w:rPr>
              <w:t>部门月度办公用品申请单</w:t>
            </w:r>
          </w:p>
        </w:tc>
      </w:tr>
      <w:tr w14:paraId="5B9BE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B968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序号</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DFC61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产品名称</w:t>
            </w: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4BE0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规格型号</w:t>
            </w:r>
          </w:p>
        </w:tc>
        <w:tc>
          <w:tcPr>
            <w:tcW w:w="13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272621">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单位</w:t>
            </w: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24B9C">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单价</w:t>
            </w: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28A5B">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数量</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402B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小计</w:t>
            </w:r>
          </w:p>
        </w:tc>
      </w:tr>
      <w:tr w14:paraId="0ED94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A6018">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w:t>
            </w:r>
          </w:p>
        </w:tc>
        <w:tc>
          <w:tcPr>
            <w:tcW w:w="2366" w:type="dxa"/>
            <w:tcBorders>
              <w:top w:val="single" w:color="000000" w:sz="4" w:space="0"/>
              <w:left w:val="single" w:color="000000" w:sz="4" w:space="0"/>
              <w:bottom w:val="nil"/>
              <w:right w:val="single" w:color="000000" w:sz="4" w:space="0"/>
            </w:tcBorders>
            <w:shd w:val="clear" w:color="auto" w:fill="FFFFFF"/>
            <w:vAlign w:val="center"/>
          </w:tcPr>
          <w:p w14:paraId="4815972E">
            <w:pPr>
              <w:rPr>
                <w:rFonts w:hint="eastAsia" w:ascii="宋体" w:hAnsi="宋体" w:eastAsia="宋体" w:cs="宋体"/>
                <w:i w:val="0"/>
                <w:iCs w:val="0"/>
                <w:color w:val="000000"/>
                <w:sz w:val="36"/>
                <w:szCs w:val="36"/>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07652">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7EDCF">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67F3B8">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BF5DB">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496B2">
            <w:pPr>
              <w:jc w:val="center"/>
              <w:rPr>
                <w:rFonts w:hint="eastAsia" w:ascii="宋体" w:hAnsi="宋体" w:eastAsia="宋体" w:cs="宋体"/>
                <w:i w:val="0"/>
                <w:iCs w:val="0"/>
                <w:color w:val="000000"/>
                <w:sz w:val="28"/>
                <w:szCs w:val="28"/>
                <w:u w:val="none"/>
              </w:rPr>
            </w:pPr>
          </w:p>
        </w:tc>
      </w:tr>
      <w:tr w14:paraId="208AD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94DE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w:t>
            </w:r>
          </w:p>
        </w:tc>
        <w:tc>
          <w:tcPr>
            <w:tcW w:w="236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C7B56F">
            <w:pPr>
              <w:rPr>
                <w:rFonts w:hint="eastAsia" w:ascii="宋体" w:hAnsi="宋体" w:eastAsia="宋体" w:cs="宋体"/>
                <w:i w:val="0"/>
                <w:iCs w:val="0"/>
                <w:color w:val="000000"/>
                <w:sz w:val="36"/>
                <w:szCs w:val="36"/>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045E9">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CAF78">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C9914">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DD65C">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48D7F">
            <w:pPr>
              <w:jc w:val="center"/>
              <w:rPr>
                <w:rFonts w:hint="eastAsia" w:ascii="宋体" w:hAnsi="宋体" w:eastAsia="宋体" w:cs="宋体"/>
                <w:i w:val="0"/>
                <w:iCs w:val="0"/>
                <w:color w:val="000000"/>
                <w:sz w:val="28"/>
                <w:szCs w:val="28"/>
                <w:u w:val="none"/>
              </w:rPr>
            </w:pPr>
          </w:p>
        </w:tc>
      </w:tr>
      <w:tr w14:paraId="7398C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C7DDB">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85D22">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76C77">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D2CC5">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8F308">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D44C">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CA75C">
            <w:pPr>
              <w:jc w:val="center"/>
              <w:rPr>
                <w:rFonts w:hint="eastAsia" w:ascii="宋体" w:hAnsi="宋体" w:eastAsia="宋体" w:cs="宋体"/>
                <w:i w:val="0"/>
                <w:iCs w:val="0"/>
                <w:color w:val="000000"/>
                <w:sz w:val="28"/>
                <w:szCs w:val="28"/>
                <w:u w:val="none"/>
              </w:rPr>
            </w:pPr>
          </w:p>
        </w:tc>
      </w:tr>
      <w:tr w14:paraId="361B8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BF5E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9172B3">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52647">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BFDC6">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0F20">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F9775">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3BE59">
            <w:pPr>
              <w:jc w:val="center"/>
              <w:rPr>
                <w:rFonts w:hint="eastAsia" w:ascii="宋体" w:hAnsi="宋体" w:eastAsia="宋体" w:cs="宋体"/>
                <w:i w:val="0"/>
                <w:iCs w:val="0"/>
                <w:color w:val="000000"/>
                <w:sz w:val="28"/>
                <w:szCs w:val="28"/>
                <w:u w:val="none"/>
              </w:rPr>
            </w:pPr>
          </w:p>
        </w:tc>
      </w:tr>
      <w:tr w14:paraId="57F74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B8E4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5</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490C6">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E0AC8">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39FEA">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65B0E">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3440A">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39B8D">
            <w:pPr>
              <w:jc w:val="center"/>
              <w:rPr>
                <w:rFonts w:hint="eastAsia" w:ascii="宋体" w:hAnsi="宋体" w:eastAsia="宋体" w:cs="宋体"/>
                <w:i w:val="0"/>
                <w:iCs w:val="0"/>
                <w:color w:val="000000"/>
                <w:sz w:val="28"/>
                <w:szCs w:val="28"/>
                <w:u w:val="none"/>
              </w:rPr>
            </w:pPr>
          </w:p>
        </w:tc>
      </w:tr>
      <w:tr w14:paraId="66C7B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B8BC6">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F4E6B">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5760C8">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6128C">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5FC9">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AB3AC">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2357C">
            <w:pPr>
              <w:jc w:val="center"/>
              <w:rPr>
                <w:rFonts w:hint="eastAsia" w:ascii="宋体" w:hAnsi="宋体" w:eastAsia="宋体" w:cs="宋体"/>
                <w:i w:val="0"/>
                <w:iCs w:val="0"/>
                <w:color w:val="000000"/>
                <w:sz w:val="28"/>
                <w:szCs w:val="28"/>
                <w:u w:val="none"/>
              </w:rPr>
            </w:pPr>
          </w:p>
        </w:tc>
      </w:tr>
      <w:tr w14:paraId="26708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DAF20">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7</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01E39">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51F93">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A23D2">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21EF1">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4D35">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E1299">
            <w:pPr>
              <w:jc w:val="center"/>
              <w:rPr>
                <w:rFonts w:hint="eastAsia" w:ascii="宋体" w:hAnsi="宋体" w:eastAsia="宋体" w:cs="宋体"/>
                <w:i w:val="0"/>
                <w:iCs w:val="0"/>
                <w:color w:val="000000"/>
                <w:sz w:val="28"/>
                <w:szCs w:val="28"/>
                <w:u w:val="none"/>
              </w:rPr>
            </w:pPr>
          </w:p>
        </w:tc>
      </w:tr>
      <w:tr w14:paraId="30145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53448">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8</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563B8D">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A3607">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83BDA">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5F0A1">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92197">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6F9B0">
            <w:pPr>
              <w:jc w:val="center"/>
              <w:rPr>
                <w:rFonts w:hint="eastAsia" w:ascii="宋体" w:hAnsi="宋体" w:eastAsia="宋体" w:cs="宋体"/>
                <w:i w:val="0"/>
                <w:iCs w:val="0"/>
                <w:color w:val="000000"/>
                <w:sz w:val="28"/>
                <w:szCs w:val="28"/>
                <w:u w:val="none"/>
              </w:rPr>
            </w:pPr>
          </w:p>
        </w:tc>
      </w:tr>
      <w:tr w14:paraId="76D8B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712B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9</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E9A5B">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CFF7D">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7B1966">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4EE35">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F52E5">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F721A">
            <w:pPr>
              <w:jc w:val="center"/>
              <w:rPr>
                <w:rFonts w:hint="eastAsia" w:ascii="宋体" w:hAnsi="宋体" w:eastAsia="宋体" w:cs="宋体"/>
                <w:i w:val="0"/>
                <w:iCs w:val="0"/>
                <w:color w:val="000000"/>
                <w:sz w:val="28"/>
                <w:szCs w:val="28"/>
                <w:u w:val="none"/>
              </w:rPr>
            </w:pPr>
          </w:p>
        </w:tc>
      </w:tr>
      <w:tr w14:paraId="7919C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EBCE4">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5187E">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7E43A">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DD9D1">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20650">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5E02B">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711E8">
            <w:pPr>
              <w:jc w:val="center"/>
              <w:rPr>
                <w:rFonts w:hint="eastAsia" w:ascii="宋体" w:hAnsi="宋体" w:eastAsia="宋体" w:cs="宋体"/>
                <w:i w:val="0"/>
                <w:iCs w:val="0"/>
                <w:color w:val="000000"/>
                <w:sz w:val="28"/>
                <w:szCs w:val="28"/>
                <w:u w:val="none"/>
              </w:rPr>
            </w:pPr>
          </w:p>
        </w:tc>
      </w:tr>
      <w:tr w14:paraId="081B6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9A5E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3DAD0">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8EB8F">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A26C5">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3E566">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3F32F">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92FAE">
            <w:pPr>
              <w:jc w:val="center"/>
              <w:rPr>
                <w:rFonts w:hint="eastAsia" w:ascii="宋体" w:hAnsi="宋体" w:eastAsia="宋体" w:cs="宋体"/>
                <w:i w:val="0"/>
                <w:iCs w:val="0"/>
                <w:color w:val="000000"/>
                <w:sz w:val="28"/>
                <w:szCs w:val="28"/>
                <w:u w:val="none"/>
              </w:rPr>
            </w:pPr>
          </w:p>
        </w:tc>
      </w:tr>
      <w:tr w14:paraId="4E019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01C30">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12</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A4DB9">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23228">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649FDD">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31F60">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A45E4">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8F561">
            <w:pPr>
              <w:jc w:val="center"/>
              <w:rPr>
                <w:rFonts w:hint="eastAsia" w:ascii="宋体" w:hAnsi="宋体" w:eastAsia="宋体" w:cs="宋体"/>
                <w:i w:val="0"/>
                <w:iCs w:val="0"/>
                <w:color w:val="000000"/>
                <w:sz w:val="28"/>
                <w:szCs w:val="28"/>
                <w:u w:val="none"/>
              </w:rPr>
            </w:pPr>
          </w:p>
        </w:tc>
      </w:tr>
      <w:tr w14:paraId="70CE0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7350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13</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A33E3">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582C2">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AF0B7A">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8C20C">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587C8">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8698A5">
            <w:pPr>
              <w:jc w:val="center"/>
              <w:rPr>
                <w:rFonts w:hint="eastAsia" w:ascii="宋体" w:hAnsi="宋体" w:eastAsia="宋体" w:cs="宋体"/>
                <w:i w:val="0"/>
                <w:iCs w:val="0"/>
                <w:color w:val="000000"/>
                <w:sz w:val="28"/>
                <w:szCs w:val="28"/>
                <w:u w:val="none"/>
              </w:rPr>
            </w:pPr>
          </w:p>
        </w:tc>
      </w:tr>
      <w:tr w14:paraId="6D7DC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8E13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14</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E985C">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0C1D4">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A6BA7">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0FC23">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24F20">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D5730">
            <w:pPr>
              <w:jc w:val="center"/>
              <w:rPr>
                <w:rFonts w:hint="eastAsia" w:ascii="宋体" w:hAnsi="宋体" w:eastAsia="宋体" w:cs="宋体"/>
                <w:i w:val="0"/>
                <w:iCs w:val="0"/>
                <w:color w:val="000000"/>
                <w:sz w:val="28"/>
                <w:szCs w:val="28"/>
                <w:u w:val="none"/>
              </w:rPr>
            </w:pPr>
          </w:p>
        </w:tc>
      </w:tr>
      <w:tr w14:paraId="46777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60E87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15</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A65CB">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2E8A9">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3CEE1">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43710">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62B5B">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7F71E">
            <w:pPr>
              <w:jc w:val="center"/>
              <w:rPr>
                <w:rFonts w:hint="eastAsia" w:ascii="宋体" w:hAnsi="宋体" w:eastAsia="宋体" w:cs="宋体"/>
                <w:i w:val="0"/>
                <w:iCs w:val="0"/>
                <w:color w:val="000000"/>
                <w:sz w:val="28"/>
                <w:szCs w:val="28"/>
                <w:u w:val="none"/>
              </w:rPr>
            </w:pPr>
          </w:p>
        </w:tc>
      </w:tr>
      <w:tr w14:paraId="1823F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3" w:hRule="atLeast"/>
        </w:trPr>
        <w:tc>
          <w:tcPr>
            <w:tcW w:w="3150" w:type="dxa"/>
            <w:gridSpan w:val="2"/>
            <w:tcBorders>
              <w:top w:val="nil"/>
              <w:left w:val="nil"/>
              <w:bottom w:val="nil"/>
              <w:right w:val="nil"/>
            </w:tcBorders>
            <w:shd w:val="clear" w:color="auto" w:fill="auto"/>
            <w:noWrap/>
            <w:vAlign w:val="center"/>
          </w:tcPr>
          <w:p w14:paraId="2D99AC28">
            <w:pPr>
              <w:keepNext w:val="0"/>
              <w:keepLines w:val="0"/>
              <w:widowControl/>
              <w:suppressLineNumbers w:val="0"/>
              <w:jc w:val="left"/>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申请人：</w:t>
            </w:r>
          </w:p>
        </w:tc>
        <w:tc>
          <w:tcPr>
            <w:tcW w:w="1905" w:type="dxa"/>
            <w:tcBorders>
              <w:top w:val="nil"/>
              <w:left w:val="nil"/>
              <w:bottom w:val="nil"/>
              <w:right w:val="nil"/>
            </w:tcBorders>
            <w:shd w:val="clear" w:color="auto" w:fill="auto"/>
            <w:noWrap/>
            <w:vAlign w:val="center"/>
          </w:tcPr>
          <w:p w14:paraId="747771C2">
            <w:pPr>
              <w:keepNext w:val="0"/>
              <w:keepLines w:val="0"/>
              <w:widowControl/>
              <w:suppressLineNumbers w:val="0"/>
              <w:jc w:val="right"/>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部门（班组）：</w:t>
            </w:r>
          </w:p>
        </w:tc>
        <w:tc>
          <w:tcPr>
            <w:tcW w:w="2400" w:type="dxa"/>
            <w:gridSpan w:val="2"/>
            <w:tcBorders>
              <w:top w:val="nil"/>
              <w:left w:val="nil"/>
              <w:bottom w:val="nil"/>
              <w:right w:val="nil"/>
            </w:tcBorders>
            <w:shd w:val="clear" w:color="auto" w:fill="auto"/>
            <w:noWrap/>
            <w:vAlign w:val="center"/>
          </w:tcPr>
          <w:p w14:paraId="7ACAD0E1">
            <w:pPr>
              <w:rPr>
                <w:rFonts w:hint="eastAsia" w:ascii="宋体" w:hAnsi="宋体" w:eastAsia="宋体" w:cs="宋体"/>
                <w:i w:val="0"/>
                <w:iCs w:val="0"/>
                <w:color w:val="000000"/>
                <w:sz w:val="28"/>
                <w:szCs w:val="28"/>
                <w:u w:val="none"/>
              </w:rPr>
            </w:pPr>
          </w:p>
        </w:tc>
        <w:tc>
          <w:tcPr>
            <w:tcW w:w="1155" w:type="dxa"/>
            <w:tcBorders>
              <w:top w:val="nil"/>
              <w:left w:val="nil"/>
              <w:bottom w:val="nil"/>
              <w:right w:val="nil"/>
            </w:tcBorders>
            <w:shd w:val="clear" w:color="auto" w:fill="auto"/>
            <w:noWrap/>
            <w:vAlign w:val="center"/>
          </w:tcPr>
          <w:p w14:paraId="7CF43573">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合计：</w:t>
            </w:r>
          </w:p>
        </w:tc>
        <w:tc>
          <w:tcPr>
            <w:tcW w:w="1170" w:type="dxa"/>
            <w:tcBorders>
              <w:top w:val="nil"/>
              <w:left w:val="nil"/>
              <w:bottom w:val="nil"/>
              <w:right w:val="nil"/>
            </w:tcBorders>
            <w:shd w:val="clear" w:color="auto" w:fill="auto"/>
            <w:noWrap/>
            <w:vAlign w:val="center"/>
          </w:tcPr>
          <w:p w14:paraId="02C22C2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p>
        </w:tc>
      </w:tr>
    </w:tbl>
    <w:p w14:paraId="7C4C09A8">
      <w:pPr>
        <w:jc w:val="left"/>
        <w:rPr>
          <w:rFonts w:hint="eastAsia"/>
          <w:sz w:val="28"/>
          <w:szCs w:val="28"/>
          <w:highlight w:val="none"/>
          <w:lang w:val="en-US" w:eastAsia="zh-CN"/>
        </w:rPr>
      </w:pPr>
      <w:r>
        <w:rPr>
          <w:rFonts w:hint="eastAsia" w:ascii="宋体" w:hAnsi="宋体" w:eastAsia="宋体" w:cs="宋体"/>
          <w:sz w:val="28"/>
          <w:szCs w:val="28"/>
          <w:highlight w:val="none"/>
          <w:lang w:val="en-US" w:eastAsia="zh-CN"/>
        </w:rPr>
        <w:t xml:space="preserve">附表：GLTX-XZ-13-01-A </w:t>
      </w:r>
      <w:r>
        <w:rPr>
          <w:rFonts w:hint="eastAsia"/>
          <w:sz w:val="28"/>
          <w:szCs w:val="28"/>
          <w:highlight w:val="none"/>
          <w:lang w:val="en-US" w:eastAsia="zh-CN"/>
        </w:rPr>
        <w:t xml:space="preserve">   部门月度办公用品申请单</w:t>
      </w:r>
    </w:p>
    <w:p w14:paraId="1DA0D3D8">
      <w:pPr>
        <w:rPr>
          <w:rFonts w:hint="eastAsia" w:eastAsiaTheme="minorEastAsia"/>
          <w:lang w:val="en-US" w:eastAsia="zh-CN"/>
        </w:rPr>
        <w:sectPr>
          <w:pgSz w:w="11906" w:h="16838"/>
          <w:pgMar w:top="1440" w:right="1800" w:bottom="1440" w:left="1800" w:header="851" w:footer="992" w:gutter="0"/>
          <w:pgNumType w:fmt="numberInDash"/>
          <w:cols w:space="425" w:num="1"/>
          <w:docGrid w:type="lines" w:linePitch="312" w:charSpace="0"/>
        </w:sectPr>
      </w:pPr>
    </w:p>
    <w:p w14:paraId="08F533EB">
      <w:pPr>
        <w:rPr>
          <w:rFonts w:hint="eastAsia"/>
          <w:sz w:val="28"/>
          <w:szCs w:val="28"/>
          <w:highlight w:val="none"/>
          <w:lang w:val="en-US" w:eastAsia="zh-CN"/>
        </w:rPr>
      </w:pPr>
      <w:r>
        <w:rPr>
          <w:rFonts w:hint="eastAsia" w:ascii="宋体" w:hAnsi="宋体" w:eastAsia="宋体" w:cs="宋体"/>
          <w:sz w:val="28"/>
          <w:szCs w:val="28"/>
          <w:highlight w:val="none"/>
          <w:lang w:val="en-US" w:eastAsia="zh-CN"/>
        </w:rPr>
        <w:t>附表：GLTX-XZ-13-02-A</w:t>
      </w:r>
      <w:r>
        <w:rPr>
          <w:rFonts w:hint="eastAsia"/>
          <w:sz w:val="28"/>
          <w:szCs w:val="28"/>
          <w:highlight w:val="none"/>
          <w:lang w:val="en-US" w:eastAsia="zh-CN"/>
        </w:rPr>
        <w:t xml:space="preserve">    紧急采购申请单</w:t>
      </w:r>
    </w:p>
    <w:tbl>
      <w:tblPr>
        <w:tblStyle w:val="4"/>
        <w:tblpPr w:leftFromText="180" w:rightFromText="180" w:vertAnchor="text" w:horzAnchor="page" w:tblpX="707" w:tblpY="538"/>
        <w:tblOverlap w:val="never"/>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4"/>
        <w:gridCol w:w="2366"/>
        <w:gridCol w:w="1905"/>
        <w:gridCol w:w="1305"/>
        <w:gridCol w:w="1095"/>
        <w:gridCol w:w="1155"/>
        <w:gridCol w:w="1170"/>
      </w:tblGrid>
      <w:tr w14:paraId="1BF46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9" w:hRule="atLeast"/>
        </w:trPr>
        <w:tc>
          <w:tcPr>
            <w:tcW w:w="9780" w:type="dxa"/>
            <w:gridSpan w:val="7"/>
            <w:tcBorders>
              <w:top w:val="nil"/>
              <w:left w:val="nil"/>
              <w:bottom w:val="nil"/>
              <w:right w:val="nil"/>
            </w:tcBorders>
            <w:shd w:val="clear" w:color="auto" w:fill="auto"/>
            <w:noWrap/>
            <w:vAlign w:val="center"/>
          </w:tcPr>
          <w:p w14:paraId="4CFFAEFC">
            <w:pPr>
              <w:keepNext w:val="0"/>
              <w:keepLines w:val="0"/>
              <w:widowControl/>
              <w:suppressLineNumbers w:val="0"/>
              <w:jc w:val="center"/>
              <w:textAlignment w:val="center"/>
              <w:rPr>
                <w:rFonts w:hint="eastAsia" w:ascii="宋体" w:hAnsi="宋体" w:eastAsia="宋体" w:cs="宋体"/>
                <w:i w:val="0"/>
                <w:iCs w:val="0"/>
                <w:color w:val="000000"/>
                <w:sz w:val="40"/>
                <w:szCs w:val="40"/>
                <w:u w:val="none"/>
              </w:rPr>
            </w:pPr>
            <w:r>
              <w:rPr>
                <w:rFonts w:hint="eastAsia" w:ascii="宋体" w:hAnsi="宋体" w:eastAsia="宋体" w:cs="宋体"/>
                <w:i w:val="0"/>
                <w:iCs w:val="0"/>
                <w:color w:val="000000"/>
                <w:kern w:val="0"/>
                <w:sz w:val="40"/>
                <w:szCs w:val="40"/>
                <w:u w:val="none"/>
                <w:lang w:val="en-US" w:eastAsia="zh-CN" w:bidi="ar"/>
              </w:rPr>
              <w:t>紧急采购申请单</w:t>
            </w:r>
          </w:p>
        </w:tc>
      </w:tr>
      <w:tr w14:paraId="27D99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ADB8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序号</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9E743">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产品名称</w:t>
            </w: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F83E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规格型号</w:t>
            </w:r>
          </w:p>
        </w:tc>
        <w:tc>
          <w:tcPr>
            <w:tcW w:w="13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F5C2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单位</w:t>
            </w: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86FB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单价</w:t>
            </w: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6CEA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数量</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6939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小计</w:t>
            </w:r>
          </w:p>
        </w:tc>
      </w:tr>
      <w:tr w14:paraId="39703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05D3B">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w:t>
            </w:r>
          </w:p>
        </w:tc>
        <w:tc>
          <w:tcPr>
            <w:tcW w:w="2366" w:type="dxa"/>
            <w:tcBorders>
              <w:top w:val="single" w:color="000000" w:sz="4" w:space="0"/>
              <w:left w:val="single" w:color="000000" w:sz="4" w:space="0"/>
              <w:bottom w:val="nil"/>
              <w:right w:val="single" w:color="000000" w:sz="4" w:space="0"/>
            </w:tcBorders>
            <w:shd w:val="clear" w:color="auto" w:fill="FFFFFF"/>
            <w:vAlign w:val="center"/>
          </w:tcPr>
          <w:p w14:paraId="1595680F">
            <w:pPr>
              <w:rPr>
                <w:rFonts w:hint="eastAsia" w:ascii="宋体" w:hAnsi="宋体" w:eastAsia="宋体" w:cs="宋体"/>
                <w:i w:val="0"/>
                <w:iCs w:val="0"/>
                <w:color w:val="000000"/>
                <w:sz w:val="36"/>
                <w:szCs w:val="36"/>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B9C80">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8CBA5">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284E8">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FAAA9">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0547E">
            <w:pPr>
              <w:jc w:val="center"/>
              <w:rPr>
                <w:rFonts w:hint="eastAsia" w:ascii="宋体" w:hAnsi="宋体" w:eastAsia="宋体" w:cs="宋体"/>
                <w:i w:val="0"/>
                <w:iCs w:val="0"/>
                <w:color w:val="000000"/>
                <w:sz w:val="28"/>
                <w:szCs w:val="28"/>
                <w:u w:val="none"/>
              </w:rPr>
            </w:pPr>
          </w:p>
        </w:tc>
      </w:tr>
      <w:tr w14:paraId="638FE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F1CD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w:t>
            </w:r>
          </w:p>
        </w:tc>
        <w:tc>
          <w:tcPr>
            <w:tcW w:w="236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19A244">
            <w:pPr>
              <w:rPr>
                <w:rFonts w:hint="eastAsia" w:ascii="宋体" w:hAnsi="宋体" w:eastAsia="宋体" w:cs="宋体"/>
                <w:i w:val="0"/>
                <w:iCs w:val="0"/>
                <w:color w:val="000000"/>
                <w:sz w:val="36"/>
                <w:szCs w:val="36"/>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6E1EA">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E5025">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7C32A">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9529E">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B8684">
            <w:pPr>
              <w:jc w:val="center"/>
              <w:rPr>
                <w:rFonts w:hint="eastAsia" w:ascii="宋体" w:hAnsi="宋体" w:eastAsia="宋体" w:cs="宋体"/>
                <w:i w:val="0"/>
                <w:iCs w:val="0"/>
                <w:color w:val="000000"/>
                <w:sz w:val="28"/>
                <w:szCs w:val="28"/>
                <w:u w:val="none"/>
              </w:rPr>
            </w:pPr>
          </w:p>
        </w:tc>
      </w:tr>
      <w:tr w14:paraId="78BB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2A1C3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977D6">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2673C">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28C4EA">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6A0DE">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C52B4">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D602F">
            <w:pPr>
              <w:jc w:val="center"/>
              <w:rPr>
                <w:rFonts w:hint="eastAsia" w:ascii="宋体" w:hAnsi="宋体" w:eastAsia="宋体" w:cs="宋体"/>
                <w:i w:val="0"/>
                <w:iCs w:val="0"/>
                <w:color w:val="000000"/>
                <w:sz w:val="28"/>
                <w:szCs w:val="28"/>
                <w:u w:val="none"/>
              </w:rPr>
            </w:pPr>
          </w:p>
        </w:tc>
      </w:tr>
      <w:tr w14:paraId="1B68B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23DE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53D50C">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BD1A0">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C34C1">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1D785">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04B8C">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A61CD">
            <w:pPr>
              <w:jc w:val="center"/>
              <w:rPr>
                <w:rFonts w:hint="eastAsia" w:ascii="宋体" w:hAnsi="宋体" w:eastAsia="宋体" w:cs="宋体"/>
                <w:i w:val="0"/>
                <w:iCs w:val="0"/>
                <w:color w:val="000000"/>
                <w:sz w:val="28"/>
                <w:szCs w:val="28"/>
                <w:u w:val="none"/>
              </w:rPr>
            </w:pPr>
          </w:p>
        </w:tc>
      </w:tr>
      <w:tr w14:paraId="0CDC3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526D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5</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4A87D8">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CAAD0">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F6D7F">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3A143">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BB233">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9A8E0">
            <w:pPr>
              <w:jc w:val="center"/>
              <w:rPr>
                <w:rFonts w:hint="eastAsia" w:ascii="宋体" w:hAnsi="宋体" w:eastAsia="宋体" w:cs="宋体"/>
                <w:i w:val="0"/>
                <w:iCs w:val="0"/>
                <w:color w:val="000000"/>
                <w:sz w:val="28"/>
                <w:szCs w:val="28"/>
                <w:u w:val="none"/>
              </w:rPr>
            </w:pPr>
          </w:p>
        </w:tc>
      </w:tr>
      <w:tr w14:paraId="46CA2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6751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8A329">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AB770">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6A4077">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7C9002">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216A0">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BF5E6">
            <w:pPr>
              <w:jc w:val="center"/>
              <w:rPr>
                <w:rFonts w:hint="eastAsia" w:ascii="宋体" w:hAnsi="宋体" w:eastAsia="宋体" w:cs="宋体"/>
                <w:i w:val="0"/>
                <w:iCs w:val="0"/>
                <w:color w:val="000000"/>
                <w:sz w:val="28"/>
                <w:szCs w:val="28"/>
                <w:u w:val="none"/>
              </w:rPr>
            </w:pPr>
          </w:p>
        </w:tc>
      </w:tr>
      <w:tr w14:paraId="6AB3C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DD6B2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7</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60959D">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0602B">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B72D6">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E9500">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B89FC">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5E180">
            <w:pPr>
              <w:jc w:val="center"/>
              <w:rPr>
                <w:rFonts w:hint="eastAsia" w:ascii="宋体" w:hAnsi="宋体" w:eastAsia="宋体" w:cs="宋体"/>
                <w:i w:val="0"/>
                <w:iCs w:val="0"/>
                <w:color w:val="000000"/>
                <w:sz w:val="28"/>
                <w:szCs w:val="28"/>
                <w:u w:val="none"/>
              </w:rPr>
            </w:pPr>
          </w:p>
        </w:tc>
      </w:tr>
      <w:tr w14:paraId="767B6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CEB4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8</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692EB7">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5216C">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3798C">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AADF1">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97760">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33E42">
            <w:pPr>
              <w:jc w:val="center"/>
              <w:rPr>
                <w:rFonts w:hint="eastAsia" w:ascii="宋体" w:hAnsi="宋体" w:eastAsia="宋体" w:cs="宋体"/>
                <w:i w:val="0"/>
                <w:iCs w:val="0"/>
                <w:color w:val="000000"/>
                <w:sz w:val="28"/>
                <w:szCs w:val="28"/>
                <w:u w:val="none"/>
              </w:rPr>
            </w:pPr>
          </w:p>
        </w:tc>
      </w:tr>
      <w:tr w14:paraId="766CC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F7F6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9</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C5F07">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17C49">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80CBE">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5012D">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0E67D">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64A5E5">
            <w:pPr>
              <w:jc w:val="center"/>
              <w:rPr>
                <w:rFonts w:hint="eastAsia" w:ascii="宋体" w:hAnsi="宋体" w:eastAsia="宋体" w:cs="宋体"/>
                <w:i w:val="0"/>
                <w:iCs w:val="0"/>
                <w:color w:val="000000"/>
                <w:sz w:val="28"/>
                <w:szCs w:val="28"/>
                <w:u w:val="none"/>
              </w:rPr>
            </w:pPr>
          </w:p>
        </w:tc>
      </w:tr>
      <w:tr w14:paraId="2FF31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602E2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97BA0">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E0970">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F4F69">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45B19">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5511D">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5FB35">
            <w:pPr>
              <w:jc w:val="center"/>
              <w:rPr>
                <w:rFonts w:hint="eastAsia" w:ascii="宋体" w:hAnsi="宋体" w:eastAsia="宋体" w:cs="宋体"/>
                <w:i w:val="0"/>
                <w:iCs w:val="0"/>
                <w:color w:val="000000"/>
                <w:sz w:val="28"/>
                <w:szCs w:val="28"/>
                <w:u w:val="none"/>
              </w:rPr>
            </w:pPr>
          </w:p>
        </w:tc>
      </w:tr>
      <w:tr w14:paraId="367C6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D213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FA927">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9BDD6">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F81DB">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A2ABB">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14F80">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BAA3B">
            <w:pPr>
              <w:jc w:val="center"/>
              <w:rPr>
                <w:rFonts w:hint="eastAsia" w:ascii="宋体" w:hAnsi="宋体" w:eastAsia="宋体" w:cs="宋体"/>
                <w:i w:val="0"/>
                <w:iCs w:val="0"/>
                <w:color w:val="000000"/>
                <w:sz w:val="28"/>
                <w:szCs w:val="28"/>
                <w:u w:val="none"/>
              </w:rPr>
            </w:pPr>
          </w:p>
        </w:tc>
      </w:tr>
      <w:tr w14:paraId="5F38A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009A6">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12</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477B7">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7431BC">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750E3">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A7A73">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7AED9">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18E37">
            <w:pPr>
              <w:jc w:val="center"/>
              <w:rPr>
                <w:rFonts w:hint="eastAsia" w:ascii="宋体" w:hAnsi="宋体" w:eastAsia="宋体" w:cs="宋体"/>
                <w:i w:val="0"/>
                <w:iCs w:val="0"/>
                <w:color w:val="000000"/>
                <w:sz w:val="28"/>
                <w:szCs w:val="28"/>
                <w:u w:val="none"/>
              </w:rPr>
            </w:pPr>
          </w:p>
        </w:tc>
      </w:tr>
      <w:tr w14:paraId="0DC14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A752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13</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C6E88">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4B2B7">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AE554">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5A68C">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E1E51">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B5AF4">
            <w:pPr>
              <w:jc w:val="center"/>
              <w:rPr>
                <w:rFonts w:hint="eastAsia" w:ascii="宋体" w:hAnsi="宋体" w:eastAsia="宋体" w:cs="宋体"/>
                <w:i w:val="0"/>
                <w:iCs w:val="0"/>
                <w:color w:val="000000"/>
                <w:sz w:val="28"/>
                <w:szCs w:val="28"/>
                <w:u w:val="none"/>
              </w:rPr>
            </w:pPr>
          </w:p>
        </w:tc>
      </w:tr>
      <w:tr w14:paraId="3A853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AA7B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14</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C6452">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191EF">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2AB6D">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D4F15">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FAA77">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8BA55">
            <w:pPr>
              <w:jc w:val="center"/>
              <w:rPr>
                <w:rFonts w:hint="eastAsia" w:ascii="宋体" w:hAnsi="宋体" w:eastAsia="宋体" w:cs="宋体"/>
                <w:i w:val="0"/>
                <w:iCs w:val="0"/>
                <w:color w:val="000000"/>
                <w:sz w:val="28"/>
                <w:szCs w:val="28"/>
                <w:u w:val="none"/>
              </w:rPr>
            </w:pPr>
          </w:p>
        </w:tc>
      </w:tr>
      <w:tr w14:paraId="3716A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7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8B2B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15</w:t>
            </w:r>
          </w:p>
        </w:tc>
        <w:tc>
          <w:tcPr>
            <w:tcW w:w="2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305DD">
            <w:pPr>
              <w:jc w:val="center"/>
              <w:rPr>
                <w:rFonts w:hint="eastAsia" w:ascii="宋体" w:hAnsi="宋体" w:eastAsia="宋体" w:cs="宋体"/>
                <w:i w:val="0"/>
                <w:iCs w:val="0"/>
                <w:color w:val="000000"/>
                <w:sz w:val="28"/>
                <w:szCs w:val="28"/>
                <w:u w:val="none"/>
              </w:rPr>
            </w:pP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12B72">
            <w:pPr>
              <w:jc w:val="center"/>
              <w:rPr>
                <w:rFonts w:hint="eastAsia" w:ascii="宋体" w:hAnsi="宋体" w:eastAsia="宋体" w:cs="宋体"/>
                <w:i w:val="0"/>
                <w:iCs w:val="0"/>
                <w:color w:val="000000"/>
                <w:sz w:val="28"/>
                <w:szCs w:val="28"/>
                <w:u w:val="none"/>
              </w:rPr>
            </w:pP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59F5E">
            <w:pPr>
              <w:jc w:val="center"/>
              <w:rPr>
                <w:rFonts w:hint="eastAsia" w:ascii="宋体" w:hAnsi="宋体" w:eastAsia="宋体" w:cs="宋体"/>
                <w:i w:val="0"/>
                <w:iCs w:val="0"/>
                <w:color w:val="000000"/>
                <w:sz w:val="28"/>
                <w:szCs w:val="28"/>
                <w:u w:val="none"/>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9973C">
            <w:pPr>
              <w:jc w:val="center"/>
              <w:rPr>
                <w:rFonts w:hint="eastAsia" w:ascii="宋体" w:hAnsi="宋体" w:eastAsia="宋体" w:cs="宋体"/>
                <w:i w:val="0"/>
                <w:iCs w:val="0"/>
                <w:color w:val="000000"/>
                <w:sz w:val="28"/>
                <w:szCs w:val="28"/>
                <w:u w:val="none"/>
              </w:rPr>
            </w:pPr>
          </w:p>
        </w:tc>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B7502">
            <w:pPr>
              <w:jc w:val="center"/>
              <w:rPr>
                <w:rFonts w:hint="eastAsia" w:ascii="宋体" w:hAnsi="宋体" w:eastAsia="宋体" w:cs="宋体"/>
                <w:i w:val="0"/>
                <w:iCs w:val="0"/>
                <w:color w:val="000000"/>
                <w:sz w:val="28"/>
                <w:szCs w:val="28"/>
                <w:u w:val="none"/>
              </w:rPr>
            </w:pP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3A049">
            <w:pPr>
              <w:jc w:val="center"/>
              <w:rPr>
                <w:rFonts w:hint="eastAsia" w:ascii="宋体" w:hAnsi="宋体" w:eastAsia="宋体" w:cs="宋体"/>
                <w:i w:val="0"/>
                <w:iCs w:val="0"/>
                <w:color w:val="000000"/>
                <w:sz w:val="28"/>
                <w:szCs w:val="28"/>
                <w:u w:val="none"/>
              </w:rPr>
            </w:pPr>
          </w:p>
        </w:tc>
      </w:tr>
      <w:tr w14:paraId="243FD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3" w:hRule="atLeast"/>
        </w:trPr>
        <w:tc>
          <w:tcPr>
            <w:tcW w:w="3150" w:type="dxa"/>
            <w:gridSpan w:val="2"/>
            <w:tcBorders>
              <w:top w:val="nil"/>
              <w:left w:val="nil"/>
              <w:bottom w:val="nil"/>
              <w:right w:val="nil"/>
            </w:tcBorders>
            <w:shd w:val="clear" w:color="auto" w:fill="auto"/>
            <w:noWrap/>
            <w:vAlign w:val="center"/>
          </w:tcPr>
          <w:p w14:paraId="7B0580B7">
            <w:pPr>
              <w:keepNext w:val="0"/>
              <w:keepLines w:val="0"/>
              <w:widowControl/>
              <w:suppressLineNumbers w:val="0"/>
              <w:jc w:val="left"/>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部门负责人：</w:t>
            </w:r>
          </w:p>
        </w:tc>
        <w:tc>
          <w:tcPr>
            <w:tcW w:w="1905" w:type="dxa"/>
            <w:tcBorders>
              <w:top w:val="nil"/>
              <w:left w:val="nil"/>
              <w:bottom w:val="nil"/>
              <w:right w:val="nil"/>
            </w:tcBorders>
            <w:shd w:val="clear" w:color="auto" w:fill="auto"/>
            <w:noWrap/>
            <w:vAlign w:val="center"/>
          </w:tcPr>
          <w:p w14:paraId="72CDCFA8">
            <w:pPr>
              <w:keepNext w:val="0"/>
              <w:keepLines w:val="0"/>
              <w:widowControl/>
              <w:suppressLineNumbers w:val="0"/>
              <w:jc w:val="right"/>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副总经理：</w:t>
            </w:r>
          </w:p>
        </w:tc>
        <w:tc>
          <w:tcPr>
            <w:tcW w:w="2400" w:type="dxa"/>
            <w:gridSpan w:val="2"/>
            <w:tcBorders>
              <w:top w:val="nil"/>
              <w:left w:val="nil"/>
              <w:bottom w:val="nil"/>
              <w:right w:val="nil"/>
            </w:tcBorders>
            <w:shd w:val="clear" w:color="auto" w:fill="auto"/>
            <w:noWrap/>
            <w:vAlign w:val="center"/>
          </w:tcPr>
          <w:p w14:paraId="21D8C369">
            <w:pPr>
              <w:rPr>
                <w:rFonts w:hint="eastAsia" w:ascii="宋体" w:hAnsi="宋体" w:eastAsia="宋体" w:cs="宋体"/>
                <w:i w:val="0"/>
                <w:iCs w:val="0"/>
                <w:color w:val="000000"/>
                <w:sz w:val="28"/>
                <w:szCs w:val="28"/>
                <w:u w:val="none"/>
              </w:rPr>
            </w:pPr>
          </w:p>
        </w:tc>
        <w:tc>
          <w:tcPr>
            <w:tcW w:w="1155" w:type="dxa"/>
            <w:tcBorders>
              <w:top w:val="nil"/>
              <w:left w:val="nil"/>
              <w:bottom w:val="nil"/>
              <w:right w:val="nil"/>
            </w:tcBorders>
            <w:shd w:val="clear" w:color="auto" w:fill="auto"/>
            <w:noWrap/>
            <w:vAlign w:val="center"/>
          </w:tcPr>
          <w:p w14:paraId="1C7F7E4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合计：</w:t>
            </w:r>
          </w:p>
        </w:tc>
        <w:tc>
          <w:tcPr>
            <w:tcW w:w="1170" w:type="dxa"/>
            <w:tcBorders>
              <w:top w:val="nil"/>
              <w:left w:val="nil"/>
              <w:bottom w:val="nil"/>
              <w:right w:val="nil"/>
            </w:tcBorders>
            <w:shd w:val="clear" w:color="auto" w:fill="auto"/>
            <w:noWrap/>
            <w:vAlign w:val="center"/>
          </w:tcPr>
          <w:p w14:paraId="7429E90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p>
        </w:tc>
      </w:tr>
    </w:tbl>
    <w:p w14:paraId="1A2522C6">
      <w:pPr>
        <w:rPr>
          <w:rFonts w:hint="eastAsia" w:eastAsiaTheme="minorEastAsia"/>
          <w:lang w:val="en-US" w:eastAsia="zh-CN"/>
        </w:rPr>
      </w:pPr>
    </w:p>
    <w:p w14:paraId="3C87AAD9">
      <w:pPr>
        <w:rPr>
          <w:rFonts w:hint="eastAsia" w:eastAsiaTheme="minorEastAsia"/>
          <w:lang w:val="en-US" w:eastAsia="zh-CN"/>
        </w:rPr>
      </w:pPr>
    </w:p>
    <w:p w14:paraId="3A9A8FB6">
      <w:pPr>
        <w:rPr>
          <w:rFonts w:hint="eastAsia" w:eastAsiaTheme="minorEastAsia"/>
          <w:lang w:val="en-US" w:eastAsia="zh-CN"/>
        </w:rPr>
        <w:sectPr>
          <w:pgSz w:w="11906" w:h="16838"/>
          <w:pgMar w:top="1440" w:right="1800" w:bottom="1440" w:left="1800" w:header="851" w:footer="992" w:gutter="0"/>
          <w:pgNumType w:fmt="numberInDash"/>
          <w:cols w:space="425" w:num="1"/>
          <w:docGrid w:type="lines" w:linePitch="312" w:charSpace="0"/>
        </w:sectPr>
      </w:pPr>
    </w:p>
    <w:p w14:paraId="0DAEBC6B">
      <w:pPr>
        <w:rPr>
          <w:rFonts w:hint="default"/>
          <w:sz w:val="28"/>
          <w:szCs w:val="28"/>
          <w:highlight w:val="none"/>
          <w:lang w:val="en-US" w:eastAsia="zh-CN"/>
        </w:rPr>
      </w:pPr>
      <w:r>
        <w:rPr>
          <w:rFonts w:hint="eastAsia"/>
          <w:sz w:val="28"/>
          <w:szCs w:val="28"/>
          <w:highlight w:val="none"/>
          <w:lang w:val="en-US" w:eastAsia="zh-CN"/>
        </w:rPr>
        <w:t>附表：</w:t>
      </w:r>
      <w:r>
        <w:rPr>
          <w:rFonts w:hint="eastAsia" w:ascii="宋体" w:hAnsi="宋体" w:eastAsia="宋体" w:cs="宋体"/>
          <w:sz w:val="28"/>
          <w:szCs w:val="28"/>
          <w:highlight w:val="none"/>
          <w:lang w:val="en-US" w:eastAsia="zh-CN"/>
        </w:rPr>
        <w:t>GLTX-XZ-13-03-A</w:t>
      </w:r>
      <w:r>
        <w:rPr>
          <w:rFonts w:hint="eastAsia"/>
          <w:sz w:val="28"/>
          <w:szCs w:val="28"/>
          <w:highlight w:val="none"/>
          <w:lang w:val="en-US" w:eastAsia="zh-CN"/>
        </w:rPr>
        <w:t xml:space="preserve">    部门预算额度使用情况表</w:t>
      </w:r>
    </w:p>
    <w:tbl>
      <w:tblPr>
        <w:tblStyle w:val="4"/>
        <w:tblpPr w:leftFromText="180" w:rightFromText="180" w:vertAnchor="text" w:horzAnchor="page" w:tblpX="713" w:tblpY="19"/>
        <w:tblOverlap w:val="never"/>
        <w:tblW w:w="147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10"/>
        <w:gridCol w:w="1336"/>
        <w:gridCol w:w="1194"/>
        <w:gridCol w:w="1194"/>
        <w:gridCol w:w="1438"/>
        <w:gridCol w:w="648"/>
        <w:gridCol w:w="648"/>
        <w:gridCol w:w="648"/>
        <w:gridCol w:w="648"/>
        <w:gridCol w:w="648"/>
        <w:gridCol w:w="648"/>
        <w:gridCol w:w="648"/>
        <w:gridCol w:w="648"/>
        <w:gridCol w:w="648"/>
        <w:gridCol w:w="770"/>
        <w:gridCol w:w="771"/>
        <w:gridCol w:w="781"/>
        <w:gridCol w:w="714"/>
      </w:tblGrid>
      <w:tr w14:paraId="01B76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6" w:hRule="atLeast"/>
        </w:trPr>
        <w:tc>
          <w:tcPr>
            <w:tcW w:w="14740" w:type="dxa"/>
            <w:gridSpan w:val="18"/>
            <w:tcBorders>
              <w:top w:val="nil"/>
              <w:left w:val="nil"/>
              <w:bottom w:val="nil"/>
              <w:right w:val="nil"/>
            </w:tcBorders>
            <w:shd w:val="clear" w:color="auto" w:fill="auto"/>
            <w:noWrap/>
            <w:vAlign w:val="center"/>
          </w:tcPr>
          <w:p w14:paraId="3ED3B3E5">
            <w:pPr>
              <w:keepNext w:val="0"/>
              <w:keepLines w:val="0"/>
              <w:widowControl/>
              <w:suppressLineNumbers w:val="0"/>
              <w:jc w:val="center"/>
              <w:textAlignment w:val="center"/>
              <w:rPr>
                <w:rFonts w:hint="eastAsia" w:ascii="宋体" w:hAnsi="宋体" w:eastAsia="宋体" w:cs="宋体"/>
                <w:i w:val="0"/>
                <w:iCs w:val="0"/>
                <w:color w:val="000000"/>
                <w:sz w:val="36"/>
                <w:szCs w:val="36"/>
                <w:u w:val="none"/>
              </w:rPr>
            </w:pPr>
            <w:r>
              <w:rPr>
                <w:rFonts w:hint="eastAsia" w:ascii="宋体" w:hAnsi="宋体" w:eastAsia="宋体" w:cs="宋体"/>
                <w:i w:val="0"/>
                <w:iCs w:val="0"/>
                <w:color w:val="000000"/>
                <w:kern w:val="0"/>
                <w:sz w:val="36"/>
                <w:szCs w:val="36"/>
                <w:u w:val="none"/>
                <w:lang w:val="en-US" w:eastAsia="zh-CN" w:bidi="ar"/>
              </w:rPr>
              <w:t>部门预算额度使用情况表</w:t>
            </w:r>
          </w:p>
        </w:tc>
      </w:tr>
      <w:tr w14:paraId="4CDF0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3" w:hRule="atLeast"/>
        </w:trPr>
        <w:tc>
          <w:tcPr>
            <w:tcW w:w="7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153E6">
            <w:pPr>
              <w:keepNext w:val="0"/>
              <w:keepLines w:val="0"/>
              <w:widowControl/>
              <w:suppressLineNumbers w:val="0"/>
              <w:jc w:val="center"/>
              <w:textAlignment w:val="center"/>
              <w:rPr>
                <w:rFonts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序号</w:t>
            </w: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35671">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部门</w:t>
            </w:r>
          </w:p>
        </w:tc>
        <w:tc>
          <w:tcPr>
            <w:tcW w:w="119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F88F4">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人员类型</w:t>
            </w:r>
          </w:p>
        </w:tc>
        <w:tc>
          <w:tcPr>
            <w:tcW w:w="119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81718">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定编人数</w:t>
            </w: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7B1A9">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年度总额度</w:t>
            </w:r>
          </w:p>
        </w:tc>
        <w:tc>
          <w:tcPr>
            <w:tcW w:w="8154" w:type="dxa"/>
            <w:gridSpan w:val="1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2F7D6">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剩余额度</w:t>
            </w:r>
          </w:p>
        </w:tc>
        <w:tc>
          <w:tcPr>
            <w:tcW w:w="71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B1595">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备注</w:t>
            </w:r>
          </w:p>
        </w:tc>
      </w:tr>
      <w:tr w14:paraId="070E8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3" w:hRule="atLeast"/>
        </w:trPr>
        <w:tc>
          <w:tcPr>
            <w:tcW w:w="7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325BA">
            <w:pPr>
              <w:jc w:val="center"/>
              <w:rPr>
                <w:rFonts w:hint="eastAsia" w:ascii="黑体" w:hAnsi="宋体" w:eastAsia="黑体" w:cs="黑体"/>
                <w:i w:val="0"/>
                <w:iCs w:val="0"/>
                <w:color w:val="000000"/>
                <w:sz w:val="24"/>
                <w:szCs w:val="24"/>
                <w:u w:val="none"/>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E45DF">
            <w:pPr>
              <w:jc w:val="center"/>
              <w:rPr>
                <w:rFonts w:hint="eastAsia" w:ascii="黑体" w:hAnsi="宋体" w:eastAsia="黑体" w:cs="黑体"/>
                <w:i w:val="0"/>
                <w:iCs w:val="0"/>
                <w:color w:val="000000"/>
                <w:sz w:val="24"/>
                <w:szCs w:val="24"/>
                <w:u w:val="none"/>
              </w:rPr>
            </w:pPr>
          </w:p>
        </w:tc>
        <w:tc>
          <w:tcPr>
            <w:tcW w:w="119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F569A">
            <w:pPr>
              <w:jc w:val="center"/>
              <w:rPr>
                <w:rFonts w:hint="eastAsia" w:ascii="黑体" w:hAnsi="宋体" w:eastAsia="黑体" w:cs="黑体"/>
                <w:i w:val="0"/>
                <w:iCs w:val="0"/>
                <w:color w:val="000000"/>
                <w:sz w:val="24"/>
                <w:szCs w:val="24"/>
                <w:u w:val="none"/>
              </w:rPr>
            </w:pPr>
          </w:p>
        </w:tc>
        <w:tc>
          <w:tcPr>
            <w:tcW w:w="119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F178F">
            <w:pPr>
              <w:jc w:val="center"/>
              <w:rPr>
                <w:rFonts w:hint="eastAsia" w:ascii="黑体" w:hAnsi="宋体" w:eastAsia="黑体" w:cs="黑体"/>
                <w:i w:val="0"/>
                <w:iCs w:val="0"/>
                <w:color w:val="000000"/>
                <w:sz w:val="24"/>
                <w:szCs w:val="24"/>
                <w:u w:val="none"/>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4C00A">
            <w:pPr>
              <w:jc w:val="center"/>
              <w:rPr>
                <w:rFonts w:hint="eastAsia" w:ascii="黑体" w:hAnsi="宋体" w:eastAsia="黑体" w:cs="黑体"/>
                <w:i w:val="0"/>
                <w:iCs w:val="0"/>
                <w:color w:val="000000"/>
                <w:sz w:val="24"/>
                <w:szCs w:val="24"/>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F1AA8">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1月</w:t>
            </w: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BCA78">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2月</w:t>
            </w: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AE23E">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3月</w:t>
            </w: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B9B5C">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4月</w:t>
            </w: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6CDE8">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5月</w:t>
            </w: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8BA82">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6月</w:t>
            </w: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82A6E">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7月</w:t>
            </w: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9C78">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8月</w:t>
            </w: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27E8E">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9月</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15572">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10月</w:t>
            </w: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43EC5">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11月</w:t>
            </w: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A4B19">
            <w:pPr>
              <w:keepNext w:val="0"/>
              <w:keepLines w:val="0"/>
              <w:widowControl/>
              <w:suppressLineNumbers w:val="0"/>
              <w:jc w:val="center"/>
              <w:textAlignment w:val="center"/>
              <w:rPr>
                <w:rFonts w:hint="eastAsia" w:ascii="黑体" w:hAnsi="宋体" w:eastAsia="黑体" w:cs="黑体"/>
                <w:i w:val="0"/>
                <w:iCs w:val="0"/>
                <w:color w:val="000000"/>
                <w:sz w:val="24"/>
                <w:szCs w:val="24"/>
                <w:u w:val="none"/>
              </w:rPr>
            </w:pPr>
            <w:r>
              <w:rPr>
                <w:rFonts w:hint="eastAsia" w:ascii="黑体" w:hAnsi="宋体" w:eastAsia="黑体" w:cs="黑体"/>
                <w:i w:val="0"/>
                <w:iCs w:val="0"/>
                <w:color w:val="000000"/>
                <w:kern w:val="0"/>
                <w:sz w:val="24"/>
                <w:szCs w:val="24"/>
                <w:u w:val="none"/>
                <w:lang w:val="en-US" w:eastAsia="zh-CN" w:bidi="ar"/>
              </w:rPr>
              <w:t>12月</w:t>
            </w:r>
          </w:p>
        </w:tc>
        <w:tc>
          <w:tcPr>
            <w:tcW w:w="71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721795">
            <w:pPr>
              <w:jc w:val="center"/>
              <w:rPr>
                <w:rFonts w:hint="eastAsia" w:ascii="黑体" w:hAnsi="宋体" w:eastAsia="黑体" w:cs="黑体"/>
                <w:i w:val="0"/>
                <w:iCs w:val="0"/>
                <w:color w:val="000000"/>
                <w:sz w:val="24"/>
                <w:szCs w:val="24"/>
                <w:u w:val="none"/>
              </w:rPr>
            </w:pPr>
          </w:p>
        </w:tc>
      </w:tr>
      <w:tr w14:paraId="4FACF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6C32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2D0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行政人事部</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D5D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职员</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7EDEB">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4130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73742">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77C2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A5EB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AE76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FDFF7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99E5F">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70B3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8BC51">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D319C">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7A8DB">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62916">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EB2C0">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E3132">
            <w:pPr>
              <w:rPr>
                <w:rFonts w:hint="eastAsia" w:ascii="宋体" w:hAnsi="宋体" w:eastAsia="宋体" w:cs="宋体"/>
                <w:i w:val="0"/>
                <w:iCs w:val="0"/>
                <w:color w:val="000000"/>
                <w:sz w:val="22"/>
                <w:szCs w:val="22"/>
                <w:u w:val="none"/>
              </w:rPr>
            </w:pPr>
          </w:p>
        </w:tc>
      </w:tr>
      <w:tr w14:paraId="53F54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69331">
            <w:pPr>
              <w:jc w:val="center"/>
              <w:rPr>
                <w:rFonts w:hint="eastAsia" w:ascii="宋体" w:hAnsi="宋体" w:eastAsia="宋体" w:cs="宋体"/>
                <w:i w:val="0"/>
                <w:iCs w:val="0"/>
                <w:color w:val="000000"/>
                <w:sz w:val="22"/>
                <w:szCs w:val="22"/>
                <w:u w:val="none"/>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E85842">
            <w:pPr>
              <w:jc w:val="center"/>
              <w:rPr>
                <w:rFonts w:hint="eastAsia" w:ascii="宋体" w:hAnsi="宋体" w:eastAsia="宋体" w:cs="宋体"/>
                <w:i w:val="0"/>
                <w:iCs w:val="0"/>
                <w:color w:val="000000"/>
                <w:sz w:val="22"/>
                <w:szCs w:val="22"/>
                <w:u w:val="none"/>
              </w:rPr>
            </w:pP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D62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工人</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B4431">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3181E">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116F4">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8DED1">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E21EF">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E52AF">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B2DCC">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33F60">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B6C74">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555D4">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53674">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A002C">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0019B">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8C1CB">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E1F8A">
            <w:pPr>
              <w:rPr>
                <w:rFonts w:hint="eastAsia" w:ascii="宋体" w:hAnsi="宋体" w:eastAsia="宋体" w:cs="宋体"/>
                <w:i w:val="0"/>
                <w:iCs w:val="0"/>
                <w:color w:val="000000"/>
                <w:sz w:val="22"/>
                <w:szCs w:val="22"/>
                <w:u w:val="none"/>
              </w:rPr>
            </w:pPr>
          </w:p>
        </w:tc>
      </w:tr>
      <w:tr w14:paraId="5E6A1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BBD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834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经营发展部</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8AE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职员</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9DDAC">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7359CC">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1026D">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CAE82">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6694E">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6590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A74A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7CBF2">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076E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05E70">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8455D">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6BD3D">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8DDAB">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30AAC">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27C05">
            <w:pPr>
              <w:rPr>
                <w:rFonts w:hint="eastAsia" w:ascii="宋体" w:hAnsi="宋体" w:eastAsia="宋体" w:cs="宋体"/>
                <w:i w:val="0"/>
                <w:iCs w:val="0"/>
                <w:color w:val="000000"/>
                <w:sz w:val="22"/>
                <w:szCs w:val="22"/>
                <w:u w:val="none"/>
              </w:rPr>
            </w:pPr>
          </w:p>
        </w:tc>
      </w:tr>
      <w:tr w14:paraId="6CA4B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8E8AC">
            <w:pPr>
              <w:jc w:val="center"/>
              <w:rPr>
                <w:rFonts w:hint="eastAsia" w:ascii="宋体" w:hAnsi="宋体" w:eastAsia="宋体" w:cs="宋体"/>
                <w:i w:val="0"/>
                <w:iCs w:val="0"/>
                <w:color w:val="000000"/>
                <w:sz w:val="22"/>
                <w:szCs w:val="22"/>
                <w:u w:val="none"/>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AB733">
            <w:pPr>
              <w:jc w:val="center"/>
              <w:rPr>
                <w:rFonts w:hint="eastAsia" w:ascii="宋体" w:hAnsi="宋体" w:eastAsia="宋体" w:cs="宋体"/>
                <w:i w:val="0"/>
                <w:iCs w:val="0"/>
                <w:color w:val="000000"/>
                <w:sz w:val="22"/>
                <w:szCs w:val="22"/>
                <w:u w:val="none"/>
              </w:rPr>
            </w:pP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2E4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工人</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982B0">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313C2">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1ACB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42917">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1F3D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6E21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DB9F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BAA49">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6F532">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A07F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60770">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145B0">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6D801">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50562">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838E5">
            <w:pPr>
              <w:rPr>
                <w:rFonts w:hint="eastAsia" w:ascii="宋体" w:hAnsi="宋体" w:eastAsia="宋体" w:cs="宋体"/>
                <w:i w:val="0"/>
                <w:iCs w:val="0"/>
                <w:color w:val="000000"/>
                <w:sz w:val="22"/>
                <w:szCs w:val="22"/>
                <w:u w:val="none"/>
              </w:rPr>
            </w:pPr>
          </w:p>
        </w:tc>
      </w:tr>
      <w:tr w14:paraId="2EA9E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3" w:hRule="atLeast"/>
        </w:trPr>
        <w:tc>
          <w:tcPr>
            <w:tcW w:w="7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577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379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财务部</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D28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职员</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00B98">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319B4">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38EAF">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D486C">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83436F">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A0B2D">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2DAA3">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4A5FD">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8E72E">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2A10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F9381">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CCF98">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529E3">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16101">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30672">
            <w:pPr>
              <w:rPr>
                <w:rFonts w:hint="eastAsia" w:ascii="宋体" w:hAnsi="宋体" w:eastAsia="宋体" w:cs="宋体"/>
                <w:i w:val="0"/>
                <w:iCs w:val="0"/>
                <w:color w:val="000000"/>
                <w:sz w:val="22"/>
                <w:szCs w:val="22"/>
                <w:u w:val="none"/>
              </w:rPr>
            </w:pPr>
          </w:p>
        </w:tc>
      </w:tr>
      <w:tr w14:paraId="6EED3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5D3E9">
            <w:pPr>
              <w:jc w:val="center"/>
              <w:rPr>
                <w:rFonts w:hint="eastAsia" w:ascii="宋体" w:hAnsi="宋体" w:eastAsia="宋体" w:cs="宋体"/>
                <w:i w:val="0"/>
                <w:iCs w:val="0"/>
                <w:color w:val="000000"/>
                <w:sz w:val="22"/>
                <w:szCs w:val="22"/>
                <w:u w:val="none"/>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AD69E8">
            <w:pPr>
              <w:jc w:val="center"/>
              <w:rPr>
                <w:rFonts w:hint="eastAsia" w:ascii="宋体" w:hAnsi="宋体" w:eastAsia="宋体" w:cs="宋体"/>
                <w:i w:val="0"/>
                <w:iCs w:val="0"/>
                <w:color w:val="000000"/>
                <w:sz w:val="22"/>
                <w:szCs w:val="22"/>
                <w:u w:val="none"/>
              </w:rPr>
            </w:pP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96C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工人</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FE5E4">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695C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58EB2">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E87891">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1BBB6D">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EC84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C62B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565A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9E7E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244D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E0BDC">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58D14E">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2F6F3">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FF196">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D29E8">
            <w:pPr>
              <w:rPr>
                <w:rFonts w:hint="eastAsia" w:ascii="宋体" w:hAnsi="宋体" w:eastAsia="宋体" w:cs="宋体"/>
                <w:i w:val="0"/>
                <w:iCs w:val="0"/>
                <w:color w:val="000000"/>
                <w:sz w:val="22"/>
                <w:szCs w:val="22"/>
                <w:u w:val="none"/>
              </w:rPr>
            </w:pPr>
          </w:p>
        </w:tc>
      </w:tr>
      <w:tr w14:paraId="66B83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86A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F1D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工程技术部</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A17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职员</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2E14D">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FD3F0">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CC87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8476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E1D1F">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DC7C9">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2B1FC">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8A477">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F086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513E1">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98F08">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DB68F">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58AF3">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88C77">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78570">
            <w:pPr>
              <w:rPr>
                <w:rFonts w:hint="eastAsia" w:ascii="宋体" w:hAnsi="宋体" w:eastAsia="宋体" w:cs="宋体"/>
                <w:i w:val="0"/>
                <w:iCs w:val="0"/>
                <w:color w:val="000000"/>
                <w:sz w:val="22"/>
                <w:szCs w:val="22"/>
                <w:u w:val="none"/>
              </w:rPr>
            </w:pPr>
          </w:p>
        </w:tc>
      </w:tr>
      <w:tr w14:paraId="63E6C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DA087">
            <w:pPr>
              <w:jc w:val="center"/>
              <w:rPr>
                <w:rFonts w:hint="eastAsia" w:ascii="宋体" w:hAnsi="宋体" w:eastAsia="宋体" w:cs="宋体"/>
                <w:i w:val="0"/>
                <w:iCs w:val="0"/>
                <w:color w:val="000000"/>
                <w:sz w:val="22"/>
                <w:szCs w:val="22"/>
                <w:u w:val="none"/>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293F4">
            <w:pPr>
              <w:jc w:val="center"/>
              <w:rPr>
                <w:rFonts w:hint="eastAsia" w:ascii="宋体" w:hAnsi="宋体" w:eastAsia="宋体" w:cs="宋体"/>
                <w:i w:val="0"/>
                <w:iCs w:val="0"/>
                <w:color w:val="000000"/>
                <w:sz w:val="22"/>
                <w:szCs w:val="22"/>
                <w:u w:val="none"/>
              </w:rPr>
            </w:pP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2E7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工人</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3DC33">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7F2261">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C668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F3B1DA">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53343">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3399">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47497">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91CFA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9E8C3">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BA73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88EED">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E304C">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3B31E">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558290">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8C04D">
            <w:pPr>
              <w:rPr>
                <w:rFonts w:hint="eastAsia" w:ascii="宋体" w:hAnsi="宋体" w:eastAsia="宋体" w:cs="宋体"/>
                <w:i w:val="0"/>
                <w:iCs w:val="0"/>
                <w:color w:val="000000"/>
                <w:sz w:val="22"/>
                <w:szCs w:val="22"/>
                <w:u w:val="none"/>
              </w:rPr>
            </w:pPr>
          </w:p>
        </w:tc>
      </w:tr>
      <w:tr w14:paraId="3CA63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C48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4D8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质量安环部</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0F6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职员</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0E469">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DB000">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A3C91">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F7D90">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8E12D">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DB1AC">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2EA6F">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5F669">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154D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ED31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1BF3D">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01236">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3B807">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65199">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8EC3C">
            <w:pPr>
              <w:rPr>
                <w:rFonts w:hint="eastAsia" w:ascii="宋体" w:hAnsi="宋体" w:eastAsia="宋体" w:cs="宋体"/>
                <w:i w:val="0"/>
                <w:iCs w:val="0"/>
                <w:color w:val="000000"/>
                <w:sz w:val="22"/>
                <w:szCs w:val="22"/>
                <w:u w:val="none"/>
              </w:rPr>
            </w:pPr>
          </w:p>
        </w:tc>
      </w:tr>
      <w:tr w14:paraId="33FF5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F6A53">
            <w:pPr>
              <w:jc w:val="center"/>
              <w:rPr>
                <w:rFonts w:hint="eastAsia" w:ascii="宋体" w:hAnsi="宋体" w:eastAsia="宋体" w:cs="宋体"/>
                <w:i w:val="0"/>
                <w:iCs w:val="0"/>
                <w:color w:val="000000"/>
                <w:sz w:val="22"/>
                <w:szCs w:val="22"/>
                <w:u w:val="none"/>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BA97E">
            <w:pPr>
              <w:jc w:val="center"/>
              <w:rPr>
                <w:rFonts w:hint="eastAsia" w:ascii="宋体" w:hAnsi="宋体" w:eastAsia="宋体" w:cs="宋体"/>
                <w:i w:val="0"/>
                <w:iCs w:val="0"/>
                <w:color w:val="000000"/>
                <w:sz w:val="22"/>
                <w:szCs w:val="22"/>
                <w:u w:val="none"/>
              </w:rPr>
            </w:pP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FC4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工人</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2AAA1">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8AAC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FBEE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B141F">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95B5E">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4627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3C944">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855A9">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5955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6E6913">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F3F9E5">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11EDA">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6E91E">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7EDB1">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72B5B">
            <w:pPr>
              <w:rPr>
                <w:rFonts w:hint="eastAsia" w:ascii="宋体" w:hAnsi="宋体" w:eastAsia="宋体" w:cs="宋体"/>
                <w:i w:val="0"/>
                <w:iCs w:val="0"/>
                <w:color w:val="000000"/>
                <w:sz w:val="22"/>
                <w:szCs w:val="22"/>
                <w:u w:val="none"/>
              </w:rPr>
            </w:pPr>
          </w:p>
        </w:tc>
      </w:tr>
      <w:tr w14:paraId="249C3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F24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499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物资保障部</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4C9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职员</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22FF8">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A2ED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9B793">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650D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645F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EA437">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6E133">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18107">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6482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BEC10">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EBA16">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E7C00">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D647E">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4A5FD">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C44C3">
            <w:pPr>
              <w:rPr>
                <w:rFonts w:hint="eastAsia" w:ascii="宋体" w:hAnsi="宋体" w:eastAsia="宋体" w:cs="宋体"/>
                <w:i w:val="0"/>
                <w:iCs w:val="0"/>
                <w:color w:val="000000"/>
                <w:sz w:val="22"/>
                <w:szCs w:val="22"/>
                <w:u w:val="none"/>
              </w:rPr>
            </w:pPr>
          </w:p>
        </w:tc>
      </w:tr>
      <w:tr w14:paraId="26FF3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46EC0">
            <w:pPr>
              <w:jc w:val="center"/>
              <w:rPr>
                <w:rFonts w:hint="eastAsia" w:ascii="宋体" w:hAnsi="宋体" w:eastAsia="宋体" w:cs="宋体"/>
                <w:i w:val="0"/>
                <w:iCs w:val="0"/>
                <w:color w:val="000000"/>
                <w:sz w:val="22"/>
                <w:szCs w:val="22"/>
                <w:u w:val="none"/>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2824D">
            <w:pPr>
              <w:jc w:val="center"/>
              <w:rPr>
                <w:rFonts w:hint="eastAsia" w:ascii="宋体" w:hAnsi="宋体" w:eastAsia="宋体" w:cs="宋体"/>
                <w:i w:val="0"/>
                <w:iCs w:val="0"/>
                <w:color w:val="000000"/>
                <w:sz w:val="22"/>
                <w:szCs w:val="22"/>
                <w:u w:val="none"/>
              </w:rPr>
            </w:pP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AA0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工人</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A89A4">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53359">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52E4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D4134">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E7E20">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D830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A1993">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68B9E">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A6BC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516A0">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5F752">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C119D">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6982A">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60351">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46B15">
            <w:pPr>
              <w:rPr>
                <w:rFonts w:hint="eastAsia" w:ascii="宋体" w:hAnsi="宋体" w:eastAsia="宋体" w:cs="宋体"/>
                <w:i w:val="0"/>
                <w:iCs w:val="0"/>
                <w:color w:val="000000"/>
                <w:sz w:val="22"/>
                <w:szCs w:val="22"/>
                <w:u w:val="none"/>
              </w:rPr>
            </w:pPr>
          </w:p>
        </w:tc>
      </w:tr>
      <w:tr w14:paraId="04CBD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87F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46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项目管理部</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4FD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职员</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E5C21">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360B8A">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7F15A">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C5745D">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ADF00">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8EF57">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BB70A">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3EBE4">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FAFB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88489">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4BBD0">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58D48">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41280">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51010">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1053B">
            <w:pPr>
              <w:rPr>
                <w:rFonts w:hint="eastAsia" w:ascii="宋体" w:hAnsi="宋体" w:eastAsia="宋体" w:cs="宋体"/>
                <w:i w:val="0"/>
                <w:iCs w:val="0"/>
                <w:color w:val="000000"/>
                <w:sz w:val="22"/>
                <w:szCs w:val="22"/>
                <w:u w:val="none"/>
              </w:rPr>
            </w:pPr>
          </w:p>
        </w:tc>
      </w:tr>
      <w:tr w14:paraId="4740F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39B47">
            <w:pPr>
              <w:jc w:val="center"/>
              <w:rPr>
                <w:rFonts w:hint="eastAsia" w:ascii="宋体" w:hAnsi="宋体" w:eastAsia="宋体" w:cs="宋体"/>
                <w:i w:val="0"/>
                <w:iCs w:val="0"/>
                <w:color w:val="000000"/>
                <w:sz w:val="22"/>
                <w:szCs w:val="22"/>
                <w:u w:val="none"/>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04494">
            <w:pPr>
              <w:jc w:val="center"/>
              <w:rPr>
                <w:rFonts w:hint="eastAsia" w:ascii="宋体" w:hAnsi="宋体" w:eastAsia="宋体" w:cs="宋体"/>
                <w:i w:val="0"/>
                <w:iCs w:val="0"/>
                <w:color w:val="000000"/>
                <w:sz w:val="22"/>
                <w:szCs w:val="22"/>
                <w:u w:val="none"/>
              </w:rPr>
            </w:pP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960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工人</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B8193">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66FDE">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15C37">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8BFE2">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3BE4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FA7C4">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13D2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2F70A">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B8C7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09B3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0F0D4">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4C66F">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74FDC">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7E5177">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E5CF0">
            <w:pPr>
              <w:rPr>
                <w:rFonts w:hint="eastAsia" w:ascii="宋体" w:hAnsi="宋体" w:eastAsia="宋体" w:cs="宋体"/>
                <w:i w:val="0"/>
                <w:iCs w:val="0"/>
                <w:color w:val="000000"/>
                <w:sz w:val="22"/>
                <w:szCs w:val="22"/>
                <w:u w:val="none"/>
              </w:rPr>
            </w:pPr>
          </w:p>
        </w:tc>
      </w:tr>
      <w:tr w14:paraId="331C4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trPr>
        <w:tc>
          <w:tcPr>
            <w:tcW w:w="7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7C2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ADA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复材车间</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A5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职员</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ABBA">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18D56A">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4C129">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B2ABD">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60CC1">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84A639">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0C282">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5ADEC">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2BE81">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52B9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5B76C">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08235">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23179">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D1BFD">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9B6E4">
            <w:pPr>
              <w:rPr>
                <w:rFonts w:hint="eastAsia" w:ascii="宋体" w:hAnsi="宋体" w:eastAsia="宋体" w:cs="宋体"/>
                <w:i w:val="0"/>
                <w:iCs w:val="0"/>
                <w:color w:val="000000"/>
                <w:sz w:val="22"/>
                <w:szCs w:val="22"/>
                <w:u w:val="none"/>
              </w:rPr>
            </w:pPr>
          </w:p>
        </w:tc>
      </w:tr>
      <w:tr w14:paraId="0C655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trPr>
        <w:tc>
          <w:tcPr>
            <w:tcW w:w="7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A9B50">
            <w:pPr>
              <w:jc w:val="center"/>
              <w:rPr>
                <w:rFonts w:hint="eastAsia" w:ascii="宋体" w:hAnsi="宋体" w:eastAsia="宋体" w:cs="宋体"/>
                <w:i w:val="0"/>
                <w:iCs w:val="0"/>
                <w:color w:val="000000"/>
                <w:sz w:val="22"/>
                <w:szCs w:val="22"/>
                <w:u w:val="none"/>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F6E76">
            <w:pPr>
              <w:jc w:val="center"/>
              <w:rPr>
                <w:rFonts w:hint="eastAsia" w:ascii="宋体" w:hAnsi="宋体" w:eastAsia="宋体" w:cs="宋体"/>
                <w:i w:val="0"/>
                <w:iCs w:val="0"/>
                <w:color w:val="000000"/>
                <w:sz w:val="22"/>
                <w:szCs w:val="22"/>
                <w:u w:val="none"/>
              </w:rPr>
            </w:pP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F5D2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工人</w:t>
            </w:r>
          </w:p>
        </w:tc>
        <w:tc>
          <w:tcPr>
            <w:tcW w:w="11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04A84">
            <w:pPr>
              <w:rPr>
                <w:rFonts w:hint="eastAsia" w:ascii="宋体" w:hAnsi="宋体" w:eastAsia="宋体" w:cs="宋体"/>
                <w:i w:val="0"/>
                <w:iCs w:val="0"/>
                <w:color w:val="000000"/>
                <w:sz w:val="22"/>
                <w:szCs w:val="22"/>
                <w:u w:val="none"/>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59920B">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FF256">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E0314">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6BFD5">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17838">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0F437">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E12E7">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2A37E">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1E83C">
            <w:pPr>
              <w:rPr>
                <w:rFonts w:hint="eastAsia" w:ascii="宋体" w:hAnsi="宋体" w:eastAsia="宋体" w:cs="宋体"/>
                <w:i w:val="0"/>
                <w:iCs w:val="0"/>
                <w:color w:val="000000"/>
                <w:sz w:val="22"/>
                <w:szCs w:val="22"/>
                <w:u w:val="none"/>
              </w:rPr>
            </w:pPr>
          </w:p>
        </w:tc>
        <w:tc>
          <w:tcPr>
            <w:tcW w:w="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4B057">
            <w:pPr>
              <w:rPr>
                <w:rFonts w:hint="eastAsia" w:ascii="宋体" w:hAnsi="宋体" w:eastAsia="宋体" w:cs="宋体"/>
                <w:i w:val="0"/>
                <w:iCs w:val="0"/>
                <w:color w:val="000000"/>
                <w:sz w:val="22"/>
                <w:szCs w:val="22"/>
                <w:u w:val="none"/>
              </w:rPr>
            </w:pP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55C54">
            <w:pPr>
              <w:rPr>
                <w:rFonts w:hint="eastAsia" w:ascii="宋体" w:hAnsi="宋体" w:eastAsia="宋体" w:cs="宋体"/>
                <w:i w:val="0"/>
                <w:iCs w:val="0"/>
                <w:color w:val="000000"/>
                <w:sz w:val="22"/>
                <w:szCs w:val="22"/>
                <w:u w:val="none"/>
              </w:rPr>
            </w:pPr>
          </w:p>
        </w:tc>
        <w:tc>
          <w:tcPr>
            <w:tcW w:w="7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B65D4E">
            <w:pPr>
              <w:rPr>
                <w:rFonts w:hint="eastAsia" w:ascii="宋体" w:hAnsi="宋体" w:eastAsia="宋体" w:cs="宋体"/>
                <w:i w:val="0"/>
                <w:iCs w:val="0"/>
                <w:color w:val="000000"/>
                <w:sz w:val="22"/>
                <w:szCs w:val="22"/>
                <w:u w:val="none"/>
              </w:rPr>
            </w:pPr>
          </w:p>
        </w:tc>
        <w:tc>
          <w:tcPr>
            <w:tcW w:w="7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0605BE">
            <w:pPr>
              <w:rPr>
                <w:rFonts w:hint="eastAsia" w:ascii="宋体" w:hAnsi="宋体" w:eastAsia="宋体" w:cs="宋体"/>
                <w:i w:val="0"/>
                <w:iCs w:val="0"/>
                <w:color w:val="000000"/>
                <w:sz w:val="22"/>
                <w:szCs w:val="22"/>
                <w:u w:val="none"/>
              </w:rPr>
            </w:pPr>
          </w:p>
        </w:tc>
        <w:tc>
          <w:tcPr>
            <w:tcW w:w="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84FF9">
            <w:pPr>
              <w:rPr>
                <w:rFonts w:hint="eastAsia" w:ascii="宋体" w:hAnsi="宋体" w:eastAsia="宋体" w:cs="宋体"/>
                <w:i w:val="0"/>
                <w:iCs w:val="0"/>
                <w:color w:val="000000"/>
                <w:sz w:val="22"/>
                <w:szCs w:val="22"/>
                <w:u w:val="none"/>
              </w:rPr>
            </w:pPr>
          </w:p>
        </w:tc>
      </w:tr>
    </w:tbl>
    <w:p w14:paraId="792C8089">
      <w:pPr>
        <w:rPr>
          <w:rFonts w:hint="eastAsia" w:eastAsiaTheme="minorEastAsia"/>
          <w:lang w:val="en-US" w:eastAsia="zh-CN"/>
        </w:rPr>
      </w:pPr>
    </w:p>
    <w:sectPr>
      <w:pgSz w:w="16838" w:h="11906" w:orient="landscape"/>
      <w:pgMar w:top="1800" w:right="1440" w:bottom="1800" w:left="144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21867">
    <w:pPr>
      <w:pStyle w:val="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2AC4E">
    <w:pPr>
      <w:pStyle w:val="2"/>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052F46">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A052F46">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6319FC"/>
    <w:rsid w:val="2A88605F"/>
    <w:rsid w:val="2EEA5235"/>
    <w:rsid w:val="3B812E88"/>
    <w:rsid w:val="43781E55"/>
    <w:rsid w:val="468C4BB2"/>
    <w:rsid w:val="4A6319FC"/>
    <w:rsid w:val="5F8D24F0"/>
    <w:rsid w:val="6A677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1158</Words>
  <Characters>1297</Characters>
  <Lines>0</Lines>
  <Paragraphs>0</Paragraphs>
  <TotalTime>0</TotalTime>
  <ScaleCrop>false</ScaleCrop>
  <LinksUpToDate>false</LinksUpToDate>
  <CharactersWithSpaces>1347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2025-09-08T06:41:00Z</dcterms:created>
  <dc:creator>D</dc:creator>
  <cp:lastModifiedBy>Administrator</cp:lastModifiedBy>
  <dcterms:modified xsi:type="dcterms:W3CDTF">2025-10-11T09:09:47Z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826FF63BA5554D6E97B4E0B9A2CD2D74_13</vt:lpwstr>
  </property>
  <property fmtid="{D5CDD505-2E9C-101B-9397-08002B2CF9AE}" pid="4" name="KSOTemplateDocerSaveRecord">
    <vt:lpwstr>eyJoZGlkIjoiYjNmMzNmNzE3MDlmMDUyNGVkMzAxYzhkNDcwZDE1NzIifQ==</vt:lpwstr>
  </property>
</Properties>
</file>