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W w:w="9720" w:type="dxa"/>
        <w:jc w:val="center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978"/>
        <w:gridCol w:w="455"/>
        <w:gridCol w:w="537"/>
        <w:gridCol w:w="446"/>
        <w:gridCol w:w="629"/>
        <w:gridCol w:w="1051"/>
        <w:gridCol w:w="504"/>
        <w:gridCol w:w="559"/>
        <w:gridCol w:w="574"/>
        <w:gridCol w:w="476"/>
        <w:gridCol w:w="1036"/>
        <w:gridCol w:w="481"/>
        <w:gridCol w:w="764"/>
        <w:gridCol w:w="1230"/>
      </w:tblGrid>
      <w:tr w14:paraId="6DBFE69C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1666" w:hRule="atLeast"/>
          <w:jc w:val="center"/>
        </w:trPr>
        <w:tc>
          <w:tcPr>
            <w:tcW w:w="9720" w:type="dxa"/>
            <w:gridSpan w:val="14"/>
            <w:tcBorders>
              <w:top w:val="single" w:color="auto" w:sz="12" w:space="0"/>
              <w:left w:val="single" w:color="auto" w:sz="12" w:space="0"/>
              <w:right w:val="single" w:color="auto" w:sz="12" w:space="0"/>
            </w:tcBorders>
            <w:vAlign w:val="center"/>
          </w:tcPr>
          <w:p w14:paraId="2820A4EA">
            <w:pPr>
              <w:snapToGrid w:val="0"/>
              <w:jc w:val="center"/>
              <w:textAlignment w:val="center"/>
              <w:rPr>
                <w:rFonts w:ascii="黑体" w:hAnsi="Times" w:eastAsia="黑体" w:cs="Times New Roman"/>
                <w:bCs/>
                <w:snapToGrid w:val="0"/>
                <w:spacing w:val="20"/>
                <w:sz w:val="36"/>
                <w:szCs w:val="36"/>
              </w:rPr>
            </w:pPr>
            <w:r>
              <w:rPr>
                <w:rFonts w:hint="eastAsia" w:ascii="黑体" w:hAnsi="Times" w:eastAsia="黑体" w:cs="Times New Roman"/>
                <w:bCs/>
                <w:snapToGrid w:val="0"/>
                <w:spacing w:val="20"/>
                <w:sz w:val="36"/>
                <w:szCs w:val="36"/>
              </w:rPr>
              <w:t>沈阳昌兴复材航空科技有限责任公司</w:t>
            </w:r>
          </w:p>
          <w:p w14:paraId="139E8AD6">
            <w:pPr>
              <w:snapToGrid w:val="0"/>
              <w:jc w:val="center"/>
              <w:textAlignment w:val="center"/>
              <w:rPr>
                <w:rFonts w:ascii="宋体"/>
                <w:snapToGrid w:val="0"/>
                <w:spacing w:val="160"/>
                <w:sz w:val="36"/>
                <w:szCs w:val="36"/>
              </w:rPr>
            </w:pPr>
            <w:r>
              <w:rPr>
                <w:rFonts w:hint="eastAsia" w:ascii="黑体" w:hAnsi="Times" w:eastAsia="黑体" w:cs="Times New Roman"/>
                <w:bCs/>
                <w:snapToGrid w:val="0"/>
                <w:spacing w:val="20"/>
                <w:sz w:val="36"/>
                <w:szCs w:val="36"/>
              </w:rPr>
              <w:t>制 度 文 件</w:t>
            </w:r>
          </w:p>
        </w:tc>
      </w:tr>
      <w:tr w14:paraId="3B033A53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640" w:hRule="atLeast"/>
          <w:jc w:val="center"/>
        </w:trPr>
        <w:tc>
          <w:tcPr>
            <w:tcW w:w="1970" w:type="dxa"/>
            <w:gridSpan w:val="3"/>
            <w:vMerge w:val="restart"/>
            <w:tcBorders>
              <w:left w:val="single" w:color="auto" w:sz="12" w:space="0"/>
            </w:tcBorders>
            <w:vAlign w:val="center"/>
          </w:tcPr>
          <w:p w14:paraId="0ABC8695">
            <w:pPr>
              <w:snapToGrid w:val="0"/>
              <w:jc w:val="center"/>
              <w:textAlignment w:val="center"/>
              <w:rPr>
                <w:rFonts w:ascii="黑体" w:hAnsi="黑体" w:eastAsia="黑体"/>
                <w:snapToGrid w:val="0"/>
                <w:sz w:val="28"/>
                <w:szCs w:val="28"/>
              </w:rPr>
            </w:pPr>
            <w:r>
              <w:rPr>
                <w:rFonts w:hint="eastAsia" w:ascii="黑体" w:hAnsi="黑体" w:eastAsia="黑体"/>
                <w:snapToGrid w:val="0"/>
                <w:sz w:val="28"/>
                <w:szCs w:val="28"/>
              </w:rPr>
              <w:t>文件名称</w:t>
            </w:r>
          </w:p>
        </w:tc>
        <w:tc>
          <w:tcPr>
            <w:tcW w:w="3763" w:type="dxa"/>
            <w:gridSpan w:val="6"/>
            <w:vMerge w:val="restart"/>
            <w:vAlign w:val="center"/>
          </w:tcPr>
          <w:p w14:paraId="174F7925">
            <w:pPr>
              <w:snapToGrid w:val="0"/>
              <w:jc w:val="center"/>
              <w:textAlignment w:val="center"/>
              <w:rPr>
                <w:rFonts w:hint="eastAsia" w:ascii="黑体" w:hAnsi="黑体" w:eastAsia="黑体"/>
                <w:snapToGrid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黑体" w:hAnsi="宋体" w:eastAsia="黑体"/>
                <w:sz w:val="28"/>
                <w:szCs w:val="36"/>
              </w:rPr>
              <w:t>新闻宣传管理</w:t>
            </w:r>
            <w:r>
              <w:rPr>
                <w:rFonts w:hint="eastAsia" w:ascii="黑体" w:hAnsi="宋体" w:eastAsia="黑体"/>
                <w:sz w:val="28"/>
                <w:szCs w:val="36"/>
                <w:lang w:val="en-US" w:eastAsia="zh-CN"/>
              </w:rPr>
              <w:t>程序</w:t>
            </w:r>
          </w:p>
        </w:tc>
        <w:tc>
          <w:tcPr>
            <w:tcW w:w="1993" w:type="dxa"/>
            <w:gridSpan w:val="3"/>
            <w:tcBorders>
              <w:bottom w:val="single" w:color="auto" w:sz="4" w:space="0"/>
            </w:tcBorders>
            <w:vAlign w:val="center"/>
          </w:tcPr>
          <w:p w14:paraId="49129721">
            <w:pPr>
              <w:snapToGrid w:val="0"/>
              <w:jc w:val="center"/>
              <w:textAlignment w:val="center"/>
              <w:rPr>
                <w:rFonts w:ascii="黑体" w:hAnsi="黑体" w:eastAsia="黑体"/>
                <w:snapToGrid w:val="0"/>
                <w:sz w:val="28"/>
                <w:szCs w:val="28"/>
              </w:rPr>
            </w:pPr>
            <w:r>
              <w:rPr>
                <w:rFonts w:hint="eastAsia" w:ascii="黑体" w:hAnsi="黑体" w:eastAsia="黑体"/>
                <w:snapToGrid w:val="0"/>
                <w:sz w:val="28"/>
                <w:szCs w:val="28"/>
              </w:rPr>
              <w:t>文件编号</w:t>
            </w:r>
          </w:p>
        </w:tc>
        <w:tc>
          <w:tcPr>
            <w:tcW w:w="1994" w:type="dxa"/>
            <w:gridSpan w:val="2"/>
            <w:tcBorders>
              <w:bottom w:val="single" w:color="auto" w:sz="4" w:space="0"/>
              <w:right w:val="single" w:color="auto" w:sz="12" w:space="0"/>
            </w:tcBorders>
            <w:vAlign w:val="center"/>
          </w:tcPr>
          <w:p w14:paraId="6D125BB7">
            <w:pPr>
              <w:snapToGrid w:val="0"/>
              <w:jc w:val="center"/>
              <w:textAlignment w:val="center"/>
              <w:rPr>
                <w:rFonts w:hint="eastAsia" w:ascii="黑体" w:hAnsi="黑体" w:eastAsia="黑体"/>
                <w:snapToGrid w:val="0"/>
                <w:sz w:val="28"/>
                <w:szCs w:val="28"/>
                <w:lang w:eastAsia="zh-CN"/>
              </w:rPr>
            </w:pPr>
            <w:r>
              <w:rPr>
                <w:rFonts w:hint="eastAsia" w:ascii="黑体" w:hAnsi="宋体" w:eastAsia="黑体"/>
                <w:sz w:val="28"/>
                <w:szCs w:val="36"/>
                <w:lang w:eastAsia="zh-CN"/>
              </w:rPr>
              <w:t>GLTX-XZ-14</w:t>
            </w:r>
          </w:p>
        </w:tc>
      </w:tr>
      <w:tr w14:paraId="2A57B168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640" w:hRule="atLeast"/>
          <w:jc w:val="center"/>
        </w:trPr>
        <w:tc>
          <w:tcPr>
            <w:tcW w:w="1970" w:type="dxa"/>
            <w:gridSpan w:val="3"/>
            <w:vMerge w:val="continue"/>
            <w:tcBorders>
              <w:left w:val="single" w:color="auto" w:sz="12" w:space="0"/>
            </w:tcBorders>
            <w:vAlign w:val="center"/>
          </w:tcPr>
          <w:p w14:paraId="4286C1E6">
            <w:pPr>
              <w:snapToGrid w:val="0"/>
              <w:jc w:val="center"/>
              <w:textAlignment w:val="center"/>
              <w:rPr>
                <w:rFonts w:ascii="黑体" w:hAnsi="黑体" w:eastAsia="黑体"/>
                <w:snapToGrid w:val="0"/>
                <w:sz w:val="28"/>
                <w:szCs w:val="28"/>
              </w:rPr>
            </w:pPr>
          </w:p>
        </w:tc>
        <w:tc>
          <w:tcPr>
            <w:tcW w:w="3763" w:type="dxa"/>
            <w:gridSpan w:val="6"/>
            <w:vMerge w:val="continue"/>
            <w:vAlign w:val="center"/>
          </w:tcPr>
          <w:p w14:paraId="22FC9ADD">
            <w:pPr>
              <w:snapToGrid w:val="0"/>
              <w:jc w:val="center"/>
              <w:textAlignment w:val="center"/>
              <w:rPr>
                <w:rFonts w:ascii="黑体" w:hAnsi="黑体" w:eastAsia="黑体"/>
                <w:snapToGrid w:val="0"/>
                <w:sz w:val="28"/>
                <w:szCs w:val="28"/>
              </w:rPr>
            </w:pPr>
          </w:p>
        </w:tc>
        <w:tc>
          <w:tcPr>
            <w:tcW w:w="1993" w:type="dxa"/>
            <w:gridSpan w:val="3"/>
            <w:tcBorders>
              <w:bottom w:val="single" w:color="auto" w:sz="4" w:space="0"/>
            </w:tcBorders>
            <w:vAlign w:val="center"/>
          </w:tcPr>
          <w:p w14:paraId="427C81E5">
            <w:pPr>
              <w:spacing w:line="400" w:lineRule="exact"/>
              <w:jc w:val="center"/>
              <w:rPr>
                <w:rFonts w:ascii="黑体" w:hAnsi="黑体" w:eastAsia="黑体"/>
                <w:snapToGrid w:val="0"/>
                <w:sz w:val="28"/>
                <w:szCs w:val="28"/>
              </w:rPr>
            </w:pPr>
            <w:r>
              <w:rPr>
                <w:rFonts w:hint="eastAsia" w:ascii="黑体" w:eastAsia="黑体"/>
                <w:sz w:val="28"/>
                <w:szCs w:val="36"/>
                <w:lang w:val="en-US" w:eastAsia="zh-CN"/>
              </w:rPr>
              <w:t>版次</w:t>
            </w:r>
          </w:p>
        </w:tc>
        <w:tc>
          <w:tcPr>
            <w:tcW w:w="1994" w:type="dxa"/>
            <w:gridSpan w:val="2"/>
            <w:tcBorders>
              <w:bottom w:val="single" w:color="auto" w:sz="4" w:space="0"/>
              <w:right w:val="single" w:color="auto" w:sz="12" w:space="0"/>
            </w:tcBorders>
            <w:vAlign w:val="center"/>
          </w:tcPr>
          <w:p w14:paraId="38B21869">
            <w:pPr>
              <w:spacing w:line="400" w:lineRule="exact"/>
              <w:jc w:val="center"/>
              <w:rPr>
                <w:rFonts w:ascii="黑体" w:hAnsi="黑体" w:eastAsia="黑体" w:cs="Times New Roman"/>
                <w:bCs/>
                <w:snapToGrid w:val="0"/>
                <w:sz w:val="28"/>
                <w:szCs w:val="28"/>
                <w:lang w:bidi="en-US"/>
              </w:rPr>
            </w:pPr>
            <w:r>
              <w:rPr>
                <w:rFonts w:hint="eastAsia" w:ascii="黑体" w:eastAsia="黑体"/>
                <w:sz w:val="28"/>
                <w:szCs w:val="36"/>
                <w:lang w:val="en-US" w:eastAsia="zh-CN"/>
              </w:rPr>
              <w:t>A</w:t>
            </w:r>
          </w:p>
        </w:tc>
      </w:tr>
      <w:tr w14:paraId="4CF98771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640" w:hRule="atLeast"/>
          <w:jc w:val="center"/>
        </w:trPr>
        <w:tc>
          <w:tcPr>
            <w:tcW w:w="1970" w:type="dxa"/>
            <w:gridSpan w:val="3"/>
            <w:vMerge w:val="continue"/>
            <w:tcBorders>
              <w:left w:val="single" w:color="auto" w:sz="12" w:space="0"/>
            </w:tcBorders>
            <w:vAlign w:val="center"/>
          </w:tcPr>
          <w:p w14:paraId="636F1A9F">
            <w:pPr>
              <w:snapToGrid w:val="0"/>
              <w:jc w:val="center"/>
              <w:textAlignment w:val="center"/>
              <w:rPr>
                <w:rFonts w:ascii="黑体" w:hAnsi="黑体" w:eastAsia="黑体"/>
                <w:snapToGrid w:val="0"/>
                <w:sz w:val="28"/>
                <w:szCs w:val="28"/>
              </w:rPr>
            </w:pPr>
          </w:p>
        </w:tc>
        <w:tc>
          <w:tcPr>
            <w:tcW w:w="3763" w:type="dxa"/>
            <w:gridSpan w:val="6"/>
            <w:vMerge w:val="continue"/>
            <w:vAlign w:val="center"/>
          </w:tcPr>
          <w:p w14:paraId="69318571">
            <w:pPr>
              <w:snapToGrid w:val="0"/>
              <w:jc w:val="center"/>
              <w:textAlignment w:val="center"/>
              <w:rPr>
                <w:rFonts w:ascii="黑体" w:hAnsi="黑体" w:eastAsia="黑体"/>
                <w:snapToGrid w:val="0"/>
                <w:sz w:val="28"/>
                <w:szCs w:val="28"/>
              </w:rPr>
            </w:pPr>
          </w:p>
        </w:tc>
        <w:tc>
          <w:tcPr>
            <w:tcW w:w="1993" w:type="dxa"/>
            <w:gridSpan w:val="3"/>
            <w:tcBorders>
              <w:top w:val="single" w:color="auto" w:sz="4" w:space="0"/>
            </w:tcBorders>
            <w:vAlign w:val="center"/>
          </w:tcPr>
          <w:p w14:paraId="41178901">
            <w:pPr>
              <w:spacing w:line="400" w:lineRule="exact"/>
              <w:jc w:val="center"/>
              <w:rPr>
                <w:rFonts w:ascii="黑体" w:hAnsi="黑体" w:eastAsia="黑体"/>
                <w:snapToGrid w:val="0"/>
                <w:sz w:val="28"/>
                <w:szCs w:val="28"/>
              </w:rPr>
            </w:pPr>
            <w:r>
              <w:rPr>
                <w:rFonts w:hint="eastAsia" w:ascii="黑体" w:eastAsia="黑体"/>
                <w:sz w:val="28"/>
                <w:szCs w:val="36"/>
                <w:lang w:val="en-US" w:eastAsia="zh-CN"/>
              </w:rPr>
              <w:t>文件类别</w:t>
            </w:r>
          </w:p>
        </w:tc>
        <w:tc>
          <w:tcPr>
            <w:tcW w:w="1994" w:type="dxa"/>
            <w:gridSpan w:val="2"/>
            <w:tcBorders>
              <w:top w:val="single" w:color="auto" w:sz="4" w:space="0"/>
              <w:right w:val="single" w:color="auto" w:sz="12" w:space="0"/>
            </w:tcBorders>
            <w:vAlign w:val="center"/>
          </w:tcPr>
          <w:p w14:paraId="75DB43F1">
            <w:pPr>
              <w:spacing w:line="400" w:lineRule="exact"/>
              <w:jc w:val="center"/>
              <w:rPr>
                <w:rFonts w:hint="eastAsia" w:ascii="黑体" w:hAnsi="黑体" w:eastAsia="黑体"/>
                <w:snapToGrid w:val="0"/>
                <w:sz w:val="28"/>
                <w:szCs w:val="28"/>
                <w:lang w:eastAsia="zh-CN"/>
              </w:rPr>
            </w:pPr>
            <w:r>
              <w:rPr>
                <w:rFonts w:hint="eastAsia" w:ascii="黑体" w:eastAsia="黑体"/>
                <w:sz w:val="28"/>
                <w:szCs w:val="36"/>
                <w:lang w:val="en-US" w:eastAsia="zh-CN"/>
              </w:rPr>
              <w:t>管理规定</w:t>
            </w:r>
          </w:p>
        </w:tc>
      </w:tr>
      <w:tr w14:paraId="0750D760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640" w:hRule="atLeast"/>
          <w:jc w:val="center"/>
        </w:trPr>
        <w:tc>
          <w:tcPr>
            <w:tcW w:w="1970" w:type="dxa"/>
            <w:gridSpan w:val="3"/>
            <w:tcBorders>
              <w:left w:val="single" w:color="auto" w:sz="12" w:space="0"/>
            </w:tcBorders>
            <w:vAlign w:val="center"/>
          </w:tcPr>
          <w:p w14:paraId="1B5429B4">
            <w:pPr>
              <w:snapToGrid w:val="0"/>
              <w:jc w:val="center"/>
              <w:textAlignment w:val="center"/>
              <w:rPr>
                <w:rFonts w:ascii="黑体" w:hAnsi="黑体" w:eastAsia="黑体"/>
                <w:snapToGrid w:val="0"/>
                <w:sz w:val="28"/>
                <w:szCs w:val="28"/>
              </w:rPr>
            </w:pPr>
            <w:r>
              <w:rPr>
                <w:rFonts w:hint="eastAsia" w:ascii="黑体" w:hAnsi="黑体" w:eastAsia="黑体"/>
                <w:snapToGrid w:val="0"/>
                <w:sz w:val="28"/>
                <w:szCs w:val="28"/>
              </w:rPr>
              <w:t>发文部门</w:t>
            </w:r>
          </w:p>
        </w:tc>
        <w:tc>
          <w:tcPr>
            <w:tcW w:w="2126" w:type="dxa"/>
            <w:gridSpan w:val="3"/>
            <w:vAlign w:val="center"/>
          </w:tcPr>
          <w:p w14:paraId="27199C40">
            <w:pPr>
              <w:snapToGrid w:val="0"/>
              <w:jc w:val="center"/>
              <w:textAlignment w:val="center"/>
              <w:rPr>
                <w:rFonts w:hint="default" w:ascii="黑体" w:hAnsi="黑体" w:eastAsia="黑体"/>
                <w:snapToGrid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黑体" w:hAnsi="黑体" w:eastAsia="黑体"/>
                <w:snapToGrid w:val="0"/>
                <w:sz w:val="28"/>
                <w:szCs w:val="28"/>
                <w:lang w:val="en-US" w:eastAsia="zh-CN"/>
              </w:rPr>
              <w:t>行政人事部</w:t>
            </w:r>
          </w:p>
        </w:tc>
        <w:tc>
          <w:tcPr>
            <w:tcW w:w="1637" w:type="dxa"/>
            <w:gridSpan w:val="3"/>
            <w:vAlign w:val="center"/>
          </w:tcPr>
          <w:p w14:paraId="6143A555">
            <w:pPr>
              <w:snapToGrid w:val="0"/>
              <w:jc w:val="center"/>
              <w:textAlignment w:val="center"/>
              <w:rPr>
                <w:rFonts w:ascii="黑体" w:hAnsi="黑体" w:eastAsia="黑体"/>
                <w:snapToGrid w:val="0"/>
                <w:sz w:val="28"/>
                <w:szCs w:val="28"/>
              </w:rPr>
            </w:pPr>
            <w:r>
              <w:rPr>
                <w:rFonts w:hint="eastAsia" w:ascii="黑体" w:hAnsi="黑体" w:eastAsia="黑体"/>
                <w:snapToGrid w:val="0"/>
                <w:sz w:val="28"/>
                <w:szCs w:val="28"/>
              </w:rPr>
              <w:t>共</w:t>
            </w:r>
            <w:r>
              <w:rPr>
                <w:rFonts w:hint="eastAsia" w:ascii="黑体" w:hAnsi="黑体" w:eastAsia="黑体"/>
                <w:snapToGrid w:val="0"/>
                <w:sz w:val="28"/>
                <w:szCs w:val="28"/>
                <w:lang w:val="en-US" w:eastAsia="zh-CN"/>
              </w:rPr>
              <w:t>3</w:t>
            </w:r>
            <w:r>
              <w:rPr>
                <w:rFonts w:hint="eastAsia" w:ascii="黑体" w:hAnsi="黑体" w:eastAsia="黑体"/>
                <w:snapToGrid w:val="0"/>
                <w:sz w:val="28"/>
                <w:szCs w:val="28"/>
              </w:rPr>
              <w:t>页</w:t>
            </w:r>
          </w:p>
        </w:tc>
        <w:tc>
          <w:tcPr>
            <w:tcW w:w="1993" w:type="dxa"/>
            <w:gridSpan w:val="3"/>
            <w:vAlign w:val="center"/>
          </w:tcPr>
          <w:p w14:paraId="706FB19E">
            <w:pPr>
              <w:spacing w:line="400" w:lineRule="exact"/>
              <w:jc w:val="center"/>
              <w:rPr>
                <w:rFonts w:ascii="黑体" w:hAnsi="黑体" w:eastAsia="黑体"/>
                <w:snapToGrid w:val="0"/>
                <w:sz w:val="28"/>
                <w:szCs w:val="28"/>
              </w:rPr>
            </w:pPr>
            <w:r>
              <w:rPr>
                <w:rFonts w:hint="eastAsia" w:ascii="黑体" w:eastAsia="黑体"/>
                <w:sz w:val="28"/>
                <w:szCs w:val="36"/>
              </w:rPr>
              <w:t>实施日期</w:t>
            </w:r>
          </w:p>
        </w:tc>
        <w:tc>
          <w:tcPr>
            <w:tcW w:w="1994" w:type="dxa"/>
            <w:gridSpan w:val="2"/>
            <w:tcBorders>
              <w:right w:val="single" w:color="auto" w:sz="12" w:space="0"/>
            </w:tcBorders>
            <w:vAlign w:val="center"/>
          </w:tcPr>
          <w:p w14:paraId="38AC6D1A">
            <w:pPr>
              <w:spacing w:line="400" w:lineRule="exact"/>
              <w:jc w:val="center"/>
              <w:rPr>
                <w:rFonts w:ascii="黑体" w:hAnsi="黑体" w:eastAsia="黑体"/>
                <w:snapToGrid w:val="0"/>
                <w:sz w:val="28"/>
                <w:szCs w:val="28"/>
              </w:rPr>
            </w:pPr>
            <w:r>
              <w:rPr>
                <w:rFonts w:hint="eastAsia" w:ascii="黑体" w:eastAsia="黑体"/>
                <w:sz w:val="28"/>
                <w:szCs w:val="36"/>
                <w:lang w:val="en-US" w:eastAsia="zh-CN"/>
              </w:rPr>
              <w:t>2025-10-11</w:t>
            </w:r>
          </w:p>
        </w:tc>
      </w:tr>
      <w:tr w14:paraId="6C6B2CAB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568" w:hRule="atLeast"/>
          <w:jc w:val="center"/>
        </w:trPr>
        <w:tc>
          <w:tcPr>
            <w:tcW w:w="9720" w:type="dxa"/>
            <w:gridSpan w:val="14"/>
            <w:tcBorders>
              <w:left w:val="single" w:color="auto" w:sz="12" w:space="0"/>
              <w:right w:val="single" w:color="auto" w:sz="12" w:space="0"/>
            </w:tcBorders>
            <w:vAlign w:val="center"/>
          </w:tcPr>
          <w:p w14:paraId="265C581A">
            <w:pPr>
              <w:snapToGrid w:val="0"/>
              <w:jc w:val="center"/>
              <w:textAlignment w:val="center"/>
              <w:rPr>
                <w:rFonts w:ascii="宋体" w:hAnsi="宋体" w:eastAsia="宋体"/>
                <w:snapToGrid w:val="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Times New Roman"/>
                <w:bCs/>
                <w:snapToGrid w:val="0"/>
                <w:sz w:val="24"/>
                <w:szCs w:val="24"/>
              </w:rPr>
              <w:t>更    改    记    录</w:t>
            </w:r>
          </w:p>
        </w:tc>
      </w:tr>
      <w:tr w14:paraId="71E23349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640" w:hRule="atLeast"/>
          <w:jc w:val="center"/>
        </w:trPr>
        <w:tc>
          <w:tcPr>
            <w:tcW w:w="2416" w:type="dxa"/>
            <w:gridSpan w:val="4"/>
            <w:tcBorders>
              <w:left w:val="single" w:color="auto" w:sz="12" w:space="0"/>
              <w:bottom w:val="single" w:color="auto" w:sz="6" w:space="0"/>
            </w:tcBorders>
            <w:vAlign w:val="center"/>
          </w:tcPr>
          <w:p w14:paraId="6B4AF8E5">
            <w:pPr>
              <w:snapToGrid w:val="0"/>
              <w:jc w:val="center"/>
              <w:textAlignment w:val="center"/>
              <w:rPr>
                <w:rFonts w:ascii="宋体" w:hAnsi="宋体" w:eastAsia="宋体" w:cs="Times New Roman"/>
                <w:bCs/>
                <w:snapToGrid w:val="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Times New Roman"/>
                <w:bCs/>
                <w:snapToGrid w:val="0"/>
                <w:kern w:val="0"/>
                <w:sz w:val="24"/>
                <w:szCs w:val="24"/>
              </w:rPr>
              <w:t>序号</w:t>
            </w:r>
          </w:p>
        </w:tc>
        <w:tc>
          <w:tcPr>
            <w:tcW w:w="2184" w:type="dxa"/>
            <w:gridSpan w:val="3"/>
            <w:tcBorders>
              <w:bottom w:val="single" w:color="auto" w:sz="6" w:space="0"/>
            </w:tcBorders>
            <w:vAlign w:val="center"/>
          </w:tcPr>
          <w:p w14:paraId="3872FB16">
            <w:pPr>
              <w:snapToGrid w:val="0"/>
              <w:jc w:val="center"/>
              <w:textAlignment w:val="center"/>
              <w:rPr>
                <w:rFonts w:ascii="宋体" w:hAnsi="宋体" w:eastAsia="宋体" w:cs="Times New Roman"/>
                <w:bCs/>
                <w:snapToGrid w:val="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Times New Roman"/>
                <w:bCs/>
                <w:snapToGrid w:val="0"/>
                <w:kern w:val="0"/>
                <w:sz w:val="24"/>
                <w:szCs w:val="24"/>
              </w:rPr>
              <w:t>更改单编号</w:t>
            </w:r>
          </w:p>
        </w:tc>
        <w:tc>
          <w:tcPr>
            <w:tcW w:w="2645" w:type="dxa"/>
            <w:gridSpan w:val="4"/>
            <w:tcBorders>
              <w:bottom w:val="single" w:color="auto" w:sz="6" w:space="0"/>
            </w:tcBorders>
            <w:vAlign w:val="center"/>
          </w:tcPr>
          <w:p w14:paraId="1C01028D">
            <w:pPr>
              <w:snapToGrid w:val="0"/>
              <w:jc w:val="center"/>
              <w:textAlignment w:val="center"/>
              <w:rPr>
                <w:rFonts w:ascii="宋体" w:hAnsi="宋体" w:eastAsia="宋体" w:cs="Times New Roman"/>
                <w:bCs/>
                <w:snapToGrid w:val="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Times New Roman"/>
                <w:bCs/>
                <w:snapToGrid w:val="0"/>
                <w:kern w:val="0"/>
                <w:sz w:val="24"/>
                <w:szCs w:val="24"/>
              </w:rPr>
              <w:t>更改者签字</w:t>
            </w:r>
          </w:p>
        </w:tc>
        <w:tc>
          <w:tcPr>
            <w:tcW w:w="2475" w:type="dxa"/>
            <w:gridSpan w:val="3"/>
            <w:tcBorders>
              <w:bottom w:val="single" w:color="auto" w:sz="6" w:space="0"/>
              <w:right w:val="single" w:color="auto" w:sz="12" w:space="0"/>
            </w:tcBorders>
            <w:vAlign w:val="center"/>
          </w:tcPr>
          <w:p w14:paraId="42690F2B">
            <w:pPr>
              <w:snapToGrid w:val="0"/>
              <w:jc w:val="center"/>
              <w:textAlignment w:val="center"/>
              <w:rPr>
                <w:rFonts w:ascii="宋体" w:hAnsi="宋体" w:eastAsia="宋体" w:cs="Times New Roman"/>
                <w:bCs/>
                <w:snapToGrid w:val="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Times New Roman"/>
                <w:bCs/>
                <w:snapToGrid w:val="0"/>
                <w:kern w:val="0"/>
                <w:sz w:val="24"/>
                <w:szCs w:val="24"/>
              </w:rPr>
              <w:t>更改日期</w:t>
            </w:r>
          </w:p>
        </w:tc>
      </w:tr>
      <w:tr w14:paraId="3A4A9767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520" w:hRule="atLeast"/>
          <w:jc w:val="center"/>
        </w:trPr>
        <w:tc>
          <w:tcPr>
            <w:tcW w:w="2416" w:type="dxa"/>
            <w:gridSpan w:val="4"/>
            <w:tcBorders>
              <w:left w:val="single" w:color="auto" w:sz="12" w:space="0"/>
              <w:right w:val="single" w:color="auto" w:sz="6" w:space="0"/>
            </w:tcBorders>
            <w:vAlign w:val="center"/>
          </w:tcPr>
          <w:p w14:paraId="3B36FCB5">
            <w:pPr>
              <w:snapToGrid w:val="0"/>
              <w:jc w:val="center"/>
              <w:textAlignment w:val="center"/>
              <w:rPr>
                <w:rFonts w:ascii="宋体" w:hAnsi="宋体" w:eastAsia="宋体"/>
                <w:snapToGrid w:val="0"/>
                <w:sz w:val="24"/>
                <w:szCs w:val="24"/>
              </w:rPr>
            </w:pPr>
          </w:p>
        </w:tc>
        <w:tc>
          <w:tcPr>
            <w:tcW w:w="2184" w:type="dxa"/>
            <w:gridSpan w:val="3"/>
            <w:tcBorders>
              <w:left w:val="single" w:color="auto" w:sz="6" w:space="0"/>
              <w:right w:val="single" w:color="auto" w:sz="6" w:space="0"/>
            </w:tcBorders>
            <w:vAlign w:val="center"/>
          </w:tcPr>
          <w:p w14:paraId="667782FB">
            <w:pPr>
              <w:snapToGrid w:val="0"/>
              <w:jc w:val="center"/>
              <w:textAlignment w:val="center"/>
              <w:rPr>
                <w:rFonts w:ascii="宋体" w:hAnsi="宋体" w:eastAsia="宋体"/>
                <w:snapToGrid w:val="0"/>
                <w:sz w:val="24"/>
                <w:szCs w:val="24"/>
              </w:rPr>
            </w:pPr>
          </w:p>
        </w:tc>
        <w:tc>
          <w:tcPr>
            <w:tcW w:w="2645" w:type="dxa"/>
            <w:gridSpan w:val="4"/>
            <w:tcBorders>
              <w:left w:val="single" w:color="auto" w:sz="6" w:space="0"/>
              <w:right w:val="single" w:color="auto" w:sz="6" w:space="0"/>
            </w:tcBorders>
            <w:vAlign w:val="center"/>
          </w:tcPr>
          <w:p w14:paraId="00101AAA">
            <w:pPr>
              <w:snapToGrid w:val="0"/>
              <w:jc w:val="center"/>
              <w:textAlignment w:val="center"/>
              <w:rPr>
                <w:rFonts w:ascii="宋体" w:hAnsi="宋体" w:eastAsia="宋体"/>
                <w:snapToGrid w:val="0"/>
                <w:sz w:val="24"/>
                <w:szCs w:val="24"/>
              </w:rPr>
            </w:pPr>
          </w:p>
        </w:tc>
        <w:tc>
          <w:tcPr>
            <w:tcW w:w="2475" w:type="dxa"/>
            <w:gridSpan w:val="3"/>
            <w:tcBorders>
              <w:left w:val="single" w:color="auto" w:sz="6" w:space="0"/>
              <w:right w:val="single" w:color="auto" w:sz="12" w:space="0"/>
            </w:tcBorders>
            <w:vAlign w:val="center"/>
          </w:tcPr>
          <w:p w14:paraId="753967A7">
            <w:pPr>
              <w:snapToGrid w:val="0"/>
              <w:jc w:val="center"/>
              <w:textAlignment w:val="center"/>
              <w:rPr>
                <w:rFonts w:ascii="宋体" w:hAnsi="宋体" w:eastAsia="宋体"/>
                <w:snapToGrid w:val="0"/>
                <w:sz w:val="24"/>
                <w:szCs w:val="24"/>
              </w:rPr>
            </w:pPr>
          </w:p>
        </w:tc>
      </w:tr>
      <w:tr w14:paraId="10FEB309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519" w:hRule="atLeast"/>
          <w:jc w:val="center"/>
        </w:trPr>
        <w:tc>
          <w:tcPr>
            <w:tcW w:w="2416" w:type="dxa"/>
            <w:gridSpan w:val="4"/>
            <w:tcBorders>
              <w:left w:val="single" w:color="auto" w:sz="12" w:space="0"/>
              <w:right w:val="single" w:color="auto" w:sz="6" w:space="0"/>
            </w:tcBorders>
            <w:vAlign w:val="center"/>
          </w:tcPr>
          <w:p w14:paraId="7C17937F">
            <w:pPr>
              <w:snapToGrid w:val="0"/>
              <w:jc w:val="center"/>
              <w:textAlignment w:val="center"/>
              <w:rPr>
                <w:rFonts w:ascii="宋体" w:hAnsi="宋体" w:eastAsia="宋体"/>
                <w:snapToGrid w:val="0"/>
                <w:sz w:val="24"/>
                <w:szCs w:val="24"/>
              </w:rPr>
            </w:pPr>
          </w:p>
        </w:tc>
        <w:tc>
          <w:tcPr>
            <w:tcW w:w="2184" w:type="dxa"/>
            <w:gridSpan w:val="3"/>
            <w:tcBorders>
              <w:left w:val="single" w:color="auto" w:sz="6" w:space="0"/>
              <w:right w:val="single" w:color="auto" w:sz="6" w:space="0"/>
            </w:tcBorders>
            <w:vAlign w:val="center"/>
          </w:tcPr>
          <w:p w14:paraId="7EF321FF">
            <w:pPr>
              <w:snapToGrid w:val="0"/>
              <w:jc w:val="center"/>
              <w:textAlignment w:val="center"/>
              <w:rPr>
                <w:rFonts w:ascii="宋体" w:hAnsi="宋体" w:eastAsia="宋体"/>
                <w:snapToGrid w:val="0"/>
                <w:sz w:val="24"/>
                <w:szCs w:val="24"/>
              </w:rPr>
            </w:pPr>
          </w:p>
        </w:tc>
        <w:tc>
          <w:tcPr>
            <w:tcW w:w="2645" w:type="dxa"/>
            <w:gridSpan w:val="4"/>
            <w:tcBorders>
              <w:left w:val="single" w:color="auto" w:sz="6" w:space="0"/>
              <w:right w:val="single" w:color="auto" w:sz="6" w:space="0"/>
            </w:tcBorders>
            <w:vAlign w:val="center"/>
          </w:tcPr>
          <w:p w14:paraId="714103F3">
            <w:pPr>
              <w:snapToGrid w:val="0"/>
              <w:jc w:val="center"/>
              <w:textAlignment w:val="center"/>
              <w:rPr>
                <w:rFonts w:ascii="宋体" w:hAnsi="宋体" w:eastAsia="宋体"/>
                <w:snapToGrid w:val="0"/>
                <w:sz w:val="24"/>
                <w:szCs w:val="24"/>
              </w:rPr>
            </w:pPr>
          </w:p>
        </w:tc>
        <w:tc>
          <w:tcPr>
            <w:tcW w:w="2475" w:type="dxa"/>
            <w:gridSpan w:val="3"/>
            <w:tcBorders>
              <w:left w:val="single" w:color="auto" w:sz="6" w:space="0"/>
              <w:right w:val="single" w:color="auto" w:sz="12" w:space="0"/>
            </w:tcBorders>
            <w:vAlign w:val="center"/>
          </w:tcPr>
          <w:p w14:paraId="5152C935">
            <w:pPr>
              <w:snapToGrid w:val="0"/>
              <w:jc w:val="center"/>
              <w:textAlignment w:val="center"/>
              <w:rPr>
                <w:rFonts w:ascii="宋体" w:hAnsi="宋体" w:eastAsia="宋体"/>
                <w:snapToGrid w:val="0"/>
                <w:sz w:val="24"/>
                <w:szCs w:val="24"/>
              </w:rPr>
            </w:pPr>
          </w:p>
        </w:tc>
      </w:tr>
      <w:tr w14:paraId="30D67310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520" w:hRule="atLeast"/>
          <w:jc w:val="center"/>
        </w:trPr>
        <w:tc>
          <w:tcPr>
            <w:tcW w:w="2416" w:type="dxa"/>
            <w:gridSpan w:val="4"/>
            <w:tcBorders>
              <w:left w:val="single" w:color="auto" w:sz="12" w:space="0"/>
              <w:right w:val="single" w:color="auto" w:sz="6" w:space="0"/>
            </w:tcBorders>
            <w:vAlign w:val="center"/>
          </w:tcPr>
          <w:p w14:paraId="56ED8F05">
            <w:pPr>
              <w:snapToGrid w:val="0"/>
              <w:jc w:val="center"/>
              <w:textAlignment w:val="center"/>
              <w:rPr>
                <w:rFonts w:ascii="宋体" w:hAnsi="宋体" w:eastAsia="宋体"/>
                <w:snapToGrid w:val="0"/>
                <w:sz w:val="24"/>
                <w:szCs w:val="24"/>
              </w:rPr>
            </w:pPr>
          </w:p>
        </w:tc>
        <w:tc>
          <w:tcPr>
            <w:tcW w:w="2184" w:type="dxa"/>
            <w:gridSpan w:val="3"/>
            <w:tcBorders>
              <w:left w:val="single" w:color="auto" w:sz="6" w:space="0"/>
              <w:right w:val="single" w:color="auto" w:sz="6" w:space="0"/>
            </w:tcBorders>
            <w:vAlign w:val="center"/>
          </w:tcPr>
          <w:p w14:paraId="28D59D75">
            <w:pPr>
              <w:snapToGrid w:val="0"/>
              <w:jc w:val="center"/>
              <w:textAlignment w:val="center"/>
              <w:rPr>
                <w:rFonts w:ascii="宋体" w:hAnsi="宋体" w:eastAsia="宋体"/>
                <w:snapToGrid w:val="0"/>
                <w:sz w:val="24"/>
                <w:szCs w:val="24"/>
              </w:rPr>
            </w:pPr>
          </w:p>
        </w:tc>
        <w:tc>
          <w:tcPr>
            <w:tcW w:w="2645" w:type="dxa"/>
            <w:gridSpan w:val="4"/>
            <w:tcBorders>
              <w:left w:val="single" w:color="auto" w:sz="6" w:space="0"/>
              <w:right w:val="single" w:color="auto" w:sz="6" w:space="0"/>
            </w:tcBorders>
            <w:vAlign w:val="center"/>
          </w:tcPr>
          <w:p w14:paraId="59D2360A">
            <w:pPr>
              <w:snapToGrid w:val="0"/>
              <w:jc w:val="center"/>
              <w:textAlignment w:val="center"/>
              <w:rPr>
                <w:rFonts w:ascii="宋体" w:hAnsi="宋体" w:eastAsia="宋体"/>
                <w:snapToGrid w:val="0"/>
                <w:sz w:val="24"/>
                <w:szCs w:val="24"/>
              </w:rPr>
            </w:pPr>
          </w:p>
        </w:tc>
        <w:tc>
          <w:tcPr>
            <w:tcW w:w="2475" w:type="dxa"/>
            <w:gridSpan w:val="3"/>
            <w:tcBorders>
              <w:left w:val="single" w:color="auto" w:sz="6" w:space="0"/>
              <w:right w:val="single" w:color="auto" w:sz="12" w:space="0"/>
            </w:tcBorders>
            <w:vAlign w:val="center"/>
          </w:tcPr>
          <w:p w14:paraId="3689B92C">
            <w:pPr>
              <w:snapToGrid w:val="0"/>
              <w:jc w:val="center"/>
              <w:textAlignment w:val="center"/>
              <w:rPr>
                <w:rFonts w:ascii="宋体" w:hAnsi="宋体" w:eastAsia="宋体"/>
                <w:snapToGrid w:val="0"/>
                <w:sz w:val="24"/>
                <w:szCs w:val="24"/>
              </w:rPr>
            </w:pPr>
          </w:p>
        </w:tc>
      </w:tr>
      <w:tr w14:paraId="6AC5A972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520" w:hRule="atLeast"/>
          <w:jc w:val="center"/>
        </w:trPr>
        <w:tc>
          <w:tcPr>
            <w:tcW w:w="2416" w:type="dxa"/>
            <w:gridSpan w:val="4"/>
            <w:tcBorders>
              <w:left w:val="single" w:color="auto" w:sz="12" w:space="0"/>
              <w:right w:val="single" w:color="auto" w:sz="6" w:space="0"/>
            </w:tcBorders>
            <w:vAlign w:val="center"/>
          </w:tcPr>
          <w:p w14:paraId="193A7DA0">
            <w:pPr>
              <w:snapToGrid w:val="0"/>
              <w:jc w:val="center"/>
              <w:textAlignment w:val="center"/>
              <w:rPr>
                <w:rFonts w:ascii="宋体" w:hAnsi="宋体" w:eastAsia="宋体"/>
                <w:snapToGrid w:val="0"/>
                <w:sz w:val="24"/>
                <w:szCs w:val="24"/>
              </w:rPr>
            </w:pPr>
          </w:p>
        </w:tc>
        <w:tc>
          <w:tcPr>
            <w:tcW w:w="2184" w:type="dxa"/>
            <w:gridSpan w:val="3"/>
            <w:tcBorders>
              <w:left w:val="single" w:color="auto" w:sz="6" w:space="0"/>
              <w:right w:val="single" w:color="auto" w:sz="6" w:space="0"/>
            </w:tcBorders>
            <w:vAlign w:val="center"/>
          </w:tcPr>
          <w:p w14:paraId="122E1BFA">
            <w:pPr>
              <w:snapToGrid w:val="0"/>
              <w:jc w:val="center"/>
              <w:textAlignment w:val="center"/>
              <w:rPr>
                <w:rFonts w:ascii="宋体" w:hAnsi="宋体" w:eastAsia="宋体"/>
                <w:snapToGrid w:val="0"/>
                <w:sz w:val="24"/>
                <w:szCs w:val="24"/>
              </w:rPr>
            </w:pPr>
          </w:p>
        </w:tc>
        <w:tc>
          <w:tcPr>
            <w:tcW w:w="2645" w:type="dxa"/>
            <w:gridSpan w:val="4"/>
            <w:tcBorders>
              <w:left w:val="single" w:color="auto" w:sz="6" w:space="0"/>
              <w:right w:val="single" w:color="auto" w:sz="6" w:space="0"/>
            </w:tcBorders>
            <w:vAlign w:val="center"/>
          </w:tcPr>
          <w:p w14:paraId="02D78624">
            <w:pPr>
              <w:snapToGrid w:val="0"/>
              <w:jc w:val="center"/>
              <w:textAlignment w:val="center"/>
              <w:rPr>
                <w:rFonts w:ascii="宋体" w:hAnsi="宋体" w:eastAsia="宋体"/>
                <w:snapToGrid w:val="0"/>
                <w:sz w:val="24"/>
                <w:szCs w:val="24"/>
              </w:rPr>
            </w:pPr>
          </w:p>
        </w:tc>
        <w:tc>
          <w:tcPr>
            <w:tcW w:w="2475" w:type="dxa"/>
            <w:gridSpan w:val="3"/>
            <w:tcBorders>
              <w:left w:val="single" w:color="auto" w:sz="6" w:space="0"/>
              <w:right w:val="single" w:color="auto" w:sz="12" w:space="0"/>
            </w:tcBorders>
            <w:vAlign w:val="center"/>
          </w:tcPr>
          <w:p w14:paraId="4C9F602F">
            <w:pPr>
              <w:snapToGrid w:val="0"/>
              <w:jc w:val="center"/>
              <w:textAlignment w:val="center"/>
              <w:rPr>
                <w:rFonts w:ascii="宋体" w:hAnsi="宋体" w:eastAsia="宋体"/>
                <w:snapToGrid w:val="0"/>
                <w:sz w:val="24"/>
                <w:szCs w:val="24"/>
              </w:rPr>
            </w:pPr>
          </w:p>
        </w:tc>
      </w:tr>
      <w:tr w14:paraId="7636654F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520" w:hRule="atLeast"/>
          <w:jc w:val="center"/>
        </w:trPr>
        <w:tc>
          <w:tcPr>
            <w:tcW w:w="2416" w:type="dxa"/>
            <w:gridSpan w:val="4"/>
            <w:tcBorders>
              <w:left w:val="single" w:color="auto" w:sz="12" w:space="0"/>
              <w:right w:val="single" w:color="auto" w:sz="6" w:space="0"/>
            </w:tcBorders>
            <w:vAlign w:val="center"/>
          </w:tcPr>
          <w:p w14:paraId="0FE240BA">
            <w:pPr>
              <w:snapToGrid w:val="0"/>
              <w:jc w:val="center"/>
              <w:textAlignment w:val="center"/>
              <w:rPr>
                <w:rFonts w:ascii="宋体" w:hAnsi="宋体" w:eastAsia="宋体"/>
                <w:snapToGrid w:val="0"/>
                <w:sz w:val="24"/>
                <w:szCs w:val="24"/>
              </w:rPr>
            </w:pPr>
          </w:p>
        </w:tc>
        <w:tc>
          <w:tcPr>
            <w:tcW w:w="2184" w:type="dxa"/>
            <w:gridSpan w:val="3"/>
            <w:tcBorders>
              <w:left w:val="single" w:color="auto" w:sz="6" w:space="0"/>
              <w:right w:val="single" w:color="auto" w:sz="6" w:space="0"/>
            </w:tcBorders>
            <w:vAlign w:val="center"/>
          </w:tcPr>
          <w:p w14:paraId="41186F8A">
            <w:pPr>
              <w:snapToGrid w:val="0"/>
              <w:jc w:val="center"/>
              <w:textAlignment w:val="center"/>
              <w:rPr>
                <w:rFonts w:ascii="宋体" w:hAnsi="宋体" w:eastAsia="宋体"/>
                <w:snapToGrid w:val="0"/>
                <w:sz w:val="24"/>
                <w:szCs w:val="24"/>
              </w:rPr>
            </w:pPr>
          </w:p>
        </w:tc>
        <w:tc>
          <w:tcPr>
            <w:tcW w:w="2645" w:type="dxa"/>
            <w:gridSpan w:val="4"/>
            <w:tcBorders>
              <w:left w:val="single" w:color="auto" w:sz="6" w:space="0"/>
              <w:right w:val="single" w:color="auto" w:sz="6" w:space="0"/>
            </w:tcBorders>
            <w:vAlign w:val="center"/>
          </w:tcPr>
          <w:p w14:paraId="0C77D443">
            <w:pPr>
              <w:snapToGrid w:val="0"/>
              <w:jc w:val="center"/>
              <w:textAlignment w:val="center"/>
              <w:rPr>
                <w:rFonts w:ascii="宋体" w:hAnsi="宋体" w:eastAsia="宋体"/>
                <w:snapToGrid w:val="0"/>
                <w:sz w:val="24"/>
                <w:szCs w:val="24"/>
              </w:rPr>
            </w:pPr>
          </w:p>
        </w:tc>
        <w:tc>
          <w:tcPr>
            <w:tcW w:w="2475" w:type="dxa"/>
            <w:gridSpan w:val="3"/>
            <w:tcBorders>
              <w:left w:val="single" w:color="auto" w:sz="6" w:space="0"/>
              <w:right w:val="single" w:color="auto" w:sz="12" w:space="0"/>
            </w:tcBorders>
            <w:vAlign w:val="center"/>
          </w:tcPr>
          <w:p w14:paraId="1AB0FB3D">
            <w:pPr>
              <w:snapToGrid w:val="0"/>
              <w:jc w:val="center"/>
              <w:textAlignment w:val="center"/>
              <w:rPr>
                <w:rFonts w:ascii="宋体" w:hAnsi="宋体" w:eastAsia="宋体"/>
                <w:snapToGrid w:val="0"/>
                <w:sz w:val="24"/>
                <w:szCs w:val="24"/>
              </w:rPr>
            </w:pPr>
          </w:p>
        </w:tc>
      </w:tr>
      <w:tr w14:paraId="56BB82FA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537" w:hRule="atLeast"/>
          <w:jc w:val="center"/>
        </w:trPr>
        <w:tc>
          <w:tcPr>
            <w:tcW w:w="9720" w:type="dxa"/>
            <w:gridSpan w:val="14"/>
            <w:tcBorders>
              <w:left w:val="single" w:color="auto" w:sz="12" w:space="0"/>
              <w:right w:val="single" w:color="auto" w:sz="12" w:space="0"/>
            </w:tcBorders>
            <w:vAlign w:val="center"/>
          </w:tcPr>
          <w:p w14:paraId="7007C37B">
            <w:pPr>
              <w:snapToGrid w:val="0"/>
              <w:jc w:val="center"/>
              <w:textAlignment w:val="center"/>
              <w:rPr>
                <w:rFonts w:ascii="宋体" w:hAnsi="宋体" w:eastAsia="宋体"/>
                <w:spacing w:val="50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pacing w:val="50"/>
                <w:sz w:val="24"/>
                <w:szCs w:val="24"/>
              </w:rPr>
              <w:t>分发路线</w:t>
            </w:r>
          </w:p>
        </w:tc>
      </w:tr>
      <w:tr w14:paraId="424864D4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703" w:hRule="atLeast"/>
          <w:jc w:val="center"/>
        </w:trPr>
        <w:tc>
          <w:tcPr>
            <w:tcW w:w="978" w:type="dxa"/>
            <w:tcBorders>
              <w:left w:val="single" w:color="auto" w:sz="12" w:space="0"/>
            </w:tcBorders>
            <w:shd w:val="clear"/>
            <w:vAlign w:val="center"/>
          </w:tcPr>
          <w:p w14:paraId="55D6ECDC">
            <w:pPr>
              <w:jc w:val="center"/>
              <w:rPr>
                <w:rFonts w:ascii="宋体" w:hAnsiTheme="minorHAnsi" w:eastAsiaTheme="minorEastAsia" w:cstheme="minorBidi"/>
                <w:spacing w:val="50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ascii="宋体"/>
                <w:spacing w:val="50"/>
                <w:sz w:val="22"/>
                <w:szCs w:val="22"/>
              </w:rPr>
              <w:t>部门</w:t>
            </w:r>
          </w:p>
        </w:tc>
        <w:tc>
          <w:tcPr>
            <w:tcW w:w="992" w:type="dxa"/>
            <w:gridSpan w:val="2"/>
            <w:shd w:val="clear"/>
            <w:vAlign w:val="center"/>
          </w:tcPr>
          <w:p w14:paraId="212D8C9F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  <w:r>
              <w:rPr>
                <w:rFonts w:hint="eastAsia" w:ascii="宋体"/>
                <w:spacing w:val="50"/>
                <w:sz w:val="22"/>
                <w:szCs w:val="22"/>
              </w:rPr>
              <w:t>经营</w:t>
            </w:r>
          </w:p>
          <w:p w14:paraId="6EA43657">
            <w:pPr>
              <w:jc w:val="center"/>
              <w:rPr>
                <w:rFonts w:ascii="宋体" w:hAnsiTheme="minorHAnsi" w:eastAsiaTheme="minorEastAsia" w:cstheme="minorBidi"/>
                <w:spacing w:val="50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ascii="宋体"/>
                <w:spacing w:val="50"/>
                <w:sz w:val="22"/>
                <w:szCs w:val="22"/>
              </w:rPr>
              <w:t>发展部</w:t>
            </w:r>
          </w:p>
        </w:tc>
        <w:tc>
          <w:tcPr>
            <w:tcW w:w="1075" w:type="dxa"/>
            <w:gridSpan w:val="2"/>
            <w:shd w:val="clear"/>
            <w:vAlign w:val="center"/>
          </w:tcPr>
          <w:p w14:paraId="765A7B4B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  <w:r>
              <w:rPr>
                <w:rFonts w:hint="eastAsia" w:ascii="宋体"/>
                <w:spacing w:val="50"/>
                <w:sz w:val="22"/>
                <w:szCs w:val="22"/>
              </w:rPr>
              <w:t>行政</w:t>
            </w:r>
          </w:p>
          <w:p w14:paraId="6A1098E6">
            <w:pPr>
              <w:jc w:val="center"/>
              <w:rPr>
                <w:rFonts w:ascii="宋体" w:hAnsiTheme="minorHAnsi" w:eastAsiaTheme="minorEastAsia" w:cstheme="minorBidi"/>
                <w:spacing w:val="50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ascii="宋体"/>
                <w:spacing w:val="50"/>
                <w:sz w:val="22"/>
                <w:szCs w:val="22"/>
              </w:rPr>
              <w:t>人事部</w:t>
            </w:r>
          </w:p>
        </w:tc>
        <w:tc>
          <w:tcPr>
            <w:tcW w:w="1051" w:type="dxa"/>
            <w:shd w:val="clear"/>
            <w:vAlign w:val="center"/>
          </w:tcPr>
          <w:p w14:paraId="064841A9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  <w:r>
              <w:rPr>
                <w:rFonts w:hint="eastAsia" w:ascii="宋体"/>
                <w:spacing w:val="50"/>
                <w:sz w:val="22"/>
                <w:szCs w:val="22"/>
              </w:rPr>
              <w:t>工程</w:t>
            </w:r>
          </w:p>
          <w:p w14:paraId="224E4E03">
            <w:pPr>
              <w:jc w:val="center"/>
              <w:rPr>
                <w:rFonts w:ascii="宋体" w:hAnsiTheme="minorHAnsi" w:eastAsiaTheme="minorEastAsia" w:cstheme="minorBidi"/>
                <w:spacing w:val="50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ascii="宋体"/>
                <w:spacing w:val="50"/>
                <w:sz w:val="22"/>
                <w:szCs w:val="22"/>
              </w:rPr>
              <w:t>技术部</w:t>
            </w:r>
          </w:p>
        </w:tc>
        <w:tc>
          <w:tcPr>
            <w:tcW w:w="1063" w:type="dxa"/>
            <w:gridSpan w:val="2"/>
            <w:shd w:val="clear"/>
            <w:vAlign w:val="center"/>
          </w:tcPr>
          <w:p w14:paraId="2EFFBD15">
            <w:pPr>
              <w:jc w:val="center"/>
              <w:rPr>
                <w:rFonts w:ascii="宋体" w:hAnsiTheme="minorHAnsi" w:eastAsiaTheme="minorEastAsia" w:cstheme="minorBidi"/>
                <w:spacing w:val="50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ascii="宋体"/>
                <w:spacing w:val="50"/>
                <w:sz w:val="22"/>
                <w:szCs w:val="22"/>
              </w:rPr>
              <w:t>财务部</w:t>
            </w:r>
          </w:p>
        </w:tc>
        <w:tc>
          <w:tcPr>
            <w:tcW w:w="1050" w:type="dxa"/>
            <w:gridSpan w:val="2"/>
            <w:shd w:val="clear"/>
            <w:vAlign w:val="center"/>
          </w:tcPr>
          <w:p w14:paraId="6B5D0CBD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  <w:r>
              <w:rPr>
                <w:rFonts w:hint="eastAsia" w:ascii="宋体"/>
                <w:spacing w:val="50"/>
                <w:sz w:val="22"/>
                <w:szCs w:val="22"/>
              </w:rPr>
              <w:t>质量</w:t>
            </w:r>
          </w:p>
          <w:p w14:paraId="20F2CF55">
            <w:pPr>
              <w:jc w:val="center"/>
              <w:rPr>
                <w:rFonts w:ascii="宋体" w:hAnsiTheme="minorHAnsi" w:eastAsiaTheme="minorEastAsia" w:cstheme="minorBidi"/>
                <w:spacing w:val="50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ascii="宋体"/>
                <w:spacing w:val="50"/>
                <w:sz w:val="22"/>
                <w:szCs w:val="22"/>
              </w:rPr>
              <w:t>安环部</w:t>
            </w:r>
          </w:p>
        </w:tc>
        <w:tc>
          <w:tcPr>
            <w:tcW w:w="1036" w:type="dxa"/>
            <w:shd w:val="clear"/>
            <w:vAlign w:val="center"/>
          </w:tcPr>
          <w:p w14:paraId="5587FCF4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  <w:r>
              <w:rPr>
                <w:rFonts w:hint="eastAsia" w:ascii="宋体"/>
                <w:spacing w:val="50"/>
                <w:sz w:val="22"/>
                <w:szCs w:val="22"/>
                <w:lang w:val="en-US" w:eastAsia="zh-CN"/>
              </w:rPr>
              <w:t>项目</w:t>
            </w:r>
          </w:p>
          <w:p w14:paraId="01211507">
            <w:pPr>
              <w:jc w:val="center"/>
              <w:rPr>
                <w:rFonts w:ascii="宋体" w:hAnsiTheme="minorHAnsi" w:eastAsiaTheme="minorEastAsia" w:cstheme="minorBidi"/>
                <w:spacing w:val="50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ascii="宋体"/>
                <w:spacing w:val="50"/>
                <w:sz w:val="22"/>
                <w:szCs w:val="22"/>
                <w:lang w:val="en-US" w:eastAsia="zh-CN"/>
              </w:rPr>
              <w:t>管理</w:t>
            </w:r>
            <w:r>
              <w:rPr>
                <w:rFonts w:hint="eastAsia" w:ascii="宋体"/>
                <w:spacing w:val="50"/>
                <w:sz w:val="22"/>
                <w:szCs w:val="22"/>
              </w:rPr>
              <w:t>部</w:t>
            </w:r>
          </w:p>
        </w:tc>
        <w:tc>
          <w:tcPr>
            <w:tcW w:w="1245" w:type="dxa"/>
            <w:gridSpan w:val="2"/>
            <w:shd w:val="clear"/>
            <w:vAlign w:val="center"/>
          </w:tcPr>
          <w:p w14:paraId="23B3F096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  <w:r>
              <w:rPr>
                <w:rFonts w:hint="eastAsia" w:ascii="宋体"/>
                <w:spacing w:val="50"/>
                <w:sz w:val="22"/>
                <w:szCs w:val="22"/>
              </w:rPr>
              <w:t>物资</w:t>
            </w:r>
          </w:p>
          <w:p w14:paraId="592CDDF1">
            <w:pPr>
              <w:jc w:val="center"/>
              <w:rPr>
                <w:rFonts w:ascii="宋体" w:hAnsiTheme="minorHAnsi" w:eastAsiaTheme="minorEastAsia" w:cstheme="minorBidi"/>
                <w:spacing w:val="50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ascii="宋体"/>
                <w:spacing w:val="50"/>
                <w:sz w:val="22"/>
                <w:szCs w:val="22"/>
              </w:rPr>
              <w:t>保障部</w:t>
            </w:r>
          </w:p>
        </w:tc>
        <w:tc>
          <w:tcPr>
            <w:tcW w:w="1230" w:type="dxa"/>
            <w:tcBorders>
              <w:right w:val="single" w:color="auto" w:sz="12" w:space="0"/>
            </w:tcBorders>
            <w:shd w:val="clear"/>
            <w:vAlign w:val="center"/>
          </w:tcPr>
          <w:p w14:paraId="20B62486">
            <w:pPr>
              <w:jc w:val="center"/>
              <w:rPr>
                <w:rFonts w:ascii="宋体" w:hAnsiTheme="minorHAnsi" w:eastAsiaTheme="minorEastAsia" w:cstheme="minorBidi"/>
                <w:spacing w:val="50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ascii="宋体"/>
                <w:spacing w:val="50"/>
                <w:sz w:val="22"/>
                <w:szCs w:val="22"/>
              </w:rPr>
              <w:t>复材车间</w:t>
            </w:r>
          </w:p>
        </w:tc>
      </w:tr>
      <w:tr w14:paraId="7734C32A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646" w:hRule="atLeast"/>
          <w:jc w:val="center"/>
        </w:trPr>
        <w:tc>
          <w:tcPr>
            <w:tcW w:w="978" w:type="dxa"/>
            <w:tcBorders>
              <w:left w:val="single" w:color="auto" w:sz="12" w:space="0"/>
            </w:tcBorders>
            <w:vAlign w:val="center"/>
          </w:tcPr>
          <w:p w14:paraId="78F84E3A">
            <w:pPr>
              <w:jc w:val="center"/>
              <w:rPr>
                <w:rFonts w:ascii="宋体"/>
                <w:spacing w:val="50"/>
                <w:sz w:val="22"/>
              </w:rPr>
            </w:pPr>
            <w:r>
              <w:rPr>
                <w:rFonts w:hint="eastAsia" w:ascii="宋体"/>
                <w:spacing w:val="50"/>
                <w:sz w:val="22"/>
              </w:rPr>
              <w:t>份数</w:t>
            </w:r>
          </w:p>
        </w:tc>
        <w:tc>
          <w:tcPr>
            <w:tcW w:w="992" w:type="dxa"/>
            <w:gridSpan w:val="2"/>
            <w:vAlign w:val="center"/>
          </w:tcPr>
          <w:p w14:paraId="05D6BA9F">
            <w:pPr>
              <w:jc w:val="center"/>
              <w:rPr>
                <w:rFonts w:ascii="宋体"/>
                <w:spacing w:val="50"/>
                <w:sz w:val="22"/>
              </w:rPr>
            </w:pPr>
            <w:r>
              <w:rPr>
                <w:rFonts w:hint="eastAsia" w:ascii="宋体"/>
                <w:spacing w:val="50"/>
                <w:sz w:val="22"/>
              </w:rPr>
              <w:t>1</w:t>
            </w:r>
          </w:p>
        </w:tc>
        <w:tc>
          <w:tcPr>
            <w:tcW w:w="1075" w:type="dxa"/>
            <w:gridSpan w:val="2"/>
            <w:vAlign w:val="center"/>
          </w:tcPr>
          <w:p w14:paraId="31D6E31D">
            <w:pPr>
              <w:jc w:val="center"/>
              <w:rPr>
                <w:rFonts w:ascii="宋体"/>
                <w:spacing w:val="50"/>
                <w:sz w:val="22"/>
              </w:rPr>
            </w:pPr>
            <w:r>
              <w:rPr>
                <w:rFonts w:hint="eastAsia" w:ascii="宋体"/>
                <w:spacing w:val="50"/>
                <w:sz w:val="22"/>
              </w:rPr>
              <w:t>1</w:t>
            </w:r>
          </w:p>
        </w:tc>
        <w:tc>
          <w:tcPr>
            <w:tcW w:w="1051" w:type="dxa"/>
            <w:vAlign w:val="center"/>
          </w:tcPr>
          <w:p w14:paraId="21D159A1">
            <w:pPr>
              <w:jc w:val="center"/>
              <w:rPr>
                <w:rFonts w:ascii="宋体"/>
                <w:spacing w:val="50"/>
                <w:sz w:val="22"/>
              </w:rPr>
            </w:pPr>
            <w:r>
              <w:rPr>
                <w:rFonts w:hint="eastAsia" w:ascii="宋体"/>
                <w:spacing w:val="50"/>
                <w:sz w:val="22"/>
              </w:rPr>
              <w:t>1</w:t>
            </w:r>
          </w:p>
        </w:tc>
        <w:tc>
          <w:tcPr>
            <w:tcW w:w="1063" w:type="dxa"/>
            <w:gridSpan w:val="2"/>
            <w:vAlign w:val="center"/>
          </w:tcPr>
          <w:p w14:paraId="269D0CD9">
            <w:pPr>
              <w:jc w:val="center"/>
              <w:rPr>
                <w:rFonts w:ascii="宋体"/>
                <w:spacing w:val="50"/>
                <w:sz w:val="22"/>
              </w:rPr>
            </w:pPr>
            <w:r>
              <w:rPr>
                <w:rFonts w:hint="eastAsia" w:ascii="宋体"/>
                <w:spacing w:val="50"/>
                <w:sz w:val="22"/>
              </w:rPr>
              <w:t>1</w:t>
            </w:r>
          </w:p>
        </w:tc>
        <w:tc>
          <w:tcPr>
            <w:tcW w:w="1050" w:type="dxa"/>
            <w:gridSpan w:val="2"/>
            <w:vAlign w:val="center"/>
          </w:tcPr>
          <w:p w14:paraId="324C3CAA">
            <w:pPr>
              <w:jc w:val="center"/>
              <w:rPr>
                <w:rFonts w:ascii="宋体"/>
                <w:spacing w:val="50"/>
                <w:sz w:val="22"/>
              </w:rPr>
            </w:pPr>
            <w:r>
              <w:rPr>
                <w:rFonts w:hint="eastAsia" w:ascii="宋体"/>
                <w:spacing w:val="50"/>
                <w:sz w:val="22"/>
              </w:rPr>
              <w:t>1</w:t>
            </w:r>
          </w:p>
        </w:tc>
        <w:tc>
          <w:tcPr>
            <w:tcW w:w="1036" w:type="dxa"/>
            <w:vAlign w:val="center"/>
          </w:tcPr>
          <w:p w14:paraId="267D606F">
            <w:pPr>
              <w:jc w:val="center"/>
              <w:rPr>
                <w:rFonts w:ascii="宋体"/>
                <w:spacing w:val="50"/>
                <w:sz w:val="22"/>
              </w:rPr>
            </w:pPr>
            <w:r>
              <w:rPr>
                <w:rFonts w:hint="eastAsia" w:ascii="宋体"/>
                <w:spacing w:val="50"/>
                <w:sz w:val="22"/>
              </w:rPr>
              <w:t>1</w:t>
            </w:r>
          </w:p>
        </w:tc>
        <w:tc>
          <w:tcPr>
            <w:tcW w:w="1245" w:type="dxa"/>
            <w:gridSpan w:val="2"/>
            <w:vAlign w:val="center"/>
          </w:tcPr>
          <w:p w14:paraId="14EC96EF">
            <w:pPr>
              <w:jc w:val="center"/>
              <w:rPr>
                <w:rFonts w:ascii="宋体"/>
                <w:spacing w:val="50"/>
                <w:sz w:val="22"/>
              </w:rPr>
            </w:pPr>
            <w:r>
              <w:rPr>
                <w:rFonts w:hint="eastAsia" w:ascii="宋体"/>
                <w:spacing w:val="50"/>
                <w:sz w:val="22"/>
              </w:rPr>
              <w:t>1</w:t>
            </w:r>
          </w:p>
        </w:tc>
        <w:tc>
          <w:tcPr>
            <w:tcW w:w="1230" w:type="dxa"/>
            <w:tcBorders>
              <w:right w:val="single" w:color="auto" w:sz="12" w:space="0"/>
            </w:tcBorders>
            <w:vAlign w:val="center"/>
          </w:tcPr>
          <w:p w14:paraId="0C79D7D7">
            <w:pPr>
              <w:jc w:val="center"/>
              <w:rPr>
                <w:rFonts w:ascii="宋体"/>
                <w:spacing w:val="50"/>
                <w:sz w:val="22"/>
              </w:rPr>
            </w:pPr>
            <w:r>
              <w:rPr>
                <w:rFonts w:hint="eastAsia" w:ascii="宋体"/>
                <w:spacing w:val="50"/>
                <w:sz w:val="22"/>
              </w:rPr>
              <w:t>1</w:t>
            </w:r>
          </w:p>
        </w:tc>
      </w:tr>
      <w:tr w14:paraId="4C998552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688" w:hRule="atLeast"/>
          <w:jc w:val="center"/>
        </w:trPr>
        <w:tc>
          <w:tcPr>
            <w:tcW w:w="978" w:type="dxa"/>
            <w:tcBorders>
              <w:left w:val="single" w:color="auto" w:sz="12" w:space="0"/>
            </w:tcBorders>
            <w:vAlign w:val="center"/>
          </w:tcPr>
          <w:p w14:paraId="6CD22ED8">
            <w:pPr>
              <w:jc w:val="center"/>
              <w:rPr>
                <w:rFonts w:ascii="宋体"/>
                <w:spacing w:val="50"/>
                <w:sz w:val="22"/>
              </w:rPr>
            </w:pPr>
            <w:r>
              <w:rPr>
                <w:rFonts w:hint="eastAsia" w:ascii="宋体"/>
                <w:spacing w:val="50"/>
                <w:sz w:val="22"/>
              </w:rPr>
              <w:t>部门</w:t>
            </w:r>
          </w:p>
        </w:tc>
        <w:tc>
          <w:tcPr>
            <w:tcW w:w="992" w:type="dxa"/>
            <w:gridSpan w:val="2"/>
            <w:vAlign w:val="center"/>
          </w:tcPr>
          <w:p w14:paraId="0C1A7553">
            <w:pPr>
              <w:jc w:val="center"/>
              <w:rPr>
                <w:rFonts w:ascii="宋体"/>
                <w:spacing w:val="50"/>
                <w:sz w:val="22"/>
              </w:rPr>
            </w:pPr>
          </w:p>
        </w:tc>
        <w:tc>
          <w:tcPr>
            <w:tcW w:w="1075" w:type="dxa"/>
            <w:gridSpan w:val="2"/>
            <w:vAlign w:val="center"/>
          </w:tcPr>
          <w:p w14:paraId="6BED3843">
            <w:pPr>
              <w:jc w:val="center"/>
              <w:rPr>
                <w:rFonts w:ascii="宋体"/>
                <w:spacing w:val="50"/>
                <w:sz w:val="22"/>
              </w:rPr>
            </w:pPr>
          </w:p>
        </w:tc>
        <w:tc>
          <w:tcPr>
            <w:tcW w:w="1051" w:type="dxa"/>
            <w:vAlign w:val="center"/>
          </w:tcPr>
          <w:p w14:paraId="5AAD0311">
            <w:pPr>
              <w:jc w:val="center"/>
              <w:rPr>
                <w:rFonts w:ascii="宋体"/>
                <w:spacing w:val="50"/>
                <w:sz w:val="22"/>
              </w:rPr>
            </w:pPr>
          </w:p>
        </w:tc>
        <w:tc>
          <w:tcPr>
            <w:tcW w:w="1063" w:type="dxa"/>
            <w:gridSpan w:val="2"/>
            <w:vAlign w:val="center"/>
          </w:tcPr>
          <w:p w14:paraId="4F545EBC">
            <w:pPr>
              <w:jc w:val="center"/>
              <w:rPr>
                <w:rFonts w:ascii="宋体"/>
                <w:spacing w:val="50"/>
                <w:sz w:val="22"/>
              </w:rPr>
            </w:pPr>
          </w:p>
        </w:tc>
        <w:tc>
          <w:tcPr>
            <w:tcW w:w="1050" w:type="dxa"/>
            <w:gridSpan w:val="2"/>
            <w:vAlign w:val="center"/>
          </w:tcPr>
          <w:p w14:paraId="02438625">
            <w:pPr>
              <w:jc w:val="center"/>
              <w:rPr>
                <w:rFonts w:ascii="宋体"/>
                <w:spacing w:val="50"/>
                <w:sz w:val="22"/>
              </w:rPr>
            </w:pPr>
          </w:p>
        </w:tc>
        <w:tc>
          <w:tcPr>
            <w:tcW w:w="1036" w:type="dxa"/>
            <w:vAlign w:val="center"/>
          </w:tcPr>
          <w:p w14:paraId="4AD65D34">
            <w:pPr>
              <w:jc w:val="center"/>
              <w:rPr>
                <w:rFonts w:ascii="宋体"/>
                <w:spacing w:val="50"/>
                <w:sz w:val="22"/>
              </w:rPr>
            </w:pPr>
          </w:p>
        </w:tc>
        <w:tc>
          <w:tcPr>
            <w:tcW w:w="1245" w:type="dxa"/>
            <w:gridSpan w:val="2"/>
            <w:vAlign w:val="center"/>
          </w:tcPr>
          <w:p w14:paraId="7AC575B4">
            <w:pPr>
              <w:jc w:val="center"/>
              <w:rPr>
                <w:rFonts w:ascii="宋体"/>
                <w:spacing w:val="50"/>
                <w:sz w:val="22"/>
              </w:rPr>
            </w:pPr>
          </w:p>
        </w:tc>
        <w:tc>
          <w:tcPr>
            <w:tcW w:w="1230" w:type="dxa"/>
            <w:tcBorders>
              <w:right w:val="single" w:color="auto" w:sz="12" w:space="0"/>
            </w:tcBorders>
            <w:vAlign w:val="center"/>
          </w:tcPr>
          <w:p w14:paraId="1AD6E3B1">
            <w:pPr>
              <w:jc w:val="center"/>
              <w:rPr>
                <w:rFonts w:ascii="宋体"/>
                <w:spacing w:val="50"/>
                <w:sz w:val="22"/>
              </w:rPr>
            </w:pPr>
          </w:p>
        </w:tc>
      </w:tr>
      <w:tr w14:paraId="5FD84692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649" w:hRule="atLeast"/>
          <w:jc w:val="center"/>
        </w:trPr>
        <w:tc>
          <w:tcPr>
            <w:tcW w:w="978" w:type="dxa"/>
            <w:tcBorders>
              <w:left w:val="single" w:color="auto" w:sz="12" w:space="0"/>
            </w:tcBorders>
            <w:vAlign w:val="center"/>
          </w:tcPr>
          <w:p w14:paraId="26A011F2">
            <w:pPr>
              <w:jc w:val="center"/>
              <w:rPr>
                <w:rFonts w:ascii="宋体"/>
                <w:spacing w:val="50"/>
                <w:sz w:val="22"/>
              </w:rPr>
            </w:pPr>
            <w:r>
              <w:rPr>
                <w:rFonts w:hint="eastAsia" w:ascii="宋体"/>
                <w:spacing w:val="50"/>
                <w:sz w:val="22"/>
              </w:rPr>
              <w:t>份数</w:t>
            </w:r>
          </w:p>
        </w:tc>
        <w:tc>
          <w:tcPr>
            <w:tcW w:w="992" w:type="dxa"/>
            <w:gridSpan w:val="2"/>
            <w:vAlign w:val="center"/>
          </w:tcPr>
          <w:p w14:paraId="36AAA60D">
            <w:pPr>
              <w:jc w:val="center"/>
              <w:rPr>
                <w:rFonts w:ascii="宋体"/>
                <w:spacing w:val="50"/>
                <w:sz w:val="22"/>
              </w:rPr>
            </w:pPr>
          </w:p>
        </w:tc>
        <w:tc>
          <w:tcPr>
            <w:tcW w:w="1075" w:type="dxa"/>
            <w:gridSpan w:val="2"/>
            <w:vAlign w:val="center"/>
          </w:tcPr>
          <w:p w14:paraId="4F1F9470">
            <w:pPr>
              <w:jc w:val="center"/>
              <w:rPr>
                <w:rFonts w:ascii="宋体"/>
                <w:spacing w:val="50"/>
                <w:sz w:val="22"/>
              </w:rPr>
            </w:pPr>
          </w:p>
        </w:tc>
        <w:tc>
          <w:tcPr>
            <w:tcW w:w="1051" w:type="dxa"/>
            <w:vAlign w:val="center"/>
          </w:tcPr>
          <w:p w14:paraId="7F042A6C">
            <w:pPr>
              <w:jc w:val="center"/>
              <w:rPr>
                <w:rFonts w:ascii="宋体"/>
                <w:spacing w:val="50"/>
                <w:sz w:val="22"/>
              </w:rPr>
            </w:pPr>
          </w:p>
        </w:tc>
        <w:tc>
          <w:tcPr>
            <w:tcW w:w="1063" w:type="dxa"/>
            <w:gridSpan w:val="2"/>
            <w:vAlign w:val="center"/>
          </w:tcPr>
          <w:p w14:paraId="3175541D">
            <w:pPr>
              <w:jc w:val="center"/>
              <w:rPr>
                <w:rFonts w:ascii="宋体"/>
                <w:spacing w:val="50"/>
                <w:sz w:val="22"/>
              </w:rPr>
            </w:pPr>
          </w:p>
        </w:tc>
        <w:tc>
          <w:tcPr>
            <w:tcW w:w="1050" w:type="dxa"/>
            <w:gridSpan w:val="2"/>
            <w:vAlign w:val="center"/>
          </w:tcPr>
          <w:p w14:paraId="26AD9762">
            <w:pPr>
              <w:jc w:val="center"/>
              <w:rPr>
                <w:rFonts w:ascii="宋体"/>
                <w:spacing w:val="50"/>
                <w:sz w:val="22"/>
              </w:rPr>
            </w:pPr>
          </w:p>
        </w:tc>
        <w:tc>
          <w:tcPr>
            <w:tcW w:w="1036" w:type="dxa"/>
            <w:vAlign w:val="center"/>
          </w:tcPr>
          <w:p w14:paraId="1044FA36">
            <w:pPr>
              <w:jc w:val="center"/>
              <w:rPr>
                <w:rFonts w:ascii="宋体"/>
                <w:spacing w:val="50"/>
                <w:sz w:val="22"/>
              </w:rPr>
            </w:pPr>
          </w:p>
        </w:tc>
        <w:tc>
          <w:tcPr>
            <w:tcW w:w="1245" w:type="dxa"/>
            <w:gridSpan w:val="2"/>
            <w:vAlign w:val="center"/>
          </w:tcPr>
          <w:p w14:paraId="7EEB5E96">
            <w:pPr>
              <w:jc w:val="center"/>
              <w:rPr>
                <w:rFonts w:ascii="宋体"/>
                <w:spacing w:val="50"/>
                <w:sz w:val="22"/>
              </w:rPr>
            </w:pPr>
          </w:p>
        </w:tc>
        <w:tc>
          <w:tcPr>
            <w:tcW w:w="1230" w:type="dxa"/>
            <w:tcBorders>
              <w:right w:val="single" w:color="auto" w:sz="12" w:space="0"/>
            </w:tcBorders>
            <w:vAlign w:val="center"/>
          </w:tcPr>
          <w:p w14:paraId="48BCA589">
            <w:pPr>
              <w:jc w:val="center"/>
              <w:rPr>
                <w:rFonts w:ascii="宋体"/>
                <w:spacing w:val="50"/>
                <w:sz w:val="22"/>
              </w:rPr>
            </w:pPr>
          </w:p>
        </w:tc>
      </w:tr>
      <w:tr w14:paraId="1988D3D7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679" w:hRule="atLeast"/>
          <w:jc w:val="center"/>
        </w:trPr>
        <w:tc>
          <w:tcPr>
            <w:tcW w:w="1433" w:type="dxa"/>
            <w:gridSpan w:val="2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4" w:space="0"/>
            </w:tcBorders>
            <w:vAlign w:val="center"/>
          </w:tcPr>
          <w:p w14:paraId="37F19498">
            <w:pPr>
              <w:jc w:val="center"/>
              <w:rPr>
                <w:rFonts w:ascii="宋体"/>
                <w:spacing w:val="50"/>
                <w:sz w:val="22"/>
              </w:rPr>
            </w:pPr>
            <w:r>
              <w:rPr>
                <w:rFonts w:hint="eastAsia" w:ascii="宋体"/>
                <w:spacing w:val="50"/>
                <w:sz w:val="22"/>
              </w:rPr>
              <w:t>编制</w:t>
            </w:r>
          </w:p>
        </w:tc>
        <w:tc>
          <w:tcPr>
            <w:tcW w:w="1612" w:type="dxa"/>
            <w:gridSpan w:val="3"/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57A744C9">
            <w:pPr>
              <w:jc w:val="center"/>
              <w:rPr>
                <w:rFonts w:ascii="宋体"/>
                <w:spacing w:val="50"/>
                <w:sz w:val="22"/>
              </w:rPr>
            </w:pPr>
          </w:p>
        </w:tc>
        <w:tc>
          <w:tcPr>
            <w:tcW w:w="1555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5646661A">
            <w:pPr>
              <w:jc w:val="center"/>
              <w:rPr>
                <w:rFonts w:ascii="宋体"/>
                <w:spacing w:val="50"/>
                <w:sz w:val="22"/>
              </w:rPr>
            </w:pPr>
            <w:r>
              <w:rPr>
                <w:rFonts w:hint="eastAsia" w:ascii="宋体"/>
                <w:spacing w:val="50"/>
                <w:sz w:val="22"/>
              </w:rPr>
              <w:t>校对</w:t>
            </w:r>
          </w:p>
        </w:tc>
        <w:tc>
          <w:tcPr>
            <w:tcW w:w="1609" w:type="dxa"/>
            <w:gridSpan w:val="3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181B00EB">
            <w:pPr>
              <w:jc w:val="center"/>
              <w:rPr>
                <w:rFonts w:ascii="宋体"/>
                <w:spacing w:val="50"/>
                <w:sz w:val="22"/>
              </w:rPr>
            </w:pPr>
          </w:p>
        </w:tc>
        <w:tc>
          <w:tcPr>
            <w:tcW w:w="103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4" w:space="0"/>
            </w:tcBorders>
            <w:vAlign w:val="center"/>
          </w:tcPr>
          <w:p w14:paraId="1D782755">
            <w:pPr>
              <w:jc w:val="center"/>
              <w:rPr>
                <w:rFonts w:ascii="宋体"/>
                <w:spacing w:val="50"/>
                <w:sz w:val="22"/>
              </w:rPr>
            </w:pPr>
            <w:r>
              <w:rPr>
                <w:rFonts w:hint="eastAsia" w:ascii="宋体"/>
                <w:spacing w:val="50"/>
                <w:sz w:val="22"/>
              </w:rPr>
              <w:t>审核</w:t>
            </w:r>
          </w:p>
        </w:tc>
        <w:tc>
          <w:tcPr>
            <w:tcW w:w="2475" w:type="dxa"/>
            <w:gridSpan w:val="3"/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12" w:space="0"/>
            </w:tcBorders>
            <w:vAlign w:val="center"/>
          </w:tcPr>
          <w:p w14:paraId="7777426C">
            <w:pPr>
              <w:jc w:val="center"/>
              <w:rPr>
                <w:rFonts w:ascii="宋体"/>
                <w:spacing w:val="50"/>
                <w:sz w:val="22"/>
              </w:rPr>
            </w:pPr>
          </w:p>
        </w:tc>
      </w:tr>
      <w:tr w14:paraId="5596C609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679" w:hRule="atLeast"/>
          <w:jc w:val="center"/>
        </w:trPr>
        <w:tc>
          <w:tcPr>
            <w:tcW w:w="1433" w:type="dxa"/>
            <w:gridSpan w:val="2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4" w:space="0"/>
            </w:tcBorders>
            <w:vAlign w:val="center"/>
          </w:tcPr>
          <w:p w14:paraId="002C187B">
            <w:pPr>
              <w:jc w:val="center"/>
              <w:rPr>
                <w:rFonts w:ascii="宋体"/>
                <w:spacing w:val="50"/>
                <w:sz w:val="22"/>
              </w:rPr>
            </w:pPr>
            <w:r>
              <w:rPr>
                <w:rFonts w:hint="eastAsia" w:ascii="宋体"/>
                <w:spacing w:val="50"/>
                <w:sz w:val="22"/>
              </w:rPr>
              <w:t>标准化</w:t>
            </w:r>
          </w:p>
        </w:tc>
        <w:tc>
          <w:tcPr>
            <w:tcW w:w="1612" w:type="dxa"/>
            <w:gridSpan w:val="3"/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3DA705FA">
            <w:pPr>
              <w:jc w:val="center"/>
              <w:rPr>
                <w:rFonts w:ascii="宋体"/>
                <w:spacing w:val="50"/>
                <w:sz w:val="22"/>
              </w:rPr>
            </w:pPr>
          </w:p>
        </w:tc>
        <w:tc>
          <w:tcPr>
            <w:tcW w:w="1555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118F3A7D">
            <w:pPr>
              <w:jc w:val="center"/>
              <w:rPr>
                <w:rFonts w:ascii="宋体"/>
                <w:spacing w:val="50"/>
                <w:sz w:val="22"/>
              </w:rPr>
            </w:pPr>
            <w:r>
              <w:rPr>
                <w:rFonts w:hint="eastAsia" w:ascii="宋体"/>
                <w:spacing w:val="50"/>
                <w:sz w:val="22"/>
              </w:rPr>
              <w:t>批准</w:t>
            </w:r>
          </w:p>
        </w:tc>
        <w:tc>
          <w:tcPr>
            <w:tcW w:w="1609" w:type="dxa"/>
            <w:gridSpan w:val="3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7BC6A7F9">
            <w:pPr>
              <w:jc w:val="center"/>
              <w:rPr>
                <w:rFonts w:ascii="宋体"/>
                <w:spacing w:val="50"/>
                <w:sz w:val="22"/>
              </w:rPr>
            </w:pPr>
          </w:p>
        </w:tc>
        <w:tc>
          <w:tcPr>
            <w:tcW w:w="103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4" w:space="0"/>
            </w:tcBorders>
            <w:vAlign w:val="center"/>
          </w:tcPr>
          <w:p w14:paraId="735F25AA">
            <w:pPr>
              <w:jc w:val="center"/>
              <w:rPr>
                <w:rFonts w:ascii="宋体"/>
                <w:spacing w:val="50"/>
                <w:sz w:val="22"/>
              </w:rPr>
            </w:pPr>
            <w:r>
              <w:rPr>
                <w:rFonts w:hint="eastAsia" w:ascii="宋体"/>
                <w:spacing w:val="50"/>
                <w:sz w:val="22"/>
              </w:rPr>
              <w:t>归档</w:t>
            </w:r>
          </w:p>
        </w:tc>
        <w:tc>
          <w:tcPr>
            <w:tcW w:w="2475" w:type="dxa"/>
            <w:gridSpan w:val="3"/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12" w:space="0"/>
            </w:tcBorders>
            <w:vAlign w:val="center"/>
          </w:tcPr>
          <w:p w14:paraId="6D4BF398">
            <w:pPr>
              <w:jc w:val="center"/>
              <w:rPr>
                <w:rFonts w:ascii="宋体"/>
                <w:spacing w:val="50"/>
                <w:sz w:val="22"/>
              </w:rPr>
            </w:pPr>
          </w:p>
        </w:tc>
      </w:tr>
      <w:tr w14:paraId="51DB6CF1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679" w:hRule="atLeast"/>
          <w:jc w:val="center"/>
        </w:trPr>
        <w:tc>
          <w:tcPr>
            <w:tcW w:w="1433" w:type="dxa"/>
            <w:gridSpan w:val="2"/>
            <w:tcBorders>
              <w:top w:val="single" w:color="auto" w:sz="6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vAlign w:val="center"/>
          </w:tcPr>
          <w:p w14:paraId="5423FCE8">
            <w:pPr>
              <w:jc w:val="center"/>
              <w:rPr>
                <w:rFonts w:ascii="宋体"/>
                <w:spacing w:val="50"/>
                <w:sz w:val="22"/>
              </w:rPr>
            </w:pPr>
            <w:r>
              <w:rPr>
                <w:rFonts w:hint="eastAsia" w:ascii="宋体"/>
                <w:spacing w:val="50"/>
                <w:sz w:val="22"/>
              </w:rPr>
              <w:t>会签</w:t>
            </w:r>
          </w:p>
        </w:tc>
        <w:tc>
          <w:tcPr>
            <w:tcW w:w="8287" w:type="dxa"/>
            <w:gridSpan w:val="12"/>
            <w:tcBorders>
              <w:top w:val="single" w:color="auto" w:sz="6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vAlign w:val="center"/>
          </w:tcPr>
          <w:p w14:paraId="7EB08674">
            <w:pPr>
              <w:rPr>
                <w:rFonts w:ascii="宋体"/>
                <w:spacing w:val="50"/>
                <w:sz w:val="22"/>
              </w:rPr>
            </w:pPr>
          </w:p>
        </w:tc>
      </w:tr>
    </w:tbl>
    <w:p w14:paraId="3D7F3847">
      <w:pPr>
        <w:spacing w:before="312" w:beforeLines="100" w:after="312" w:afterLines="100" w:line="440" w:lineRule="exact"/>
        <w:jc w:val="left"/>
        <w:rPr>
          <w:rFonts w:hint="eastAsia" w:ascii="Times New Roman" w:hAnsi="Times New Roman" w:eastAsia="黑体" w:cs="Times New Roman"/>
          <w:sz w:val="28"/>
          <w:lang w:val="en-US" w:eastAsia="zh-CN"/>
        </w:rPr>
        <w:sectPr>
          <w:footerReference r:id="rId3" w:type="default"/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0B50D6B9">
      <w:pPr>
        <w:spacing w:before="312" w:beforeLines="100" w:after="312" w:afterLines="100" w:line="440" w:lineRule="exact"/>
        <w:jc w:val="left"/>
        <w:rPr>
          <w:rFonts w:hint="eastAsia" w:ascii="Times New Roman" w:hAnsi="Times New Roman" w:eastAsia="黑体" w:cs="Times New Roman"/>
          <w:sz w:val="28"/>
          <w:lang w:val="en-US" w:eastAsia="zh-CN"/>
        </w:rPr>
      </w:pPr>
      <w:r>
        <w:rPr>
          <w:rFonts w:hint="eastAsia" w:ascii="Times New Roman" w:hAnsi="Times New Roman" w:eastAsia="黑体" w:cs="Times New Roman"/>
          <w:sz w:val="28"/>
          <w:lang w:val="en-US" w:eastAsia="zh-CN"/>
        </w:rPr>
        <w:t>1目的</w:t>
      </w:r>
    </w:p>
    <w:p w14:paraId="3AD242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60" w:firstLineChars="200"/>
        <w:textAlignment w:val="auto"/>
        <w:rPr>
          <w:rFonts w:hint="default" w:ascii="宋体" w:hAnsi="宋体" w:eastAsia="宋体"/>
          <w:sz w:val="28"/>
          <w:szCs w:val="28"/>
          <w:lang w:val="en-US" w:eastAsia="zh-CN"/>
        </w:rPr>
      </w:pPr>
      <w:r>
        <w:rPr>
          <w:rFonts w:hint="eastAsia" w:ascii="宋体" w:hAnsi="宋体" w:eastAsia="宋体"/>
          <w:sz w:val="28"/>
          <w:szCs w:val="28"/>
          <w:lang w:val="en-US" w:eastAsia="zh-CN"/>
        </w:rPr>
        <w:t>为规范公司新闻宣传工作，确保公司微信公众号发布内容的准确性、时效性、合规性，同意公司对外形象，防范舆情与泄密风险，高效有序地整合内外部稿件、媒体资源。</w:t>
      </w:r>
    </w:p>
    <w:p w14:paraId="3527B1C4">
      <w:pPr>
        <w:spacing w:before="312" w:beforeLines="100" w:after="312" w:afterLines="100" w:line="440" w:lineRule="exact"/>
        <w:jc w:val="left"/>
        <w:rPr>
          <w:rFonts w:hint="eastAsia" w:ascii="Times New Roman" w:hAnsi="Times New Roman" w:eastAsia="黑体" w:cs="Times New Roman"/>
          <w:sz w:val="28"/>
          <w:lang w:val="en-US" w:eastAsia="zh-CN"/>
        </w:rPr>
      </w:pPr>
      <w:r>
        <w:rPr>
          <w:rFonts w:hint="eastAsia" w:ascii="Times New Roman" w:hAnsi="Times New Roman" w:eastAsia="黑体" w:cs="Times New Roman"/>
          <w:sz w:val="28"/>
          <w:lang w:val="en-US" w:eastAsia="zh-CN"/>
        </w:rPr>
        <w:t>2适用范围</w:t>
      </w:r>
    </w:p>
    <w:p w14:paraId="61937A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60" w:firstLineChars="200"/>
        <w:textAlignment w:val="auto"/>
        <w:rPr>
          <w:rFonts w:hint="default" w:ascii="宋体" w:hAnsi="宋体" w:eastAsia="宋体"/>
          <w:sz w:val="28"/>
          <w:szCs w:val="28"/>
          <w:lang w:val="en-US" w:eastAsia="zh-CN"/>
        </w:rPr>
      </w:pPr>
      <w:r>
        <w:rPr>
          <w:rFonts w:hint="eastAsia" w:ascii="宋体" w:hAnsi="宋体" w:eastAsia="宋体"/>
          <w:sz w:val="28"/>
          <w:szCs w:val="28"/>
          <w:lang w:val="en-US" w:eastAsia="zh-CN"/>
        </w:rPr>
        <w:t>适用于在公司微信公众号上发布的稿件（包括文字、图片、视频等多媒体形式）的策划、征集、撰写、审核、编辑、发布全过程。</w:t>
      </w:r>
    </w:p>
    <w:p w14:paraId="4F892898">
      <w:pPr>
        <w:spacing w:before="312" w:beforeLines="100" w:after="312" w:afterLines="100" w:line="440" w:lineRule="exact"/>
        <w:jc w:val="left"/>
        <w:rPr>
          <w:rFonts w:hint="eastAsia" w:ascii="Times New Roman" w:hAnsi="Times New Roman" w:eastAsia="黑体" w:cs="Times New Roman"/>
          <w:sz w:val="28"/>
          <w:lang w:val="en-US" w:eastAsia="zh-CN"/>
        </w:rPr>
      </w:pPr>
      <w:r>
        <w:rPr>
          <w:rFonts w:hint="eastAsia" w:ascii="Times New Roman" w:hAnsi="Times New Roman" w:eastAsia="黑体" w:cs="Times New Roman"/>
          <w:sz w:val="28"/>
          <w:lang w:val="en-US" w:eastAsia="zh-CN"/>
        </w:rPr>
        <w:t>3术语和定义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4"/>
        <w:gridCol w:w="7278"/>
      </w:tblGrid>
      <w:tr w14:paraId="63A877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65" w:type="dxa"/>
            <w:vAlign w:val="center"/>
          </w:tcPr>
          <w:p w14:paraId="0BCABC2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eastAsia" w:ascii="Times New Roman" w:hAnsi="Times New Roman"/>
                <w:sz w:val="28"/>
                <w:vertAlign w:val="baseline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szCs w:val="22"/>
                <w:lang w:val="en-US" w:eastAsia="zh-CN" w:bidi="en-US"/>
              </w:rPr>
              <w:t>术语</w:t>
            </w:r>
          </w:p>
        </w:tc>
        <w:tc>
          <w:tcPr>
            <w:tcW w:w="7455" w:type="dxa"/>
            <w:vAlign w:val="center"/>
          </w:tcPr>
          <w:p w14:paraId="3607855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eastAsia" w:ascii="Times New Roman" w:hAnsi="Times New Roman"/>
                <w:sz w:val="28"/>
                <w:vertAlign w:val="baseline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szCs w:val="22"/>
                <w:lang w:val="en-US" w:eastAsia="zh-CN" w:bidi="en-US"/>
              </w:rPr>
              <w:t>定义</w:t>
            </w:r>
          </w:p>
        </w:tc>
      </w:tr>
      <w:tr w14:paraId="2B326D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65" w:type="dxa"/>
            <w:vAlign w:val="center"/>
          </w:tcPr>
          <w:p w14:paraId="48AAE27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szCs w:val="22"/>
                <w:lang w:bidi="en-US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szCs w:val="22"/>
                <w:lang w:val="en-US" w:eastAsia="zh-CN" w:bidi="en-US"/>
              </w:rPr>
              <w:t>作者</w:t>
            </w:r>
          </w:p>
        </w:tc>
        <w:tc>
          <w:tcPr>
            <w:tcW w:w="7455" w:type="dxa"/>
            <w:vAlign w:val="center"/>
          </w:tcPr>
          <w:p w14:paraId="6E1BBC2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szCs w:val="22"/>
                <w:lang w:bidi="en-US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szCs w:val="22"/>
                <w:lang w:val="en-US" w:eastAsia="zh-CN" w:bidi="en-US"/>
              </w:rPr>
              <w:t>指提供原创稿件或稿件线索的员工</w:t>
            </w:r>
          </w:p>
        </w:tc>
      </w:tr>
      <w:tr w14:paraId="2D2DA6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65" w:type="dxa"/>
            <w:vAlign w:val="center"/>
          </w:tcPr>
          <w:p w14:paraId="2D3EA36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szCs w:val="22"/>
                <w:lang w:bidi="en-US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szCs w:val="22"/>
                <w:lang w:val="en-US" w:eastAsia="zh-CN" w:bidi="en-US"/>
              </w:rPr>
              <w:t>敏感信息</w:t>
            </w:r>
          </w:p>
        </w:tc>
        <w:tc>
          <w:tcPr>
            <w:tcW w:w="7455" w:type="dxa"/>
            <w:vAlign w:val="center"/>
          </w:tcPr>
          <w:p w14:paraId="0916982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szCs w:val="22"/>
                <w:lang w:bidi="en-US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szCs w:val="22"/>
                <w:lang w:val="en-US" w:eastAsia="zh-CN" w:bidi="en-US"/>
              </w:rPr>
              <w:t>指公司未公开的战略、财务、技术、专利等对公司造成不利影响的信息</w:t>
            </w:r>
          </w:p>
        </w:tc>
      </w:tr>
    </w:tbl>
    <w:p w14:paraId="5AE8956A">
      <w:pPr>
        <w:spacing w:before="312" w:beforeLines="100" w:after="312" w:afterLines="100" w:line="440" w:lineRule="exact"/>
        <w:jc w:val="left"/>
        <w:rPr>
          <w:rFonts w:hint="eastAsia" w:ascii="Times New Roman" w:hAnsi="Times New Roman" w:eastAsia="黑体" w:cs="Times New Roman"/>
          <w:sz w:val="28"/>
          <w:lang w:val="en-US" w:eastAsia="zh-CN"/>
        </w:rPr>
      </w:pPr>
      <w:r>
        <w:rPr>
          <w:rFonts w:hint="eastAsia" w:ascii="Times New Roman" w:hAnsi="Times New Roman" w:eastAsia="黑体" w:cs="Times New Roman"/>
          <w:sz w:val="28"/>
          <w:lang w:val="en-US" w:eastAsia="zh-CN"/>
        </w:rPr>
        <w:t>4职责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0"/>
        <w:gridCol w:w="6692"/>
      </w:tblGrid>
      <w:tr w14:paraId="4A22D6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0" w:type="dxa"/>
            <w:vAlign w:val="center"/>
          </w:tcPr>
          <w:p w14:paraId="38B39AF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/>
                <w:sz w:val="28"/>
                <w:vertAlign w:val="baseline"/>
                <w:lang w:val="en-US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szCs w:val="22"/>
                <w:lang w:val="en-US" w:eastAsia="zh-CN" w:bidi="en-US"/>
              </w:rPr>
              <w:t>部门/负责人</w:t>
            </w:r>
          </w:p>
        </w:tc>
        <w:tc>
          <w:tcPr>
            <w:tcW w:w="6692" w:type="dxa"/>
            <w:vAlign w:val="center"/>
          </w:tcPr>
          <w:p w14:paraId="31CABAE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eastAsia" w:ascii="Times New Roman" w:hAnsi="Times New Roman"/>
                <w:sz w:val="28"/>
                <w:vertAlign w:val="baseline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szCs w:val="22"/>
                <w:lang w:val="en-US" w:eastAsia="zh-CN" w:bidi="en-US"/>
              </w:rPr>
              <w:t>定义</w:t>
            </w:r>
          </w:p>
        </w:tc>
      </w:tr>
      <w:tr w14:paraId="7123D8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0" w:type="dxa"/>
            <w:vAlign w:val="center"/>
          </w:tcPr>
          <w:p w14:paraId="62CD37D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szCs w:val="22"/>
                <w:lang w:bidi="en-US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szCs w:val="22"/>
                <w:lang w:val="en-US" w:eastAsia="zh-CN" w:bidi="en-US"/>
              </w:rPr>
              <w:t>作者</w:t>
            </w:r>
          </w:p>
        </w:tc>
        <w:tc>
          <w:tcPr>
            <w:tcW w:w="6692" w:type="dxa"/>
            <w:vAlign w:val="center"/>
          </w:tcPr>
          <w:p w14:paraId="610BCAD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szCs w:val="22"/>
                <w:lang w:bidi="en-US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szCs w:val="22"/>
                <w:lang w:val="en-US" w:eastAsia="zh-CN" w:bidi="en-US"/>
              </w:rPr>
              <w:t>提供高质量、真实准确的原创稿件或素材；已完成部门内部初审自查并确保稿件内容不涉及公司敏感信息。</w:t>
            </w:r>
          </w:p>
        </w:tc>
      </w:tr>
      <w:tr w14:paraId="6981B3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0" w:type="dxa"/>
            <w:vAlign w:val="center"/>
          </w:tcPr>
          <w:p w14:paraId="2EE991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szCs w:val="22"/>
                <w:lang w:bidi="en-US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szCs w:val="22"/>
                <w:lang w:val="en-US" w:eastAsia="zh-CN" w:bidi="en-US"/>
              </w:rPr>
              <w:t>行政人事部</w:t>
            </w:r>
          </w:p>
        </w:tc>
        <w:tc>
          <w:tcPr>
            <w:tcW w:w="6692" w:type="dxa"/>
            <w:vAlign w:val="center"/>
          </w:tcPr>
          <w:p w14:paraId="272D16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szCs w:val="22"/>
                <w:lang w:bidi="en-US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szCs w:val="22"/>
                <w:lang w:val="en-US" w:eastAsia="zh-CN" w:bidi="en-US"/>
              </w:rPr>
              <w:t>负责微信公众号的日常运营工作。</w:t>
            </w:r>
          </w:p>
        </w:tc>
      </w:tr>
    </w:tbl>
    <w:p w14:paraId="2AC34BC4">
      <w:pPr>
        <w:spacing w:before="312" w:beforeLines="100" w:after="312" w:afterLines="100" w:line="440" w:lineRule="exact"/>
        <w:jc w:val="left"/>
        <w:rPr>
          <w:rFonts w:hint="eastAsia" w:ascii="Times New Roman" w:hAnsi="Times New Roman" w:eastAsia="黑体" w:cs="Times New Roman"/>
          <w:sz w:val="28"/>
          <w:lang w:val="en-US" w:eastAsia="zh-CN"/>
        </w:rPr>
      </w:pPr>
      <w:r>
        <w:rPr>
          <w:rFonts w:hint="eastAsia" w:ascii="Times New Roman" w:hAnsi="Times New Roman" w:eastAsia="黑体" w:cs="Times New Roman"/>
          <w:sz w:val="28"/>
          <w:lang w:val="en-US" w:eastAsia="zh-CN"/>
        </w:rPr>
        <w:t>5规定</w:t>
      </w:r>
    </w:p>
    <w:p w14:paraId="1312B9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60" w:firstLineChars="200"/>
        <w:textAlignment w:val="auto"/>
        <w:rPr>
          <w:rFonts w:hint="eastAsia" w:ascii="宋体" w:hAnsi="宋体" w:eastAsia="宋体"/>
          <w:sz w:val="28"/>
          <w:szCs w:val="28"/>
          <w:lang w:val="en-US" w:eastAsia="zh-CN"/>
        </w:rPr>
      </w:pPr>
      <w:r>
        <w:rPr>
          <w:rFonts w:hint="eastAsia" w:ascii="宋体" w:hAnsi="宋体" w:eastAsia="宋体"/>
          <w:sz w:val="28"/>
          <w:szCs w:val="28"/>
          <w:lang w:val="en-US" w:eastAsia="zh-CN"/>
        </w:rPr>
        <w:t>5.1内容导向：所有内容必须符合国家法律法规、公司价值观和文化导向，维护公司品牌形象；</w:t>
      </w:r>
    </w:p>
    <w:p w14:paraId="5EB5C7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60" w:firstLineChars="200"/>
        <w:textAlignment w:val="auto"/>
        <w:rPr>
          <w:rFonts w:hint="eastAsia" w:ascii="宋体" w:hAnsi="宋体" w:eastAsia="宋体"/>
          <w:sz w:val="28"/>
          <w:szCs w:val="28"/>
          <w:lang w:val="en-US" w:eastAsia="zh-CN"/>
        </w:rPr>
      </w:pPr>
      <w:r>
        <w:rPr>
          <w:rFonts w:hint="eastAsia" w:ascii="宋体" w:hAnsi="宋体" w:eastAsia="宋体"/>
          <w:sz w:val="28"/>
          <w:szCs w:val="28"/>
          <w:lang w:val="en-US" w:eastAsia="zh-CN"/>
        </w:rPr>
        <w:t>5.2保密原则：严禁在稿件中泄露任何公司保密信息，严禁侵犯第三方知识产权；</w:t>
      </w:r>
    </w:p>
    <w:p w14:paraId="6F18CD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60" w:firstLineChars="200"/>
        <w:textAlignment w:val="auto"/>
        <w:rPr>
          <w:rFonts w:hint="eastAsia" w:ascii="宋体" w:hAnsi="宋体" w:eastAsia="宋体"/>
          <w:sz w:val="28"/>
          <w:szCs w:val="28"/>
          <w:lang w:val="en-US" w:eastAsia="zh-CN"/>
        </w:rPr>
      </w:pPr>
      <w:r>
        <w:rPr>
          <w:rFonts w:hint="eastAsia" w:ascii="宋体" w:hAnsi="宋体" w:eastAsia="宋体"/>
          <w:sz w:val="28"/>
          <w:szCs w:val="28"/>
          <w:lang w:val="en-US" w:eastAsia="zh-CN"/>
        </w:rPr>
        <w:t>5.3原创原则：稿件鼓励原创，必须保证内容事实准确，避免使用模糊、带无关水印的素材；</w:t>
      </w:r>
    </w:p>
    <w:p w14:paraId="640DE2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60" w:firstLineChars="200"/>
        <w:textAlignment w:val="auto"/>
        <w:rPr>
          <w:rFonts w:hint="eastAsia" w:ascii="宋体" w:hAnsi="宋体" w:eastAsia="宋体"/>
          <w:sz w:val="28"/>
          <w:szCs w:val="28"/>
          <w:lang w:val="en-US" w:eastAsia="zh-CN"/>
        </w:rPr>
      </w:pPr>
      <w:r>
        <w:rPr>
          <w:rFonts w:hint="eastAsia" w:ascii="宋体" w:hAnsi="宋体" w:eastAsia="宋体"/>
          <w:sz w:val="28"/>
          <w:szCs w:val="28"/>
          <w:lang w:val="en-US" w:eastAsia="zh-CN"/>
        </w:rPr>
        <w:t>5.4时效性规定：重大新闻、活动报道等具有时效性的稿件，须提前规划，在流程中各环节预留充足时间，确保及时发布。</w:t>
      </w:r>
    </w:p>
    <w:p w14:paraId="5376D2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60" w:firstLineChars="200"/>
        <w:textAlignment w:val="auto"/>
        <w:rPr>
          <w:rFonts w:hint="default" w:ascii="宋体" w:hAnsi="宋体" w:eastAsia="宋体"/>
          <w:sz w:val="28"/>
          <w:szCs w:val="28"/>
          <w:lang w:val="en-US" w:eastAsia="zh-CN"/>
        </w:rPr>
      </w:pPr>
      <w:r>
        <w:rPr>
          <w:rFonts w:hint="eastAsia" w:ascii="宋体" w:hAnsi="宋体" w:eastAsia="宋体"/>
          <w:sz w:val="28"/>
          <w:szCs w:val="28"/>
          <w:lang w:val="en-US" w:eastAsia="zh-CN"/>
        </w:rPr>
        <w:t>5.5发稿奖励：对提供稿件的员工以每个文字0.1元、每张图片0.5元标准核对奖励，每篇报道30元封顶，每季度统一核算发放。</w:t>
      </w:r>
    </w:p>
    <w:p w14:paraId="7999A973">
      <w:pPr>
        <w:spacing w:before="312" w:beforeLines="100" w:after="312" w:afterLines="100" w:line="440" w:lineRule="exact"/>
        <w:jc w:val="left"/>
        <w:rPr>
          <w:rFonts w:hint="eastAsia" w:ascii="Times New Roman" w:hAnsi="Times New Roman" w:eastAsia="黑体" w:cs="Times New Roman"/>
          <w:sz w:val="28"/>
          <w:lang w:val="en-US" w:eastAsia="zh-CN"/>
        </w:rPr>
      </w:pPr>
      <w:r>
        <w:rPr>
          <w:rFonts w:hint="eastAsia" w:ascii="Times New Roman" w:hAnsi="Times New Roman" w:eastAsia="黑体" w:cs="Times New Roman"/>
          <w:sz w:val="28"/>
          <w:lang w:val="en-US" w:eastAsia="zh-CN"/>
        </w:rPr>
        <w:t>6流程</w:t>
      </w:r>
    </w:p>
    <w:p w14:paraId="692432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60" w:firstLineChars="200"/>
        <w:textAlignment w:val="auto"/>
        <w:rPr>
          <w:rFonts w:hint="eastAsia" w:ascii="宋体" w:hAnsi="宋体" w:eastAsia="宋体"/>
          <w:sz w:val="28"/>
          <w:szCs w:val="28"/>
          <w:lang w:val="en-US" w:eastAsia="zh-CN"/>
        </w:rPr>
      </w:pPr>
      <w:r>
        <w:rPr>
          <w:rFonts w:hint="eastAsia" w:ascii="宋体" w:hAnsi="宋体" w:eastAsia="宋体"/>
          <w:sz w:val="28"/>
          <w:szCs w:val="28"/>
          <w:lang w:val="en-US" w:eastAsia="zh-CN"/>
        </w:rPr>
        <w:t>6.1审批流程：作者拟稿-部门负责人-行政人事部-行政副总-发布</w:t>
      </w:r>
    </w:p>
    <w:p w14:paraId="1A57DF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60" w:firstLineChars="200"/>
        <w:textAlignment w:val="auto"/>
        <w:rPr>
          <w:rFonts w:hint="eastAsia" w:ascii="宋体" w:hAnsi="宋体" w:eastAsia="宋体"/>
          <w:sz w:val="28"/>
          <w:szCs w:val="28"/>
          <w:lang w:val="en-US" w:eastAsia="zh-CN"/>
        </w:rPr>
      </w:pPr>
      <w:r>
        <w:rPr>
          <w:rFonts w:hint="eastAsia" w:ascii="宋体" w:hAnsi="宋体" w:eastAsia="宋体"/>
          <w:sz w:val="28"/>
          <w:szCs w:val="28"/>
          <w:lang w:val="en-US" w:eastAsia="zh-CN"/>
        </w:rPr>
        <w:t>6.2流程图：</w:t>
      </w:r>
    </w:p>
    <w:p w14:paraId="4ACD8AAF">
      <w:pPr>
        <w:jc w:val="left"/>
        <w:rPr>
          <w:rFonts w:hint="eastAsia" w:asciiTheme="majorEastAsia" w:hAnsiTheme="majorEastAsia" w:eastAsiaTheme="majorEastAsia" w:cstheme="majorEastAsia"/>
          <w:sz w:val="28"/>
          <w:highlight w:val="none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8"/>
          <w:highlight w:val="none"/>
          <w:lang w:val="en-US" w:eastAsia="zh-CN"/>
        </w:rPr>
        <w:drawing>
          <wp:inline distT="0" distB="0" distL="114300" distR="114300">
            <wp:extent cx="5273040" cy="684530"/>
            <wp:effectExtent l="0" t="0" r="3810" b="1270"/>
            <wp:docPr id="1" name="图片 1" descr="1d4aecc63916b6c3823d0b6a762a23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1d4aecc63916b6c3823d0b6a762a238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68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F8EBC">
      <w:pPr>
        <w:jc w:val="left"/>
        <w:rPr>
          <w:rFonts w:hint="eastAsia" w:asciiTheme="majorEastAsia" w:hAnsiTheme="majorEastAsia" w:eastAsiaTheme="majorEastAsia" w:cstheme="majorEastAsia"/>
          <w:sz w:val="28"/>
          <w:highlight w:val="none"/>
          <w:lang w:val="en-US" w:eastAsia="zh-CN"/>
        </w:rPr>
      </w:pPr>
    </w:p>
    <w:p w14:paraId="78677CF5">
      <w:pPr>
        <w:jc w:val="left"/>
        <w:rPr>
          <w:rFonts w:hint="eastAsia" w:asciiTheme="majorEastAsia" w:hAnsiTheme="majorEastAsia" w:eastAsiaTheme="majorEastAsia" w:cstheme="majorEastAsia"/>
          <w:sz w:val="28"/>
          <w:highlight w:val="none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8"/>
          <w:highlight w:val="none"/>
          <w:lang w:val="en-US" w:eastAsia="zh-CN"/>
        </w:rPr>
        <w:drawing>
          <wp:inline distT="0" distB="0" distL="114300" distR="114300">
            <wp:extent cx="5267960" cy="649605"/>
            <wp:effectExtent l="0" t="0" r="8890" b="17145"/>
            <wp:docPr id="2" name="图片 2" descr="315f9db41e4288eb49d99ecb580a4f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315f9db41e4288eb49d99ecb580a4fe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64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69984">
      <w:pPr>
        <w:spacing w:before="312" w:beforeLines="100" w:after="312" w:afterLines="100" w:line="440" w:lineRule="exact"/>
        <w:jc w:val="left"/>
        <w:rPr>
          <w:rFonts w:hint="eastAsia" w:ascii="Times New Roman" w:hAnsi="Times New Roman" w:eastAsia="黑体" w:cs="Times New Roman"/>
          <w:sz w:val="28"/>
          <w:lang w:val="en-US" w:eastAsia="zh-CN"/>
        </w:rPr>
      </w:pPr>
      <w:r>
        <w:rPr>
          <w:rFonts w:hint="eastAsia" w:ascii="Times New Roman" w:hAnsi="Times New Roman" w:eastAsia="黑体" w:cs="Times New Roman"/>
          <w:sz w:val="28"/>
          <w:lang w:val="en-US" w:eastAsia="zh-CN"/>
        </w:rPr>
        <w:t>7规定表格</w:t>
      </w:r>
    </w:p>
    <w:p w14:paraId="57F565EF">
      <w:pPr>
        <w:spacing w:before="312" w:beforeLines="100" w:after="312" w:afterLines="100" w:line="440" w:lineRule="exact"/>
        <w:ind w:firstLine="560" w:firstLineChars="200"/>
        <w:jc w:val="left"/>
        <w:rPr>
          <w:rFonts w:hint="eastAsia" w:ascii="宋体" w:hAnsi="宋体" w:eastAsia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36"/>
          <w:lang w:eastAsia="zh-CN"/>
        </w:rPr>
        <w:t>G</w:t>
      </w:r>
      <w:r>
        <w:rPr>
          <w:rFonts w:hint="eastAsia" w:ascii="宋体" w:hAnsi="宋体" w:eastAsia="宋体"/>
          <w:sz w:val="28"/>
          <w:szCs w:val="28"/>
          <w:lang w:val="en-US" w:eastAsia="zh-CN"/>
        </w:rPr>
        <w:t>LTX-XZ-14-01-A新闻报道奖励申请单</w:t>
      </w:r>
    </w:p>
    <w:p w14:paraId="6641AD7C">
      <w:pPr>
        <w:spacing w:before="312" w:beforeLines="100" w:after="312" w:afterLines="100" w:line="440" w:lineRule="exact"/>
        <w:jc w:val="left"/>
        <w:rPr>
          <w:rFonts w:hint="eastAsia" w:ascii="Times New Roman" w:hAnsi="Times New Roman" w:eastAsia="黑体" w:cs="Times New Roman"/>
          <w:sz w:val="28"/>
          <w:lang w:val="en-US" w:eastAsia="zh-CN"/>
        </w:rPr>
      </w:pPr>
      <w:r>
        <w:rPr>
          <w:rFonts w:hint="eastAsia" w:ascii="Times New Roman" w:hAnsi="Times New Roman" w:eastAsia="黑体" w:cs="Times New Roman"/>
          <w:sz w:val="28"/>
          <w:lang w:val="en-US" w:eastAsia="zh-CN"/>
        </w:rPr>
        <w:t>8控制记录</w:t>
      </w:r>
    </w:p>
    <w:p w14:paraId="47F61851">
      <w:pPr>
        <w:spacing w:before="312" w:beforeLines="100" w:after="312" w:afterLines="100" w:line="440" w:lineRule="exact"/>
        <w:ind w:firstLine="560" w:firstLineChars="200"/>
        <w:jc w:val="left"/>
        <w:rPr>
          <w:rFonts w:hint="eastAsia" w:ascii="宋体" w:hAnsi="宋体" w:eastAsia="宋体"/>
          <w:sz w:val="28"/>
          <w:szCs w:val="28"/>
          <w:lang w:val="en-US" w:eastAsia="zh-CN"/>
        </w:rPr>
        <w:sectPr>
          <w:footerReference r:id="rId4" w:type="default"/>
          <w:pgSz w:w="11906" w:h="16838"/>
          <w:pgMar w:top="1440" w:right="1800" w:bottom="1440" w:left="1800" w:header="851" w:footer="992" w:gutter="0"/>
          <w:pgNumType w:fmt="numberInDash" w:start="1"/>
          <w:cols w:space="425" w:num="1"/>
          <w:docGrid w:type="lines" w:linePitch="312" w:charSpace="0"/>
        </w:sectPr>
      </w:pPr>
      <w:bookmarkStart w:id="0" w:name="_GoBack"/>
      <w:r>
        <w:rPr>
          <w:rFonts w:hint="eastAsia" w:ascii="宋体" w:hAnsi="宋体" w:eastAsia="宋体"/>
          <w:sz w:val="28"/>
          <w:szCs w:val="28"/>
          <w:lang w:val="en-US" w:eastAsia="zh-CN"/>
        </w:rPr>
        <w:t>本制度所涉及表单由程序文件相关部门和经营发展部各保存一份，保存期限为长期。</w:t>
      </w:r>
    </w:p>
    <w:bookmarkEnd w:id="0"/>
    <w:p w14:paraId="0A05B4C6">
      <w:pPr>
        <w:spacing w:before="312" w:beforeLines="100" w:after="312" w:afterLines="100" w:line="440" w:lineRule="exact"/>
        <w:jc w:val="both"/>
        <w:rPr>
          <w:rFonts w:hint="eastAsia" w:asciiTheme="majorEastAsia" w:hAnsiTheme="majorEastAsia" w:eastAsiaTheme="majorEastAsia" w:cstheme="majorEastAsia"/>
          <w:sz w:val="28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8"/>
          <w:szCs w:val="36"/>
          <w:lang w:eastAsia="zh-CN"/>
        </w:rPr>
        <w:t>GLTX-XZ-14</w:t>
      </w:r>
      <w:r>
        <w:rPr>
          <w:rFonts w:hint="eastAsia" w:ascii="宋体" w:hAnsi="宋体" w:eastAsia="宋体" w:cs="宋体"/>
          <w:sz w:val="28"/>
          <w:szCs w:val="36"/>
        </w:rPr>
        <w:t>-</w:t>
      </w:r>
      <w:r>
        <w:rPr>
          <w:rFonts w:hint="eastAsia" w:ascii="宋体" w:hAnsi="宋体" w:eastAsia="宋体" w:cs="宋体"/>
          <w:sz w:val="28"/>
          <w:szCs w:val="36"/>
          <w:lang w:val="en-US" w:eastAsia="zh-CN"/>
        </w:rPr>
        <w:t>01</w:t>
      </w:r>
      <w:r>
        <w:rPr>
          <w:rFonts w:hint="eastAsia" w:ascii="宋体" w:hAnsi="宋体" w:eastAsia="宋体" w:cs="宋体"/>
          <w:sz w:val="28"/>
          <w:szCs w:val="36"/>
        </w:rPr>
        <w:t>-A</w:t>
      </w:r>
      <w:r>
        <w:rPr>
          <w:rFonts w:hint="eastAsia" w:asciiTheme="majorEastAsia" w:hAnsiTheme="majorEastAsia" w:eastAsiaTheme="majorEastAsia" w:cstheme="majorEastAsia"/>
          <w:sz w:val="28"/>
          <w:highlight w:val="none"/>
          <w:lang w:val="en-US" w:eastAsia="zh-CN"/>
        </w:rPr>
        <w:t>新闻报道奖励申请单</w:t>
      </w:r>
    </w:p>
    <w:tbl>
      <w:tblPr>
        <w:tblStyle w:val="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89"/>
        <w:gridCol w:w="1525"/>
        <w:gridCol w:w="2099"/>
        <w:gridCol w:w="2290"/>
        <w:gridCol w:w="1819"/>
      </w:tblGrid>
      <w:tr w14:paraId="3A5EAE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5" w:type="dxa"/>
            <w:vAlign w:val="center"/>
          </w:tcPr>
          <w:p w14:paraId="5BC55FA6">
            <w:pPr>
              <w:spacing w:before="312" w:beforeLines="100" w:after="312" w:afterLines="100" w:line="440" w:lineRule="exact"/>
              <w:jc w:val="center"/>
              <w:rPr>
                <w:rFonts w:hint="default" w:ascii="Times New Roman" w:hAnsi="Times New Roman" w:eastAsia="黑体" w:cs="Times New Roman"/>
                <w:sz w:val="2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黑体" w:cs="Times New Roman"/>
                <w:sz w:val="28"/>
                <w:vertAlign w:val="baseline"/>
                <w:lang w:val="en-US" w:eastAsia="zh-CN"/>
              </w:rPr>
              <w:t>序号</w:t>
            </w:r>
          </w:p>
        </w:tc>
        <w:tc>
          <w:tcPr>
            <w:tcW w:w="1545" w:type="dxa"/>
            <w:vAlign w:val="center"/>
          </w:tcPr>
          <w:p w14:paraId="34644CA6">
            <w:pPr>
              <w:spacing w:before="312" w:beforeLines="100" w:after="312" w:afterLines="100" w:line="440" w:lineRule="exact"/>
              <w:jc w:val="center"/>
              <w:rPr>
                <w:rFonts w:hint="default" w:ascii="Times New Roman" w:hAnsi="Times New Roman" w:eastAsia="黑体" w:cs="Times New Roman"/>
                <w:sz w:val="2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黑体" w:cs="Times New Roman"/>
                <w:sz w:val="28"/>
                <w:vertAlign w:val="baseline"/>
                <w:lang w:val="en-US" w:eastAsia="zh-CN"/>
              </w:rPr>
              <w:t>姓名</w:t>
            </w:r>
          </w:p>
        </w:tc>
        <w:tc>
          <w:tcPr>
            <w:tcW w:w="2130" w:type="dxa"/>
            <w:vAlign w:val="center"/>
          </w:tcPr>
          <w:p w14:paraId="6379CDC2">
            <w:pPr>
              <w:spacing w:before="312" w:beforeLines="100" w:after="312" w:afterLines="100" w:line="440" w:lineRule="exact"/>
              <w:jc w:val="center"/>
              <w:rPr>
                <w:rFonts w:hint="default" w:ascii="Times New Roman" w:hAnsi="Times New Roman" w:eastAsia="黑体" w:cs="Times New Roman"/>
                <w:sz w:val="2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黑体" w:cs="Times New Roman"/>
                <w:sz w:val="28"/>
                <w:vertAlign w:val="baseline"/>
                <w:lang w:val="en-US" w:eastAsia="zh-CN"/>
              </w:rPr>
              <w:t>发放金额</w:t>
            </w:r>
          </w:p>
        </w:tc>
        <w:tc>
          <w:tcPr>
            <w:tcW w:w="2325" w:type="dxa"/>
            <w:vAlign w:val="center"/>
          </w:tcPr>
          <w:p w14:paraId="6DEFABA1">
            <w:pPr>
              <w:spacing w:before="312" w:beforeLines="100" w:after="312" w:afterLines="100" w:line="440" w:lineRule="exact"/>
              <w:jc w:val="center"/>
              <w:rPr>
                <w:rFonts w:hint="default" w:ascii="Times New Roman" w:hAnsi="Times New Roman" w:eastAsia="黑体" w:cs="Times New Roman"/>
                <w:sz w:val="2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黑体" w:cs="Times New Roman"/>
                <w:sz w:val="28"/>
                <w:vertAlign w:val="baseline"/>
                <w:lang w:val="en-US" w:eastAsia="zh-CN"/>
              </w:rPr>
              <w:t>核对月份</w:t>
            </w:r>
          </w:p>
        </w:tc>
        <w:tc>
          <w:tcPr>
            <w:tcW w:w="1845" w:type="dxa"/>
            <w:vAlign w:val="center"/>
          </w:tcPr>
          <w:p w14:paraId="5A3EC750">
            <w:pPr>
              <w:spacing w:before="312" w:beforeLines="100" w:after="312" w:afterLines="100" w:line="440" w:lineRule="exact"/>
              <w:jc w:val="center"/>
              <w:rPr>
                <w:rFonts w:hint="default" w:ascii="Times New Roman" w:hAnsi="Times New Roman" w:eastAsia="黑体" w:cs="Times New Roman"/>
                <w:sz w:val="2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黑体" w:cs="Times New Roman"/>
                <w:sz w:val="28"/>
                <w:vertAlign w:val="baseline"/>
                <w:lang w:val="en-US" w:eastAsia="zh-CN"/>
              </w:rPr>
              <w:t>备注</w:t>
            </w:r>
          </w:p>
        </w:tc>
      </w:tr>
      <w:tr w14:paraId="7DC4C5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5" w:type="dxa"/>
          </w:tcPr>
          <w:p w14:paraId="0A52806E">
            <w:pPr>
              <w:spacing w:before="312" w:beforeLines="100" w:after="312" w:afterLines="100" w:line="440" w:lineRule="exact"/>
              <w:jc w:val="left"/>
              <w:rPr>
                <w:rFonts w:hint="eastAsia" w:ascii="Times New Roman" w:hAnsi="Times New Roman" w:eastAsia="黑体" w:cs="Times New Roman"/>
                <w:sz w:val="28"/>
                <w:vertAlign w:val="baseline"/>
                <w:lang w:val="en-US" w:eastAsia="zh-CN"/>
              </w:rPr>
            </w:pPr>
          </w:p>
        </w:tc>
        <w:tc>
          <w:tcPr>
            <w:tcW w:w="1545" w:type="dxa"/>
          </w:tcPr>
          <w:p w14:paraId="19463EAB">
            <w:pPr>
              <w:spacing w:before="312" w:beforeLines="100" w:after="312" w:afterLines="100" w:line="440" w:lineRule="exact"/>
              <w:jc w:val="left"/>
              <w:rPr>
                <w:rFonts w:hint="eastAsia" w:ascii="Times New Roman" w:hAnsi="Times New Roman" w:eastAsia="黑体" w:cs="Times New Roman"/>
                <w:sz w:val="28"/>
                <w:vertAlign w:val="baseline"/>
                <w:lang w:val="en-US" w:eastAsia="zh-CN"/>
              </w:rPr>
            </w:pPr>
          </w:p>
        </w:tc>
        <w:tc>
          <w:tcPr>
            <w:tcW w:w="2130" w:type="dxa"/>
          </w:tcPr>
          <w:p w14:paraId="6C5E9716">
            <w:pPr>
              <w:spacing w:before="312" w:beforeLines="100" w:after="312" w:afterLines="100" w:line="440" w:lineRule="exact"/>
              <w:jc w:val="left"/>
              <w:rPr>
                <w:rFonts w:hint="eastAsia" w:ascii="Times New Roman" w:hAnsi="Times New Roman" w:eastAsia="黑体" w:cs="Times New Roman"/>
                <w:sz w:val="28"/>
                <w:vertAlign w:val="baseline"/>
                <w:lang w:val="en-US" w:eastAsia="zh-CN"/>
              </w:rPr>
            </w:pPr>
          </w:p>
        </w:tc>
        <w:tc>
          <w:tcPr>
            <w:tcW w:w="2325" w:type="dxa"/>
          </w:tcPr>
          <w:p w14:paraId="7D405B4D">
            <w:pPr>
              <w:spacing w:before="312" w:beforeLines="100" w:after="312" w:afterLines="100" w:line="440" w:lineRule="exact"/>
              <w:jc w:val="left"/>
              <w:rPr>
                <w:rFonts w:hint="eastAsia" w:ascii="Times New Roman" w:hAnsi="Times New Roman" w:eastAsia="黑体" w:cs="Times New Roman"/>
                <w:sz w:val="28"/>
                <w:vertAlign w:val="baseline"/>
                <w:lang w:val="en-US" w:eastAsia="zh-CN"/>
              </w:rPr>
            </w:pPr>
          </w:p>
        </w:tc>
        <w:tc>
          <w:tcPr>
            <w:tcW w:w="1845" w:type="dxa"/>
          </w:tcPr>
          <w:p w14:paraId="6BCBCA09">
            <w:pPr>
              <w:spacing w:before="312" w:beforeLines="100" w:after="312" w:afterLines="100" w:line="440" w:lineRule="exact"/>
              <w:jc w:val="left"/>
              <w:rPr>
                <w:rFonts w:hint="eastAsia" w:ascii="Times New Roman" w:hAnsi="Times New Roman" w:eastAsia="黑体" w:cs="Times New Roman"/>
                <w:sz w:val="28"/>
                <w:vertAlign w:val="baseline"/>
                <w:lang w:val="en-US" w:eastAsia="zh-CN"/>
              </w:rPr>
            </w:pPr>
          </w:p>
        </w:tc>
      </w:tr>
      <w:tr w14:paraId="57241E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5" w:type="dxa"/>
          </w:tcPr>
          <w:p w14:paraId="10D3CC23">
            <w:pPr>
              <w:spacing w:before="312" w:beforeLines="100" w:after="312" w:afterLines="100" w:line="440" w:lineRule="exact"/>
              <w:jc w:val="left"/>
              <w:rPr>
                <w:rFonts w:hint="eastAsia" w:ascii="Times New Roman" w:hAnsi="Times New Roman" w:eastAsia="黑体" w:cs="Times New Roman"/>
                <w:sz w:val="28"/>
                <w:vertAlign w:val="baseline"/>
                <w:lang w:val="en-US" w:eastAsia="zh-CN"/>
              </w:rPr>
            </w:pPr>
          </w:p>
        </w:tc>
        <w:tc>
          <w:tcPr>
            <w:tcW w:w="1545" w:type="dxa"/>
          </w:tcPr>
          <w:p w14:paraId="1088E395">
            <w:pPr>
              <w:spacing w:before="312" w:beforeLines="100" w:after="312" w:afterLines="100" w:line="440" w:lineRule="exact"/>
              <w:jc w:val="left"/>
              <w:rPr>
                <w:rFonts w:hint="eastAsia" w:ascii="Times New Roman" w:hAnsi="Times New Roman" w:eastAsia="黑体" w:cs="Times New Roman"/>
                <w:sz w:val="28"/>
                <w:vertAlign w:val="baseline"/>
                <w:lang w:val="en-US" w:eastAsia="zh-CN"/>
              </w:rPr>
            </w:pPr>
          </w:p>
        </w:tc>
        <w:tc>
          <w:tcPr>
            <w:tcW w:w="2130" w:type="dxa"/>
          </w:tcPr>
          <w:p w14:paraId="54601A09">
            <w:pPr>
              <w:spacing w:before="312" w:beforeLines="100" w:after="312" w:afterLines="100" w:line="440" w:lineRule="exact"/>
              <w:jc w:val="left"/>
              <w:rPr>
                <w:rFonts w:hint="eastAsia" w:ascii="Times New Roman" w:hAnsi="Times New Roman" w:eastAsia="黑体" w:cs="Times New Roman"/>
                <w:sz w:val="28"/>
                <w:vertAlign w:val="baseline"/>
                <w:lang w:val="en-US" w:eastAsia="zh-CN"/>
              </w:rPr>
            </w:pPr>
          </w:p>
        </w:tc>
        <w:tc>
          <w:tcPr>
            <w:tcW w:w="2325" w:type="dxa"/>
          </w:tcPr>
          <w:p w14:paraId="4B566C7E">
            <w:pPr>
              <w:spacing w:before="312" w:beforeLines="100" w:after="312" w:afterLines="100" w:line="440" w:lineRule="exact"/>
              <w:jc w:val="left"/>
              <w:rPr>
                <w:rFonts w:hint="eastAsia" w:ascii="Times New Roman" w:hAnsi="Times New Roman" w:eastAsia="黑体" w:cs="Times New Roman"/>
                <w:sz w:val="28"/>
                <w:vertAlign w:val="baseline"/>
                <w:lang w:val="en-US" w:eastAsia="zh-CN"/>
              </w:rPr>
            </w:pPr>
          </w:p>
        </w:tc>
        <w:tc>
          <w:tcPr>
            <w:tcW w:w="1845" w:type="dxa"/>
          </w:tcPr>
          <w:p w14:paraId="0B3FA499">
            <w:pPr>
              <w:spacing w:before="312" w:beforeLines="100" w:after="312" w:afterLines="100" w:line="440" w:lineRule="exact"/>
              <w:jc w:val="left"/>
              <w:rPr>
                <w:rFonts w:hint="eastAsia" w:ascii="Times New Roman" w:hAnsi="Times New Roman" w:eastAsia="黑体" w:cs="Times New Roman"/>
                <w:sz w:val="28"/>
                <w:vertAlign w:val="baseline"/>
                <w:lang w:val="en-US" w:eastAsia="zh-CN"/>
              </w:rPr>
            </w:pPr>
          </w:p>
        </w:tc>
      </w:tr>
      <w:tr w14:paraId="2659CC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5" w:type="dxa"/>
          </w:tcPr>
          <w:p w14:paraId="793FB0DC">
            <w:pPr>
              <w:spacing w:before="312" w:beforeLines="100" w:after="312" w:afterLines="100" w:line="440" w:lineRule="exact"/>
              <w:jc w:val="left"/>
              <w:rPr>
                <w:rFonts w:hint="eastAsia" w:ascii="Times New Roman" w:hAnsi="Times New Roman" w:eastAsia="黑体" w:cs="Times New Roman"/>
                <w:sz w:val="28"/>
                <w:vertAlign w:val="baseline"/>
                <w:lang w:val="en-US" w:eastAsia="zh-CN"/>
              </w:rPr>
            </w:pPr>
          </w:p>
        </w:tc>
        <w:tc>
          <w:tcPr>
            <w:tcW w:w="1545" w:type="dxa"/>
          </w:tcPr>
          <w:p w14:paraId="57EF9CC2">
            <w:pPr>
              <w:spacing w:before="312" w:beforeLines="100" w:after="312" w:afterLines="100" w:line="440" w:lineRule="exact"/>
              <w:jc w:val="left"/>
              <w:rPr>
                <w:rFonts w:hint="eastAsia" w:ascii="Times New Roman" w:hAnsi="Times New Roman" w:eastAsia="黑体" w:cs="Times New Roman"/>
                <w:sz w:val="28"/>
                <w:vertAlign w:val="baseline"/>
                <w:lang w:val="en-US" w:eastAsia="zh-CN"/>
              </w:rPr>
            </w:pPr>
          </w:p>
        </w:tc>
        <w:tc>
          <w:tcPr>
            <w:tcW w:w="2130" w:type="dxa"/>
          </w:tcPr>
          <w:p w14:paraId="4072658D">
            <w:pPr>
              <w:spacing w:before="312" w:beforeLines="100" w:after="312" w:afterLines="100" w:line="440" w:lineRule="exact"/>
              <w:jc w:val="left"/>
              <w:rPr>
                <w:rFonts w:hint="eastAsia" w:ascii="Times New Roman" w:hAnsi="Times New Roman" w:eastAsia="黑体" w:cs="Times New Roman"/>
                <w:sz w:val="28"/>
                <w:vertAlign w:val="baseline"/>
                <w:lang w:val="en-US" w:eastAsia="zh-CN"/>
              </w:rPr>
            </w:pPr>
          </w:p>
        </w:tc>
        <w:tc>
          <w:tcPr>
            <w:tcW w:w="2325" w:type="dxa"/>
          </w:tcPr>
          <w:p w14:paraId="49B735C1">
            <w:pPr>
              <w:spacing w:before="312" w:beforeLines="100" w:after="312" w:afterLines="100" w:line="440" w:lineRule="exact"/>
              <w:jc w:val="left"/>
              <w:rPr>
                <w:rFonts w:hint="eastAsia" w:ascii="Times New Roman" w:hAnsi="Times New Roman" w:eastAsia="黑体" w:cs="Times New Roman"/>
                <w:sz w:val="28"/>
                <w:vertAlign w:val="baseline"/>
                <w:lang w:val="en-US" w:eastAsia="zh-CN"/>
              </w:rPr>
            </w:pPr>
          </w:p>
        </w:tc>
        <w:tc>
          <w:tcPr>
            <w:tcW w:w="1845" w:type="dxa"/>
          </w:tcPr>
          <w:p w14:paraId="4AEF888F">
            <w:pPr>
              <w:spacing w:before="312" w:beforeLines="100" w:after="312" w:afterLines="100" w:line="440" w:lineRule="exact"/>
              <w:jc w:val="left"/>
              <w:rPr>
                <w:rFonts w:hint="eastAsia" w:ascii="Times New Roman" w:hAnsi="Times New Roman" w:eastAsia="黑体" w:cs="Times New Roman"/>
                <w:sz w:val="28"/>
                <w:vertAlign w:val="baseline"/>
                <w:lang w:val="en-US" w:eastAsia="zh-CN"/>
              </w:rPr>
            </w:pPr>
          </w:p>
        </w:tc>
      </w:tr>
      <w:tr w14:paraId="7D520D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5" w:type="dxa"/>
          </w:tcPr>
          <w:p w14:paraId="73BD2AB1">
            <w:pPr>
              <w:spacing w:before="312" w:beforeLines="100" w:after="312" w:afterLines="100" w:line="440" w:lineRule="exact"/>
              <w:jc w:val="left"/>
              <w:rPr>
                <w:rFonts w:hint="eastAsia" w:ascii="Times New Roman" w:hAnsi="Times New Roman" w:eastAsia="黑体" w:cs="Times New Roman"/>
                <w:sz w:val="28"/>
                <w:vertAlign w:val="baseline"/>
                <w:lang w:val="en-US" w:eastAsia="zh-CN"/>
              </w:rPr>
            </w:pPr>
          </w:p>
        </w:tc>
        <w:tc>
          <w:tcPr>
            <w:tcW w:w="1545" w:type="dxa"/>
          </w:tcPr>
          <w:p w14:paraId="2C027788">
            <w:pPr>
              <w:spacing w:before="312" w:beforeLines="100" w:after="312" w:afterLines="100" w:line="440" w:lineRule="exact"/>
              <w:jc w:val="left"/>
              <w:rPr>
                <w:rFonts w:hint="eastAsia" w:ascii="Times New Roman" w:hAnsi="Times New Roman" w:eastAsia="黑体" w:cs="Times New Roman"/>
                <w:sz w:val="28"/>
                <w:vertAlign w:val="baseline"/>
                <w:lang w:val="en-US" w:eastAsia="zh-CN"/>
              </w:rPr>
            </w:pPr>
          </w:p>
        </w:tc>
        <w:tc>
          <w:tcPr>
            <w:tcW w:w="2130" w:type="dxa"/>
          </w:tcPr>
          <w:p w14:paraId="681CF422">
            <w:pPr>
              <w:spacing w:before="312" w:beforeLines="100" w:after="312" w:afterLines="100" w:line="440" w:lineRule="exact"/>
              <w:jc w:val="left"/>
              <w:rPr>
                <w:rFonts w:hint="eastAsia" w:ascii="Times New Roman" w:hAnsi="Times New Roman" w:eastAsia="黑体" w:cs="Times New Roman"/>
                <w:sz w:val="28"/>
                <w:vertAlign w:val="baseline"/>
                <w:lang w:val="en-US" w:eastAsia="zh-CN"/>
              </w:rPr>
            </w:pPr>
          </w:p>
        </w:tc>
        <w:tc>
          <w:tcPr>
            <w:tcW w:w="2325" w:type="dxa"/>
          </w:tcPr>
          <w:p w14:paraId="331AAF79">
            <w:pPr>
              <w:spacing w:before="312" w:beforeLines="100" w:after="312" w:afterLines="100" w:line="440" w:lineRule="exact"/>
              <w:jc w:val="left"/>
              <w:rPr>
                <w:rFonts w:hint="eastAsia" w:ascii="Times New Roman" w:hAnsi="Times New Roman" w:eastAsia="黑体" w:cs="Times New Roman"/>
                <w:sz w:val="28"/>
                <w:vertAlign w:val="baseline"/>
                <w:lang w:val="en-US" w:eastAsia="zh-CN"/>
              </w:rPr>
            </w:pPr>
          </w:p>
        </w:tc>
        <w:tc>
          <w:tcPr>
            <w:tcW w:w="1845" w:type="dxa"/>
          </w:tcPr>
          <w:p w14:paraId="4B3ED5F3">
            <w:pPr>
              <w:spacing w:before="312" w:beforeLines="100" w:after="312" w:afterLines="100" w:line="440" w:lineRule="exact"/>
              <w:jc w:val="left"/>
              <w:rPr>
                <w:rFonts w:hint="eastAsia" w:ascii="Times New Roman" w:hAnsi="Times New Roman" w:eastAsia="黑体" w:cs="Times New Roman"/>
                <w:sz w:val="28"/>
                <w:vertAlign w:val="baseline"/>
                <w:lang w:val="en-US" w:eastAsia="zh-CN"/>
              </w:rPr>
            </w:pPr>
          </w:p>
        </w:tc>
      </w:tr>
      <w:tr w14:paraId="0B4C6F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5" w:type="dxa"/>
          </w:tcPr>
          <w:p w14:paraId="32F4DBCE">
            <w:pPr>
              <w:spacing w:before="312" w:beforeLines="100" w:after="312" w:afterLines="100" w:line="440" w:lineRule="exact"/>
              <w:jc w:val="left"/>
              <w:rPr>
                <w:rFonts w:hint="eastAsia" w:ascii="Times New Roman" w:hAnsi="Times New Roman" w:eastAsia="黑体" w:cs="Times New Roman"/>
                <w:sz w:val="28"/>
                <w:vertAlign w:val="baseline"/>
                <w:lang w:val="en-US" w:eastAsia="zh-CN"/>
              </w:rPr>
            </w:pPr>
          </w:p>
        </w:tc>
        <w:tc>
          <w:tcPr>
            <w:tcW w:w="1545" w:type="dxa"/>
          </w:tcPr>
          <w:p w14:paraId="3168F862">
            <w:pPr>
              <w:spacing w:before="312" w:beforeLines="100" w:after="312" w:afterLines="100" w:line="440" w:lineRule="exact"/>
              <w:jc w:val="left"/>
              <w:rPr>
                <w:rFonts w:hint="eastAsia" w:ascii="Times New Roman" w:hAnsi="Times New Roman" w:eastAsia="黑体" w:cs="Times New Roman"/>
                <w:sz w:val="28"/>
                <w:vertAlign w:val="baseline"/>
                <w:lang w:val="en-US" w:eastAsia="zh-CN"/>
              </w:rPr>
            </w:pPr>
          </w:p>
        </w:tc>
        <w:tc>
          <w:tcPr>
            <w:tcW w:w="2130" w:type="dxa"/>
          </w:tcPr>
          <w:p w14:paraId="69EE68D6">
            <w:pPr>
              <w:spacing w:before="312" w:beforeLines="100" w:after="312" w:afterLines="100" w:line="440" w:lineRule="exact"/>
              <w:jc w:val="left"/>
              <w:rPr>
                <w:rFonts w:hint="eastAsia" w:ascii="Times New Roman" w:hAnsi="Times New Roman" w:eastAsia="黑体" w:cs="Times New Roman"/>
                <w:sz w:val="28"/>
                <w:vertAlign w:val="baseline"/>
                <w:lang w:val="en-US" w:eastAsia="zh-CN"/>
              </w:rPr>
            </w:pPr>
          </w:p>
        </w:tc>
        <w:tc>
          <w:tcPr>
            <w:tcW w:w="2325" w:type="dxa"/>
          </w:tcPr>
          <w:p w14:paraId="351E7757">
            <w:pPr>
              <w:spacing w:before="312" w:beforeLines="100" w:after="312" w:afterLines="100" w:line="440" w:lineRule="exact"/>
              <w:jc w:val="left"/>
              <w:rPr>
                <w:rFonts w:hint="eastAsia" w:ascii="Times New Roman" w:hAnsi="Times New Roman" w:eastAsia="黑体" w:cs="Times New Roman"/>
                <w:sz w:val="28"/>
                <w:vertAlign w:val="baseline"/>
                <w:lang w:val="en-US" w:eastAsia="zh-CN"/>
              </w:rPr>
            </w:pPr>
          </w:p>
        </w:tc>
        <w:tc>
          <w:tcPr>
            <w:tcW w:w="1845" w:type="dxa"/>
          </w:tcPr>
          <w:p w14:paraId="6574E51C">
            <w:pPr>
              <w:spacing w:before="312" w:beforeLines="100" w:after="312" w:afterLines="100" w:line="440" w:lineRule="exact"/>
              <w:jc w:val="left"/>
              <w:rPr>
                <w:rFonts w:hint="eastAsia" w:ascii="Times New Roman" w:hAnsi="Times New Roman" w:eastAsia="黑体" w:cs="Times New Roman"/>
                <w:sz w:val="28"/>
                <w:vertAlign w:val="baseline"/>
                <w:lang w:val="en-US" w:eastAsia="zh-CN"/>
              </w:rPr>
            </w:pPr>
          </w:p>
        </w:tc>
      </w:tr>
      <w:tr w14:paraId="006175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5" w:type="dxa"/>
          </w:tcPr>
          <w:p w14:paraId="1219FA2F">
            <w:pPr>
              <w:spacing w:before="312" w:beforeLines="100" w:after="312" w:afterLines="100" w:line="440" w:lineRule="exact"/>
              <w:jc w:val="left"/>
              <w:rPr>
                <w:rFonts w:hint="eastAsia" w:ascii="Times New Roman" w:hAnsi="Times New Roman" w:eastAsia="黑体" w:cs="Times New Roman"/>
                <w:sz w:val="28"/>
                <w:vertAlign w:val="baseline"/>
                <w:lang w:val="en-US" w:eastAsia="zh-CN"/>
              </w:rPr>
            </w:pPr>
          </w:p>
        </w:tc>
        <w:tc>
          <w:tcPr>
            <w:tcW w:w="1545" w:type="dxa"/>
          </w:tcPr>
          <w:p w14:paraId="62C076E8">
            <w:pPr>
              <w:spacing w:before="312" w:beforeLines="100" w:after="312" w:afterLines="100" w:line="440" w:lineRule="exact"/>
              <w:jc w:val="left"/>
              <w:rPr>
                <w:rFonts w:hint="eastAsia" w:ascii="Times New Roman" w:hAnsi="Times New Roman" w:eastAsia="黑体" w:cs="Times New Roman"/>
                <w:sz w:val="28"/>
                <w:vertAlign w:val="baseline"/>
                <w:lang w:val="en-US" w:eastAsia="zh-CN"/>
              </w:rPr>
            </w:pPr>
          </w:p>
        </w:tc>
        <w:tc>
          <w:tcPr>
            <w:tcW w:w="2130" w:type="dxa"/>
          </w:tcPr>
          <w:p w14:paraId="5AE4BB35">
            <w:pPr>
              <w:spacing w:before="312" w:beforeLines="100" w:after="312" w:afterLines="100" w:line="440" w:lineRule="exact"/>
              <w:jc w:val="left"/>
              <w:rPr>
                <w:rFonts w:hint="eastAsia" w:ascii="Times New Roman" w:hAnsi="Times New Roman" w:eastAsia="黑体" w:cs="Times New Roman"/>
                <w:sz w:val="28"/>
                <w:vertAlign w:val="baseline"/>
                <w:lang w:val="en-US" w:eastAsia="zh-CN"/>
              </w:rPr>
            </w:pPr>
          </w:p>
        </w:tc>
        <w:tc>
          <w:tcPr>
            <w:tcW w:w="2325" w:type="dxa"/>
          </w:tcPr>
          <w:p w14:paraId="3DE2B373">
            <w:pPr>
              <w:spacing w:before="312" w:beforeLines="100" w:after="312" w:afterLines="100" w:line="440" w:lineRule="exact"/>
              <w:jc w:val="left"/>
              <w:rPr>
                <w:rFonts w:hint="eastAsia" w:ascii="Times New Roman" w:hAnsi="Times New Roman" w:eastAsia="黑体" w:cs="Times New Roman"/>
                <w:sz w:val="28"/>
                <w:vertAlign w:val="baseline"/>
                <w:lang w:val="en-US" w:eastAsia="zh-CN"/>
              </w:rPr>
            </w:pPr>
          </w:p>
        </w:tc>
        <w:tc>
          <w:tcPr>
            <w:tcW w:w="1845" w:type="dxa"/>
          </w:tcPr>
          <w:p w14:paraId="6518F108">
            <w:pPr>
              <w:spacing w:before="312" w:beforeLines="100" w:after="312" w:afterLines="100" w:line="440" w:lineRule="exact"/>
              <w:jc w:val="left"/>
              <w:rPr>
                <w:rFonts w:hint="eastAsia" w:ascii="Times New Roman" w:hAnsi="Times New Roman" w:eastAsia="黑体" w:cs="Times New Roman"/>
                <w:sz w:val="28"/>
                <w:vertAlign w:val="baseline"/>
                <w:lang w:val="en-US" w:eastAsia="zh-CN"/>
              </w:rPr>
            </w:pPr>
          </w:p>
        </w:tc>
      </w:tr>
      <w:tr w14:paraId="19305D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5" w:type="dxa"/>
          </w:tcPr>
          <w:p w14:paraId="4CCEC611">
            <w:pPr>
              <w:spacing w:before="312" w:beforeLines="100" w:after="312" w:afterLines="100" w:line="440" w:lineRule="exact"/>
              <w:jc w:val="left"/>
              <w:rPr>
                <w:rFonts w:hint="eastAsia" w:ascii="Times New Roman" w:hAnsi="Times New Roman" w:eastAsia="黑体" w:cs="Times New Roman"/>
                <w:sz w:val="28"/>
                <w:vertAlign w:val="baseline"/>
                <w:lang w:val="en-US" w:eastAsia="zh-CN"/>
              </w:rPr>
            </w:pPr>
          </w:p>
        </w:tc>
        <w:tc>
          <w:tcPr>
            <w:tcW w:w="1545" w:type="dxa"/>
          </w:tcPr>
          <w:p w14:paraId="14751759">
            <w:pPr>
              <w:spacing w:before="312" w:beforeLines="100" w:after="312" w:afterLines="100" w:line="440" w:lineRule="exact"/>
              <w:jc w:val="left"/>
              <w:rPr>
                <w:rFonts w:hint="eastAsia" w:ascii="Times New Roman" w:hAnsi="Times New Roman" w:eastAsia="黑体" w:cs="Times New Roman"/>
                <w:sz w:val="28"/>
                <w:vertAlign w:val="baseline"/>
                <w:lang w:val="en-US" w:eastAsia="zh-CN"/>
              </w:rPr>
            </w:pPr>
          </w:p>
        </w:tc>
        <w:tc>
          <w:tcPr>
            <w:tcW w:w="2130" w:type="dxa"/>
          </w:tcPr>
          <w:p w14:paraId="72C9651A">
            <w:pPr>
              <w:spacing w:before="312" w:beforeLines="100" w:after="312" w:afterLines="100" w:line="440" w:lineRule="exact"/>
              <w:jc w:val="left"/>
              <w:rPr>
                <w:rFonts w:hint="eastAsia" w:ascii="Times New Roman" w:hAnsi="Times New Roman" w:eastAsia="黑体" w:cs="Times New Roman"/>
                <w:sz w:val="28"/>
                <w:vertAlign w:val="baseline"/>
                <w:lang w:val="en-US" w:eastAsia="zh-CN"/>
              </w:rPr>
            </w:pPr>
          </w:p>
        </w:tc>
        <w:tc>
          <w:tcPr>
            <w:tcW w:w="2325" w:type="dxa"/>
          </w:tcPr>
          <w:p w14:paraId="293DB869">
            <w:pPr>
              <w:spacing w:before="312" w:beforeLines="100" w:after="312" w:afterLines="100" w:line="440" w:lineRule="exact"/>
              <w:jc w:val="left"/>
              <w:rPr>
                <w:rFonts w:hint="eastAsia" w:ascii="Times New Roman" w:hAnsi="Times New Roman" w:eastAsia="黑体" w:cs="Times New Roman"/>
                <w:sz w:val="28"/>
                <w:vertAlign w:val="baseline"/>
                <w:lang w:val="en-US" w:eastAsia="zh-CN"/>
              </w:rPr>
            </w:pPr>
          </w:p>
        </w:tc>
        <w:tc>
          <w:tcPr>
            <w:tcW w:w="1845" w:type="dxa"/>
          </w:tcPr>
          <w:p w14:paraId="18214F42">
            <w:pPr>
              <w:spacing w:before="312" w:beforeLines="100" w:after="312" w:afterLines="100" w:line="440" w:lineRule="exact"/>
              <w:jc w:val="left"/>
              <w:rPr>
                <w:rFonts w:hint="eastAsia" w:ascii="Times New Roman" w:hAnsi="Times New Roman" w:eastAsia="黑体" w:cs="Times New Roman"/>
                <w:sz w:val="28"/>
                <w:vertAlign w:val="baseline"/>
                <w:lang w:val="en-US" w:eastAsia="zh-CN"/>
              </w:rPr>
            </w:pPr>
          </w:p>
        </w:tc>
      </w:tr>
      <w:tr w14:paraId="648F0B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5" w:type="dxa"/>
          </w:tcPr>
          <w:p w14:paraId="31F9DA15">
            <w:pPr>
              <w:spacing w:before="312" w:beforeLines="100" w:after="312" w:afterLines="100" w:line="440" w:lineRule="exact"/>
              <w:jc w:val="left"/>
              <w:rPr>
                <w:rFonts w:hint="eastAsia" w:ascii="Times New Roman" w:hAnsi="Times New Roman" w:eastAsia="黑体" w:cs="Times New Roman"/>
                <w:sz w:val="28"/>
                <w:vertAlign w:val="baseline"/>
                <w:lang w:val="en-US" w:eastAsia="zh-CN"/>
              </w:rPr>
            </w:pPr>
          </w:p>
        </w:tc>
        <w:tc>
          <w:tcPr>
            <w:tcW w:w="1545" w:type="dxa"/>
          </w:tcPr>
          <w:p w14:paraId="17F990C1">
            <w:pPr>
              <w:spacing w:before="312" w:beforeLines="100" w:after="312" w:afterLines="100" w:line="440" w:lineRule="exact"/>
              <w:jc w:val="left"/>
              <w:rPr>
                <w:rFonts w:hint="eastAsia" w:ascii="Times New Roman" w:hAnsi="Times New Roman" w:eastAsia="黑体" w:cs="Times New Roman"/>
                <w:sz w:val="28"/>
                <w:vertAlign w:val="baseline"/>
                <w:lang w:val="en-US" w:eastAsia="zh-CN"/>
              </w:rPr>
            </w:pPr>
          </w:p>
        </w:tc>
        <w:tc>
          <w:tcPr>
            <w:tcW w:w="2130" w:type="dxa"/>
          </w:tcPr>
          <w:p w14:paraId="72BBC595">
            <w:pPr>
              <w:spacing w:before="312" w:beforeLines="100" w:after="312" w:afterLines="100" w:line="440" w:lineRule="exact"/>
              <w:jc w:val="left"/>
              <w:rPr>
                <w:rFonts w:hint="eastAsia" w:ascii="Times New Roman" w:hAnsi="Times New Roman" w:eastAsia="黑体" w:cs="Times New Roman"/>
                <w:sz w:val="28"/>
                <w:vertAlign w:val="baseline"/>
                <w:lang w:val="en-US" w:eastAsia="zh-CN"/>
              </w:rPr>
            </w:pPr>
          </w:p>
        </w:tc>
        <w:tc>
          <w:tcPr>
            <w:tcW w:w="2325" w:type="dxa"/>
          </w:tcPr>
          <w:p w14:paraId="044A2999">
            <w:pPr>
              <w:spacing w:before="312" w:beforeLines="100" w:after="312" w:afterLines="100" w:line="440" w:lineRule="exact"/>
              <w:jc w:val="left"/>
              <w:rPr>
                <w:rFonts w:hint="eastAsia" w:ascii="Times New Roman" w:hAnsi="Times New Roman" w:eastAsia="黑体" w:cs="Times New Roman"/>
                <w:sz w:val="28"/>
                <w:vertAlign w:val="baseline"/>
                <w:lang w:val="en-US" w:eastAsia="zh-CN"/>
              </w:rPr>
            </w:pPr>
          </w:p>
        </w:tc>
        <w:tc>
          <w:tcPr>
            <w:tcW w:w="1845" w:type="dxa"/>
          </w:tcPr>
          <w:p w14:paraId="5EBFDA5C">
            <w:pPr>
              <w:spacing w:before="312" w:beforeLines="100" w:after="312" w:afterLines="100" w:line="440" w:lineRule="exact"/>
              <w:jc w:val="left"/>
              <w:rPr>
                <w:rFonts w:hint="eastAsia" w:ascii="Times New Roman" w:hAnsi="Times New Roman" w:eastAsia="黑体" w:cs="Times New Roman"/>
                <w:sz w:val="28"/>
                <w:vertAlign w:val="baseline"/>
                <w:lang w:val="en-US" w:eastAsia="zh-CN"/>
              </w:rPr>
            </w:pPr>
          </w:p>
        </w:tc>
      </w:tr>
    </w:tbl>
    <w:p w14:paraId="2D870E3F">
      <w:pPr>
        <w:spacing w:before="312" w:beforeLines="100" w:after="312" w:afterLines="100" w:line="440" w:lineRule="exact"/>
        <w:jc w:val="left"/>
        <w:rPr>
          <w:rFonts w:hint="eastAsia" w:ascii="Times New Roman" w:hAnsi="Times New Roman" w:eastAsia="黑体" w:cs="Times New Roman"/>
          <w:sz w:val="28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pgNumType w:fmt="numberInDash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imes">
    <w:altName w:val="Times New Roman"/>
    <w:panose1 w:val="02020603050405020304"/>
    <w:charset w:val="00"/>
    <w:family w:val="roman"/>
    <w:pitch w:val="default"/>
    <w:sig w:usb0="00000000" w:usb1="00000000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2DD83EF">
    <w:pPr>
      <w:pStyle w:val="2"/>
      <w:jc w:val="center"/>
      <w:rPr>
        <w:rFonts w:hint="eastAsia" w:eastAsiaTheme="minorEastAsia"/>
        <w:lang w:eastAsia="zh-CN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90A222">
    <w:pPr>
      <w:pStyle w:val="2"/>
      <w:jc w:val="center"/>
      <w:rPr>
        <w:rFonts w:hint="eastAsia" w:eastAsiaTheme="minorEastAsia"/>
        <w:lang w:eastAsia="zh-CN"/>
      </w:rPr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BDB7212">
                          <w:pPr>
                            <w:pStyle w:val="2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4YDTjjICAABh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3BDB7212">
                    <w:pPr>
                      <w:pStyle w:val="2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46774AC"/>
    <w:rsid w:val="0AD308D0"/>
    <w:rsid w:val="0DAA15CB"/>
    <w:rsid w:val="15961DF8"/>
    <w:rsid w:val="1F152D66"/>
    <w:rsid w:val="246774AC"/>
    <w:rsid w:val="29FE1846"/>
    <w:rsid w:val="31EF4428"/>
    <w:rsid w:val="33196863"/>
    <w:rsid w:val="3D6A1C04"/>
    <w:rsid w:val="6A5A024C"/>
    <w:rsid w:val="6B531E22"/>
    <w:rsid w:val="70E54233"/>
    <w:rsid w:val="78FD4EC7"/>
    <w:rsid w:val="7E840E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basedOn w:val="4"/>
    <w:qFormat/>
    <w:uiPriority w:val="5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781</Words>
  <Characters>843</Characters>
  <Lines>0</Lines>
  <Paragraphs>0</Paragraphs>
  <TotalTime>14</TotalTime>
  <ScaleCrop>false</ScaleCrop>
  <LinksUpToDate>false</LinksUpToDate>
  <CharactersWithSpaces>858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2025-08-25T06:24:00Z</dcterms:created>
  <dc:creator>D</dc:creator>
  <cp:lastModifiedBy>Administrator</cp:lastModifiedBy>
  <dcterms:modified xsi:type="dcterms:W3CDTF">2025-10-11T07:51:51Z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4676DD3447904F438069A884405BAA11_13</vt:lpwstr>
  </property>
  <property fmtid="{D5CDD505-2E9C-101B-9397-08002B2CF9AE}" pid="4" name="KSOTemplateDocerSaveRecord">
    <vt:lpwstr>eyJoZGlkIjoiYjNmMzNmNzE3MDlmMDUyNGVkMzAxYzhkNDcwZDE1NzIifQ==</vt:lpwstr>
  </property>
</Properties>
</file>