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63C88E1E" w14:textId="77777777" w:rsidR="00BB0702" w:rsidRPr="000C0E48" w:rsidRDefault="00C71295" w:rsidP="004C52E1">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hint="eastAsia"/>
          <w:b/>
          <w:sz w:val="28"/>
          <w:szCs w:val="28"/>
          <w:lang w:eastAsia="zh-CN"/>
        </w:rPr>
        <w:t>1、目的</w:t>
      </w:r>
    </w:p>
    <w:p w14:paraId="20010D63" w14:textId="408CE63A" w:rsidR="00396605" w:rsidRDefault="000D1FC0" w:rsidP="00396605">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规范交付文件的编制、审核、发放、归档及变更流程，确保交付给客户或</w:t>
      </w:r>
      <w:r w:rsidR="00387987">
        <w:rPr>
          <w:rFonts w:asciiTheme="minorEastAsia" w:eastAsiaTheme="minorEastAsia" w:hAnsiTheme="minorEastAsia" w:hint="eastAsia"/>
          <w:sz w:val="28"/>
          <w:szCs w:val="28"/>
          <w:lang w:eastAsia="zh-CN"/>
        </w:rPr>
        <w:t>相关方的文件准确、完整、有效且可追溯</w:t>
      </w:r>
      <w:r w:rsidR="00396605" w:rsidRPr="00396605">
        <w:rPr>
          <w:rFonts w:asciiTheme="minorEastAsia" w:eastAsiaTheme="minorEastAsia" w:hAnsiTheme="minorEastAsia" w:hint="eastAsia"/>
          <w:sz w:val="28"/>
          <w:szCs w:val="28"/>
          <w:lang w:eastAsia="zh-CN"/>
        </w:rPr>
        <w:t>。</w:t>
      </w:r>
    </w:p>
    <w:p w14:paraId="636B4570" w14:textId="77777777" w:rsidR="00BB0702" w:rsidRPr="000C0E48" w:rsidRDefault="00C71295" w:rsidP="00396605">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hint="eastAsia"/>
          <w:b/>
          <w:sz w:val="28"/>
          <w:szCs w:val="28"/>
          <w:lang w:eastAsia="zh-CN"/>
        </w:rPr>
        <w:t>2、范围</w:t>
      </w:r>
    </w:p>
    <w:p w14:paraId="2553B58D" w14:textId="419FB639" w:rsidR="00396605" w:rsidRDefault="00C17FA9" w:rsidP="00396605">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Pr>
          <w:rFonts w:ascii="宋体" w:hAnsi="宋体" w:cs="宋体"/>
          <w:color w:val="121212"/>
          <w:sz w:val="28"/>
          <w:szCs w:val="28"/>
          <w:lang w:eastAsia="zh-CN"/>
        </w:rPr>
        <w:t>本管理程序规定了</w:t>
      </w:r>
      <w:r w:rsidR="00601614">
        <w:rPr>
          <w:rFonts w:ascii="宋体" w:hAnsi="宋体" w:cs="宋体"/>
          <w:color w:val="121212"/>
          <w:sz w:val="28"/>
          <w:szCs w:val="28"/>
          <w:lang w:eastAsia="zh-CN"/>
        </w:rPr>
        <w:t>MA700</w:t>
      </w:r>
      <w:r>
        <w:rPr>
          <w:rFonts w:ascii="宋体" w:hAnsi="宋体" w:cs="宋体"/>
          <w:color w:val="121212"/>
          <w:sz w:val="28"/>
          <w:szCs w:val="28"/>
          <w:lang w:eastAsia="zh-CN"/>
        </w:rPr>
        <w:t>项目的交付文件的</w:t>
      </w:r>
      <w:r w:rsidR="005D70D6">
        <w:rPr>
          <w:rFonts w:ascii="宋体" w:hAnsi="宋体" w:cs="宋体" w:hint="eastAsia"/>
          <w:color w:val="121212"/>
          <w:sz w:val="28"/>
          <w:szCs w:val="28"/>
          <w:lang w:eastAsia="zh-CN"/>
        </w:rPr>
        <w:t>编写要求</w:t>
      </w:r>
      <w:r w:rsidR="00396605" w:rsidRPr="00396605">
        <w:rPr>
          <w:rFonts w:asciiTheme="minorEastAsia" w:eastAsiaTheme="minorEastAsia" w:hAnsiTheme="minorEastAsia" w:hint="eastAsia"/>
          <w:sz w:val="28"/>
          <w:szCs w:val="28"/>
          <w:lang w:eastAsia="zh-CN"/>
        </w:rPr>
        <w:t>。</w:t>
      </w:r>
    </w:p>
    <w:p w14:paraId="1768B03A" w14:textId="77777777" w:rsidR="00BB0702" w:rsidRDefault="00C71295" w:rsidP="004C52E1">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hint="eastAsia"/>
          <w:b/>
          <w:sz w:val="28"/>
          <w:szCs w:val="28"/>
          <w:lang w:eastAsia="zh-CN"/>
        </w:rPr>
        <w:t>3、术语和定义</w:t>
      </w:r>
    </w:p>
    <w:p w14:paraId="393FD11D" w14:textId="39F941DC" w:rsidR="005D70D6" w:rsidRPr="000F37F6" w:rsidRDefault="007C3EFC" w:rsidP="000F37F6">
      <w:pPr>
        <w:spacing w:beforeLines="50" w:before="156" w:afterLines="50" w:after="156" w:line="440" w:lineRule="exact"/>
        <w:ind w:firstLineChars="200" w:firstLine="56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无</w:t>
      </w:r>
    </w:p>
    <w:p w14:paraId="7DE4FED9" w14:textId="77777777" w:rsidR="00BB0702" w:rsidRPr="000C0E48" w:rsidRDefault="00C71295" w:rsidP="00447659">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hint="eastAsia"/>
          <w:b/>
          <w:sz w:val="28"/>
          <w:szCs w:val="28"/>
          <w:lang w:eastAsia="zh-CN"/>
        </w:rPr>
        <w:t>4、职责和权限</w:t>
      </w:r>
    </w:p>
    <w:p w14:paraId="078CE52D" w14:textId="1AC0FA00" w:rsidR="005D70D6" w:rsidRPr="005D70D6" w:rsidRDefault="005D70D6" w:rsidP="009B74DD">
      <w:pPr>
        <w:adjustRightInd w:val="0"/>
        <w:snapToGrid w:val="0"/>
        <w:spacing w:line="440" w:lineRule="exact"/>
        <w:ind w:firstLineChars="200" w:firstLine="560"/>
        <w:outlineLvl w:val="0"/>
        <w:rPr>
          <w:rFonts w:asciiTheme="minorEastAsia" w:eastAsiaTheme="minorEastAsia" w:hAnsiTheme="minorEastAsia"/>
          <w:bCs/>
          <w:sz w:val="28"/>
          <w:szCs w:val="28"/>
          <w:lang w:eastAsia="zh-CN"/>
        </w:rPr>
      </w:pPr>
      <w:r w:rsidRPr="005D70D6">
        <w:rPr>
          <w:rFonts w:asciiTheme="minorEastAsia" w:eastAsiaTheme="minorEastAsia" w:hAnsiTheme="minorEastAsia" w:hint="eastAsia"/>
          <w:bCs/>
          <w:sz w:val="28"/>
          <w:szCs w:val="28"/>
          <w:lang w:eastAsia="zh-CN"/>
        </w:rPr>
        <w:t>无</w:t>
      </w:r>
    </w:p>
    <w:p w14:paraId="0A38DB87" w14:textId="64F6CB7D" w:rsidR="00F7765F" w:rsidRDefault="007C6C6D" w:rsidP="002A3BA1">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b/>
          <w:sz w:val="28"/>
          <w:szCs w:val="28"/>
          <w:lang w:eastAsia="zh-CN"/>
        </w:rPr>
        <w:t>5</w:t>
      </w:r>
      <w:r w:rsidR="00C71295" w:rsidRPr="000C0E48">
        <w:rPr>
          <w:rFonts w:asciiTheme="minorEastAsia" w:eastAsiaTheme="minorEastAsia" w:hAnsiTheme="minorEastAsia" w:hint="eastAsia"/>
          <w:b/>
          <w:sz w:val="28"/>
          <w:szCs w:val="28"/>
          <w:lang w:eastAsia="zh-CN"/>
        </w:rPr>
        <w:t>、</w:t>
      </w:r>
      <w:r w:rsidR="005D70D6">
        <w:rPr>
          <w:rFonts w:asciiTheme="minorEastAsia" w:eastAsiaTheme="minorEastAsia" w:hAnsiTheme="minorEastAsia" w:hint="eastAsia"/>
          <w:b/>
          <w:sz w:val="28"/>
          <w:szCs w:val="28"/>
          <w:lang w:eastAsia="zh-CN"/>
        </w:rPr>
        <w:t>规定</w:t>
      </w:r>
    </w:p>
    <w:p w14:paraId="67453047" w14:textId="1A60C5F9"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 xml:space="preserve">5.1 </w:t>
      </w:r>
      <w:r w:rsidR="00571863">
        <w:rPr>
          <w:rFonts w:ascii="华文宋体" w:eastAsia="华文宋体" w:hAnsi="华文宋体" w:cs="华文宋体"/>
          <w:color w:val="1B324F"/>
          <w:sz w:val="28"/>
          <w:szCs w:val="28"/>
          <w:lang w:eastAsia="zh-CN"/>
        </w:rPr>
        <w:t>项目管理部国际项目</w:t>
      </w:r>
      <w:proofErr w:type="gramStart"/>
      <w:r w:rsidR="00571863">
        <w:rPr>
          <w:rFonts w:ascii="华文宋体" w:eastAsia="华文宋体" w:hAnsi="华文宋体" w:cs="华文宋体"/>
          <w:color w:val="1B324F"/>
          <w:sz w:val="28"/>
          <w:szCs w:val="28"/>
          <w:lang w:eastAsia="zh-CN"/>
        </w:rPr>
        <w:t>室项目</w:t>
      </w:r>
      <w:proofErr w:type="gramEnd"/>
      <w:r w:rsidR="00571863">
        <w:rPr>
          <w:rFonts w:ascii="华文宋体" w:eastAsia="华文宋体" w:hAnsi="华文宋体" w:cs="华文宋体"/>
          <w:color w:val="1B324F"/>
          <w:sz w:val="28"/>
          <w:szCs w:val="28"/>
          <w:lang w:eastAsia="zh-CN"/>
        </w:rPr>
        <w:t>经理应向交付厂质量</w:t>
      </w:r>
      <w:r w:rsidR="00571863">
        <w:rPr>
          <w:rFonts w:ascii="华文宋体" w:eastAsia="华文宋体" w:hAnsi="华文宋体" w:cs="华文宋体" w:hint="eastAsia"/>
          <w:color w:val="1B324F"/>
          <w:sz w:val="28"/>
          <w:szCs w:val="28"/>
          <w:lang w:eastAsia="zh-CN"/>
        </w:rPr>
        <w:t>安环部</w:t>
      </w:r>
      <w:r w:rsidR="00571863">
        <w:rPr>
          <w:rFonts w:ascii="华文宋体" w:eastAsia="华文宋体" w:hAnsi="华文宋体" w:cs="华文宋体"/>
          <w:color w:val="1B324F"/>
          <w:sz w:val="28"/>
          <w:szCs w:val="28"/>
          <w:lang w:eastAsia="zh-CN"/>
        </w:rPr>
        <w:t>提供装箱单及发运条码</w:t>
      </w:r>
      <w:r w:rsidRPr="005D70D6">
        <w:rPr>
          <w:rFonts w:asciiTheme="minorEastAsia" w:eastAsiaTheme="minorEastAsia" w:hAnsiTheme="minorEastAsia"/>
          <w:sz w:val="28"/>
          <w:szCs w:val="28"/>
          <w:lang w:eastAsia="zh-CN"/>
        </w:rPr>
        <w:t>。</w:t>
      </w:r>
    </w:p>
    <w:p w14:paraId="2DA74204" w14:textId="0B5E3664" w:rsidR="005D70D6" w:rsidRPr="005D70D6" w:rsidRDefault="00571863" w:rsidP="005D70D6">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w:t>
      </w:r>
      <w:r>
        <w:rPr>
          <w:rFonts w:asciiTheme="minorEastAsia" w:eastAsiaTheme="minorEastAsia" w:hAnsiTheme="minorEastAsia" w:hint="eastAsia"/>
          <w:sz w:val="28"/>
          <w:szCs w:val="28"/>
          <w:lang w:eastAsia="zh-CN"/>
        </w:rPr>
        <w:t>2</w:t>
      </w:r>
      <w:r w:rsidR="005D70D6" w:rsidRPr="005D70D6">
        <w:rPr>
          <w:rFonts w:asciiTheme="minorEastAsia" w:eastAsiaTheme="minorEastAsia" w:hAnsiTheme="minorEastAsia"/>
          <w:sz w:val="28"/>
          <w:szCs w:val="28"/>
          <w:lang w:eastAsia="zh-CN"/>
        </w:rPr>
        <w:t xml:space="preserve"> </w:t>
      </w:r>
      <w:r w:rsidR="00990FD5" w:rsidRPr="00990FD5">
        <w:rPr>
          <w:rFonts w:asciiTheme="minorEastAsia" w:eastAsiaTheme="minorEastAsia" w:hAnsiTheme="minorEastAsia"/>
          <w:sz w:val="28"/>
          <w:szCs w:val="28"/>
          <w:lang w:eastAsia="zh-CN"/>
        </w:rPr>
        <w:t>交付厂质量</w:t>
      </w:r>
      <w:proofErr w:type="gramStart"/>
      <w:r w:rsidR="00990FD5" w:rsidRPr="00990FD5">
        <w:rPr>
          <w:rFonts w:asciiTheme="minorEastAsia" w:eastAsiaTheme="minorEastAsia" w:hAnsiTheme="minorEastAsia"/>
          <w:sz w:val="28"/>
          <w:szCs w:val="28"/>
          <w:lang w:eastAsia="zh-CN"/>
        </w:rPr>
        <w:t>工程室按</w:t>
      </w:r>
      <w:proofErr w:type="gramEnd"/>
      <w:r w:rsidR="00990FD5" w:rsidRPr="00990FD5">
        <w:rPr>
          <w:rFonts w:asciiTheme="minorEastAsia" w:eastAsiaTheme="minorEastAsia" w:hAnsiTheme="minorEastAsia"/>
          <w:sz w:val="28"/>
          <w:szCs w:val="28"/>
          <w:lang w:eastAsia="zh-CN"/>
        </w:rPr>
        <w:t>《产品交付资料清单》TA12072（见附录A）的要求和相关文件准备交付资料，并如实地记录在该表格上。当交付资料不能满足《产品交付资料清单》要求时，产品不能交付</w:t>
      </w:r>
      <w:r w:rsidR="005D70D6" w:rsidRPr="005D70D6">
        <w:rPr>
          <w:rFonts w:asciiTheme="minorEastAsia" w:eastAsiaTheme="minorEastAsia" w:hAnsiTheme="minorEastAsia"/>
          <w:sz w:val="28"/>
          <w:szCs w:val="28"/>
          <w:lang w:eastAsia="zh-CN"/>
        </w:rPr>
        <w:t>。</w:t>
      </w:r>
    </w:p>
    <w:p w14:paraId="049C4F66" w14:textId="1A2E96A4" w:rsidR="005D70D6" w:rsidRDefault="005D70D6" w:rsidP="00571863">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5.</w:t>
      </w:r>
      <w:r w:rsidR="00571863">
        <w:rPr>
          <w:rFonts w:asciiTheme="minorEastAsia" w:eastAsiaTheme="minorEastAsia" w:hAnsiTheme="minorEastAsia" w:hint="eastAsia"/>
          <w:sz w:val="28"/>
          <w:szCs w:val="28"/>
          <w:lang w:eastAsia="zh-CN"/>
        </w:rPr>
        <w:t>3</w:t>
      </w:r>
      <w:r w:rsidRPr="005D70D6">
        <w:rPr>
          <w:rFonts w:asciiTheme="minorEastAsia" w:eastAsiaTheme="minorEastAsia" w:hAnsiTheme="minorEastAsia"/>
          <w:sz w:val="28"/>
          <w:szCs w:val="28"/>
          <w:lang w:eastAsia="zh-CN"/>
        </w:rPr>
        <w:t xml:space="preserve"> </w:t>
      </w:r>
      <w:r w:rsidR="00990FD5" w:rsidRPr="00990FD5">
        <w:rPr>
          <w:rFonts w:asciiTheme="minorEastAsia" w:eastAsiaTheme="minorEastAsia" w:hAnsiTheme="minorEastAsia"/>
          <w:sz w:val="28"/>
          <w:szCs w:val="28"/>
          <w:lang w:eastAsia="zh-CN"/>
        </w:rPr>
        <w:t>随产品交付的文件有装箱单、多余</w:t>
      </w:r>
      <w:proofErr w:type="gramStart"/>
      <w:r w:rsidR="00990FD5" w:rsidRPr="00990FD5">
        <w:rPr>
          <w:rFonts w:asciiTheme="minorEastAsia" w:eastAsiaTheme="minorEastAsia" w:hAnsiTheme="minorEastAsia"/>
          <w:sz w:val="28"/>
          <w:szCs w:val="28"/>
          <w:lang w:eastAsia="zh-CN"/>
        </w:rPr>
        <w:t>物检查</w:t>
      </w:r>
      <w:proofErr w:type="gramEnd"/>
      <w:r w:rsidR="00990FD5" w:rsidRPr="00990FD5">
        <w:rPr>
          <w:rFonts w:asciiTheme="minorEastAsia" w:eastAsiaTheme="minorEastAsia" w:hAnsiTheme="minorEastAsia"/>
          <w:sz w:val="28"/>
          <w:szCs w:val="28"/>
          <w:lang w:eastAsia="zh-CN"/>
        </w:rPr>
        <w:t>声明、产品合格证、工程更改贯彻清单，适航批准标签、重量报告、其他文件按照适用的情况提交。</w:t>
      </w:r>
    </w:p>
    <w:p w14:paraId="0855C0F0" w14:textId="3DE22839" w:rsidR="001D2695" w:rsidRPr="00571863" w:rsidRDefault="001D2695" w:rsidP="00571863">
      <w:pPr>
        <w:spacing w:beforeLines="50" w:before="156" w:afterLines="50" w:after="156" w:line="440" w:lineRule="exact"/>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5.3.1</w:t>
      </w:r>
      <w:r>
        <w:rPr>
          <w:rFonts w:asciiTheme="minorEastAsia" w:eastAsiaTheme="minorEastAsia" w:hAnsiTheme="minorEastAsia"/>
          <w:sz w:val="28"/>
          <w:szCs w:val="28"/>
          <w:lang w:eastAsia="zh-CN"/>
        </w:rPr>
        <w:t xml:space="preserve"> </w:t>
      </w:r>
      <w:r w:rsidRPr="001D2695">
        <w:rPr>
          <w:rFonts w:asciiTheme="minorEastAsia" w:eastAsiaTheme="minorEastAsia" w:hAnsiTheme="minorEastAsia"/>
          <w:sz w:val="28"/>
          <w:szCs w:val="28"/>
          <w:lang w:eastAsia="zh-CN"/>
        </w:rPr>
        <w:t>项目管理部项目经理或者项目助理按照CB1500-005填写《构型资料申请表》提交至</w:t>
      </w:r>
      <w:proofErr w:type="gramStart"/>
      <w:r w:rsidRPr="001D2695">
        <w:rPr>
          <w:rFonts w:asciiTheme="minorEastAsia" w:eastAsiaTheme="minorEastAsia" w:hAnsiTheme="minorEastAsia"/>
          <w:sz w:val="28"/>
          <w:szCs w:val="28"/>
          <w:lang w:eastAsia="zh-CN"/>
        </w:rPr>
        <w:t>西飞民机</w:t>
      </w:r>
      <w:proofErr w:type="gramEnd"/>
      <w:r w:rsidRPr="001D2695">
        <w:rPr>
          <w:rFonts w:asciiTheme="minorEastAsia" w:eastAsiaTheme="minorEastAsia" w:hAnsiTheme="minorEastAsia"/>
          <w:sz w:val="28"/>
          <w:szCs w:val="28"/>
          <w:lang w:eastAsia="zh-CN"/>
        </w:rPr>
        <w:t>供应链管理部。</w:t>
      </w:r>
      <w:proofErr w:type="gramStart"/>
      <w:r w:rsidRPr="001D2695">
        <w:rPr>
          <w:rFonts w:asciiTheme="minorEastAsia" w:eastAsiaTheme="minorEastAsia" w:hAnsiTheme="minorEastAsia"/>
          <w:sz w:val="28"/>
          <w:szCs w:val="28"/>
          <w:lang w:eastAsia="zh-CN"/>
        </w:rPr>
        <w:t>西飞民机</w:t>
      </w:r>
      <w:proofErr w:type="gramEnd"/>
      <w:r w:rsidRPr="001D2695">
        <w:rPr>
          <w:rFonts w:asciiTheme="minorEastAsia" w:eastAsiaTheme="minorEastAsia" w:hAnsiTheme="minorEastAsia"/>
          <w:sz w:val="28"/>
          <w:szCs w:val="28"/>
          <w:lang w:eastAsia="zh-CN"/>
        </w:rPr>
        <w:t>供应链管理部将《构型资料申请表》发至</w:t>
      </w:r>
      <w:proofErr w:type="gramStart"/>
      <w:r w:rsidRPr="001D2695">
        <w:rPr>
          <w:rFonts w:asciiTheme="minorEastAsia" w:eastAsiaTheme="minorEastAsia" w:hAnsiTheme="minorEastAsia"/>
          <w:sz w:val="28"/>
          <w:szCs w:val="28"/>
          <w:lang w:eastAsia="zh-CN"/>
        </w:rPr>
        <w:t>西飞民机</w:t>
      </w:r>
      <w:proofErr w:type="gramEnd"/>
      <w:r w:rsidRPr="001D2695">
        <w:rPr>
          <w:rFonts w:asciiTheme="minorEastAsia" w:eastAsiaTheme="minorEastAsia" w:hAnsiTheme="minorEastAsia"/>
          <w:sz w:val="28"/>
          <w:szCs w:val="28"/>
          <w:lang w:eastAsia="zh-CN"/>
        </w:rPr>
        <w:t>质量适航部、西</w:t>
      </w:r>
      <w:proofErr w:type="gramStart"/>
      <w:r w:rsidRPr="001D2695">
        <w:rPr>
          <w:rFonts w:asciiTheme="minorEastAsia" w:eastAsiaTheme="minorEastAsia" w:hAnsiTheme="minorEastAsia"/>
          <w:sz w:val="28"/>
          <w:szCs w:val="28"/>
          <w:lang w:eastAsia="zh-CN"/>
        </w:rPr>
        <w:t>飞民机工</w:t>
      </w:r>
      <w:proofErr w:type="gramEnd"/>
      <w:r w:rsidRPr="001D2695">
        <w:rPr>
          <w:rFonts w:asciiTheme="minorEastAsia" w:eastAsiaTheme="minorEastAsia" w:hAnsiTheme="minorEastAsia"/>
          <w:sz w:val="28"/>
          <w:szCs w:val="28"/>
          <w:lang w:eastAsia="zh-CN"/>
        </w:rPr>
        <w:t>程技术中心。</w:t>
      </w:r>
    </w:p>
    <w:p w14:paraId="52C5C70C" w14:textId="5D797C8F" w:rsidR="00990FD5" w:rsidRDefault="00C4430B" w:rsidP="00C4430B">
      <w:pPr>
        <w:spacing w:beforeLines="50" w:before="156" w:afterLines="50" w:after="156" w:line="440" w:lineRule="exact"/>
        <w:rPr>
          <w:rFonts w:ascii="宋体" w:hAnsi="宋体" w:cs="宋体"/>
          <w:color w:val="000000"/>
          <w:sz w:val="28"/>
          <w:szCs w:val="28"/>
          <w:lang w:eastAsia="zh-CN"/>
        </w:rPr>
      </w:pPr>
      <w:bookmarkStart w:id="0" w:name="OLE_LINK25"/>
      <w:r>
        <w:rPr>
          <w:rFonts w:asciiTheme="minorEastAsia" w:eastAsiaTheme="minorEastAsia" w:hAnsiTheme="minorEastAsia"/>
          <w:sz w:val="28"/>
          <w:szCs w:val="28"/>
          <w:lang w:eastAsia="zh-CN"/>
        </w:rPr>
        <w:t>(</w:t>
      </w:r>
      <w:r w:rsidR="005D70D6" w:rsidRPr="005D70D6">
        <w:rPr>
          <w:rFonts w:asciiTheme="minorEastAsia" w:eastAsiaTheme="minorEastAsia" w:hAnsiTheme="minorEastAsia"/>
          <w:sz w:val="28"/>
          <w:szCs w:val="28"/>
          <w:lang w:eastAsia="zh-CN"/>
        </w:rPr>
        <w:t>1</w:t>
      </w:r>
      <w:bookmarkEnd w:id="0"/>
      <w:r>
        <w:rPr>
          <w:rFonts w:asciiTheme="minorEastAsia" w:eastAsiaTheme="minorEastAsia" w:hAnsiTheme="minorEastAsia" w:hint="eastAsia"/>
          <w:sz w:val="28"/>
          <w:szCs w:val="28"/>
          <w:lang w:eastAsia="zh-CN"/>
        </w:rPr>
        <w:t>)</w:t>
      </w:r>
      <w:r w:rsidR="001D2695">
        <w:rPr>
          <w:rFonts w:asciiTheme="minorEastAsia" w:eastAsiaTheme="minorEastAsia" w:hAnsiTheme="minorEastAsia"/>
          <w:sz w:val="28"/>
          <w:szCs w:val="28"/>
          <w:lang w:eastAsia="zh-CN"/>
        </w:rPr>
        <w:t xml:space="preserve"> </w:t>
      </w:r>
      <w:proofErr w:type="gramStart"/>
      <w:r w:rsidR="00990FD5">
        <w:rPr>
          <w:rFonts w:ascii="宋体" w:hAnsi="宋体" w:cs="宋体"/>
          <w:color w:val="000000"/>
          <w:sz w:val="28"/>
          <w:szCs w:val="28"/>
          <w:lang w:eastAsia="zh-CN"/>
        </w:rPr>
        <w:t>西飞民机</w:t>
      </w:r>
      <w:proofErr w:type="gramEnd"/>
      <w:r w:rsidR="00990FD5">
        <w:rPr>
          <w:rFonts w:ascii="宋体" w:hAnsi="宋体" w:cs="宋体"/>
          <w:color w:val="000000"/>
          <w:sz w:val="28"/>
          <w:szCs w:val="28"/>
          <w:lang w:eastAsia="zh-CN"/>
        </w:rPr>
        <w:t>质量适航部提供制造偏离资料如下：</w:t>
      </w:r>
    </w:p>
    <w:p w14:paraId="5C283A12" w14:textId="77777777" w:rsidR="00990FD5" w:rsidRDefault="00990FD5" w:rsidP="00990FD5">
      <w:pPr>
        <w:spacing w:beforeLines="50" w:before="156" w:afterLines="50" w:after="156" w:line="440" w:lineRule="exact"/>
        <w:ind w:firstLineChars="200" w:firstLine="560"/>
        <w:rPr>
          <w:rFonts w:ascii="宋体" w:hAnsi="宋体" w:cs="宋体"/>
          <w:color w:val="000000"/>
          <w:sz w:val="28"/>
          <w:szCs w:val="28"/>
          <w:lang w:eastAsia="zh-CN"/>
        </w:rPr>
      </w:pPr>
      <w:r>
        <w:rPr>
          <w:rFonts w:ascii="宋体" w:hAnsi="宋体" w:cs="宋体"/>
          <w:color w:val="000000"/>
          <w:sz w:val="28"/>
          <w:szCs w:val="28"/>
          <w:lang w:eastAsia="zh-CN"/>
        </w:rPr>
        <w:t>1）不合格品审理清单；</w:t>
      </w:r>
    </w:p>
    <w:p w14:paraId="6ABE40BD" w14:textId="77777777" w:rsidR="00990FD5" w:rsidRDefault="00990FD5" w:rsidP="00990FD5">
      <w:pPr>
        <w:spacing w:beforeLines="50" w:before="156" w:afterLines="50" w:after="156" w:line="440" w:lineRule="exact"/>
        <w:ind w:firstLineChars="200" w:firstLine="560"/>
        <w:rPr>
          <w:rFonts w:ascii="宋体" w:hAnsi="宋体" w:cs="宋体"/>
          <w:color w:val="000000"/>
          <w:sz w:val="28"/>
          <w:szCs w:val="28"/>
          <w:lang w:eastAsia="zh-CN"/>
        </w:rPr>
      </w:pPr>
      <w:r>
        <w:rPr>
          <w:rFonts w:ascii="宋体" w:hAnsi="宋体" w:cs="宋体"/>
          <w:color w:val="000000"/>
          <w:sz w:val="28"/>
          <w:szCs w:val="28"/>
          <w:lang w:eastAsia="zh-CN"/>
        </w:rPr>
        <w:t>2）材料/标准件代料清单；</w:t>
      </w:r>
    </w:p>
    <w:p w14:paraId="4B5796F4" w14:textId="77777777" w:rsidR="00990FD5" w:rsidRDefault="00990FD5" w:rsidP="00990FD5">
      <w:pPr>
        <w:spacing w:beforeLines="50" w:before="156" w:afterLines="50" w:after="156" w:line="440" w:lineRule="exact"/>
        <w:ind w:firstLineChars="200" w:firstLine="560"/>
        <w:rPr>
          <w:rFonts w:ascii="宋体" w:hAnsi="宋体" w:cs="宋体"/>
          <w:color w:val="000000"/>
          <w:sz w:val="28"/>
          <w:szCs w:val="28"/>
          <w:lang w:eastAsia="zh-CN"/>
        </w:rPr>
      </w:pPr>
      <w:r>
        <w:rPr>
          <w:rFonts w:ascii="宋体" w:hAnsi="宋体" w:cs="宋体"/>
          <w:color w:val="000000"/>
          <w:sz w:val="28"/>
          <w:szCs w:val="28"/>
          <w:lang w:eastAsia="zh-CN"/>
        </w:rPr>
        <w:t>3）重量超差清单；</w:t>
      </w:r>
    </w:p>
    <w:p w14:paraId="438BEBB2" w14:textId="2D590668" w:rsidR="00C4430B" w:rsidRPr="00C4430B" w:rsidRDefault="00990FD5" w:rsidP="00990FD5">
      <w:pPr>
        <w:spacing w:beforeLines="50" w:before="156" w:afterLines="50" w:after="156" w:line="440" w:lineRule="exact"/>
        <w:ind w:firstLineChars="200" w:firstLine="560"/>
        <w:rPr>
          <w:rFonts w:asciiTheme="minorEastAsia" w:eastAsiaTheme="minorEastAsia" w:hAnsiTheme="minorEastAsia"/>
          <w:sz w:val="28"/>
          <w:szCs w:val="28"/>
          <w:lang w:eastAsia="zh-CN"/>
        </w:rPr>
      </w:pPr>
      <w:r>
        <w:rPr>
          <w:rFonts w:ascii="宋体" w:hAnsi="宋体" w:cs="宋体"/>
          <w:color w:val="000000"/>
          <w:sz w:val="28"/>
          <w:szCs w:val="28"/>
          <w:lang w:eastAsia="zh-CN"/>
        </w:rPr>
        <w:t>4）制造符合性检查项目及工序清单。</w:t>
      </w:r>
    </w:p>
    <w:p w14:paraId="4994584B" w14:textId="77777777" w:rsidR="00990FD5" w:rsidRPr="00990FD5" w:rsidRDefault="00990FD5" w:rsidP="00990FD5">
      <w:pPr>
        <w:spacing w:beforeLines="50" w:before="156" w:afterLines="50" w:after="156" w:line="440" w:lineRule="exact"/>
        <w:ind w:firstLineChars="200" w:firstLine="560"/>
        <w:rPr>
          <w:rFonts w:asciiTheme="minorEastAsia" w:eastAsiaTheme="minorEastAsia" w:hAnsiTheme="minorEastAsia"/>
          <w:sz w:val="28"/>
          <w:szCs w:val="28"/>
          <w:lang w:eastAsia="zh-CN"/>
        </w:rPr>
      </w:pPr>
      <w:r w:rsidRPr="00990FD5">
        <w:rPr>
          <w:rFonts w:asciiTheme="minorEastAsia" w:eastAsiaTheme="minorEastAsia" w:hAnsiTheme="minorEastAsia"/>
          <w:sz w:val="28"/>
          <w:szCs w:val="28"/>
          <w:lang w:eastAsia="zh-CN"/>
        </w:rPr>
        <w:t>产品交付厂负责核对</w:t>
      </w:r>
      <w:proofErr w:type="gramStart"/>
      <w:r w:rsidRPr="00990FD5">
        <w:rPr>
          <w:rFonts w:asciiTheme="minorEastAsia" w:eastAsiaTheme="minorEastAsia" w:hAnsiTheme="minorEastAsia"/>
          <w:sz w:val="28"/>
          <w:szCs w:val="28"/>
          <w:lang w:eastAsia="zh-CN"/>
        </w:rPr>
        <w:t>西飞民机</w:t>
      </w:r>
      <w:proofErr w:type="gramEnd"/>
      <w:r w:rsidRPr="00990FD5">
        <w:rPr>
          <w:rFonts w:asciiTheme="minorEastAsia" w:eastAsiaTheme="minorEastAsia" w:hAnsiTheme="minorEastAsia"/>
          <w:sz w:val="28"/>
          <w:szCs w:val="28"/>
          <w:lang w:eastAsia="zh-CN"/>
        </w:rPr>
        <w:t>提供的不合格品审理清单准确性及其贯彻关闭情况，同时提供TA12019（见附录G）和不合格品审理单复印件。当出现不合格品审理单保留交付情况，交付厂生产控制室在产品交付前按CB1000-004办理相关手续，由实施单位关闭。</w:t>
      </w:r>
    </w:p>
    <w:p w14:paraId="5B0C1826" w14:textId="4D3E0A78" w:rsidR="00990FD5" w:rsidRPr="00990FD5" w:rsidRDefault="00990FD5" w:rsidP="00990FD5">
      <w:pPr>
        <w:spacing w:beforeLines="50" w:before="156" w:afterLines="50" w:after="156" w:line="440" w:lineRule="exact"/>
        <w:ind w:firstLineChars="200" w:firstLine="560"/>
        <w:rPr>
          <w:rFonts w:asciiTheme="minorEastAsia" w:eastAsiaTheme="minorEastAsia" w:hAnsiTheme="minorEastAsia"/>
          <w:sz w:val="28"/>
          <w:szCs w:val="28"/>
          <w:lang w:eastAsia="zh-CN"/>
        </w:rPr>
      </w:pPr>
      <w:r w:rsidRPr="00990FD5">
        <w:rPr>
          <w:rFonts w:asciiTheme="minorEastAsia" w:eastAsiaTheme="minorEastAsia" w:hAnsiTheme="minorEastAsia"/>
          <w:sz w:val="28"/>
          <w:szCs w:val="28"/>
          <w:lang w:eastAsia="zh-CN"/>
        </w:rPr>
        <w:t>产品交付厂负责组织相关单位核对</w:t>
      </w:r>
      <w:proofErr w:type="gramStart"/>
      <w:r w:rsidRPr="00990FD5">
        <w:rPr>
          <w:rFonts w:asciiTheme="minorEastAsia" w:eastAsiaTheme="minorEastAsia" w:hAnsiTheme="minorEastAsia"/>
          <w:sz w:val="28"/>
          <w:szCs w:val="28"/>
          <w:lang w:eastAsia="zh-CN"/>
        </w:rPr>
        <w:t>西飞民机</w:t>
      </w:r>
      <w:proofErr w:type="gramEnd"/>
      <w:r w:rsidRPr="00990FD5">
        <w:rPr>
          <w:rFonts w:asciiTheme="minorEastAsia" w:eastAsiaTheme="minorEastAsia" w:hAnsiTheme="minorEastAsia"/>
          <w:sz w:val="28"/>
          <w:szCs w:val="28"/>
          <w:lang w:eastAsia="zh-CN"/>
        </w:rPr>
        <w:t>提供材料/标准件代用贯彻关闭情况，由产品交付厂按照TA12018（见附录F）要求填写材料/标准件代用单清单。</w:t>
      </w:r>
    </w:p>
    <w:p w14:paraId="7A076103" w14:textId="4F59B7A2" w:rsidR="00990FD5" w:rsidRPr="00990FD5" w:rsidRDefault="00990FD5" w:rsidP="00990FD5">
      <w:pPr>
        <w:spacing w:beforeLines="50" w:before="156" w:afterLines="50" w:after="156" w:line="440" w:lineRule="exact"/>
        <w:ind w:firstLineChars="200" w:firstLine="560"/>
        <w:rPr>
          <w:rFonts w:asciiTheme="minorEastAsia" w:eastAsiaTheme="minorEastAsia" w:hAnsiTheme="minorEastAsia"/>
          <w:sz w:val="28"/>
          <w:szCs w:val="28"/>
          <w:lang w:eastAsia="zh-CN"/>
        </w:rPr>
      </w:pPr>
      <w:r w:rsidRPr="00990FD5">
        <w:rPr>
          <w:rFonts w:asciiTheme="minorEastAsia" w:eastAsiaTheme="minorEastAsia" w:hAnsiTheme="minorEastAsia"/>
          <w:sz w:val="28"/>
          <w:szCs w:val="28"/>
          <w:lang w:eastAsia="zh-CN"/>
        </w:rPr>
        <w:t>产品交付厂负责组织相关单位核对</w:t>
      </w:r>
      <w:proofErr w:type="gramStart"/>
      <w:r w:rsidRPr="00990FD5">
        <w:rPr>
          <w:rFonts w:asciiTheme="minorEastAsia" w:eastAsiaTheme="minorEastAsia" w:hAnsiTheme="minorEastAsia"/>
          <w:sz w:val="28"/>
          <w:szCs w:val="28"/>
          <w:lang w:eastAsia="zh-CN"/>
        </w:rPr>
        <w:t>西飞民机</w:t>
      </w:r>
      <w:proofErr w:type="gramEnd"/>
      <w:r w:rsidRPr="00990FD5">
        <w:rPr>
          <w:rFonts w:asciiTheme="minorEastAsia" w:eastAsiaTheme="minorEastAsia" w:hAnsiTheme="minorEastAsia"/>
          <w:sz w:val="28"/>
          <w:szCs w:val="28"/>
          <w:lang w:eastAsia="zh-CN"/>
        </w:rPr>
        <w:t>提供重量超差清单准确性及贯彻关闭情况。</w:t>
      </w:r>
    </w:p>
    <w:p w14:paraId="4D5F9FAE" w14:textId="77777777" w:rsidR="001D2695" w:rsidRDefault="00990FD5" w:rsidP="00990FD5">
      <w:pPr>
        <w:spacing w:beforeLines="50" w:before="156" w:afterLines="50" w:after="156" w:line="440" w:lineRule="exact"/>
        <w:ind w:firstLineChars="200" w:firstLine="560"/>
        <w:rPr>
          <w:rFonts w:asciiTheme="minorEastAsia" w:eastAsiaTheme="minorEastAsia" w:hAnsiTheme="minorEastAsia"/>
          <w:sz w:val="28"/>
          <w:szCs w:val="28"/>
          <w:lang w:eastAsia="zh-CN"/>
        </w:rPr>
      </w:pPr>
      <w:r w:rsidRPr="00990FD5">
        <w:rPr>
          <w:rFonts w:asciiTheme="minorEastAsia" w:eastAsiaTheme="minorEastAsia" w:hAnsiTheme="minorEastAsia"/>
          <w:sz w:val="28"/>
          <w:szCs w:val="28"/>
          <w:lang w:eastAsia="zh-CN"/>
        </w:rPr>
        <w:t>质量安全部质量控制室适航联络员核对制造符合性检查项目及工序清单实施关闭情况。</w:t>
      </w:r>
    </w:p>
    <w:p w14:paraId="422C3371" w14:textId="77777777" w:rsidR="001D2695" w:rsidRDefault="00C4430B" w:rsidP="001D2695">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w:t>
      </w:r>
      <w:r w:rsidR="001D2695">
        <w:rPr>
          <w:rFonts w:asciiTheme="minorEastAsia" w:eastAsiaTheme="minorEastAsia" w:hAnsiTheme="minorEastAsia" w:hint="eastAsia"/>
          <w:sz w:val="28"/>
          <w:szCs w:val="28"/>
          <w:lang w:eastAsia="zh-CN"/>
        </w:rPr>
        <w:t>2</w:t>
      </w:r>
      <w:r>
        <w:rPr>
          <w:rFonts w:asciiTheme="minorEastAsia" w:eastAsiaTheme="minorEastAsia" w:hAnsiTheme="minorEastAsia" w:hint="eastAsia"/>
          <w:sz w:val="28"/>
          <w:szCs w:val="28"/>
          <w:lang w:eastAsia="zh-CN"/>
        </w:rPr>
        <w:t>)</w:t>
      </w:r>
      <w:r w:rsidR="001D2695">
        <w:rPr>
          <w:rFonts w:asciiTheme="minorEastAsia" w:eastAsiaTheme="minorEastAsia" w:hAnsiTheme="minorEastAsia"/>
          <w:sz w:val="28"/>
          <w:szCs w:val="28"/>
          <w:lang w:eastAsia="zh-CN"/>
        </w:rPr>
        <w:t xml:space="preserve"> </w:t>
      </w:r>
      <w:r w:rsidR="001D2695" w:rsidRPr="001D2695">
        <w:rPr>
          <w:rFonts w:asciiTheme="minorEastAsia" w:eastAsiaTheme="minorEastAsia" w:hAnsiTheme="minorEastAsia"/>
          <w:sz w:val="28"/>
          <w:szCs w:val="28"/>
          <w:lang w:eastAsia="zh-CN"/>
        </w:rPr>
        <w:t>西</w:t>
      </w:r>
      <w:proofErr w:type="gramStart"/>
      <w:r w:rsidR="001D2695" w:rsidRPr="001D2695">
        <w:rPr>
          <w:rFonts w:asciiTheme="minorEastAsia" w:eastAsiaTheme="minorEastAsia" w:hAnsiTheme="minorEastAsia"/>
          <w:sz w:val="28"/>
          <w:szCs w:val="28"/>
          <w:lang w:eastAsia="zh-CN"/>
        </w:rPr>
        <w:t>飞民机工</w:t>
      </w:r>
      <w:proofErr w:type="gramEnd"/>
      <w:r w:rsidR="001D2695" w:rsidRPr="001D2695">
        <w:rPr>
          <w:rFonts w:asciiTheme="minorEastAsia" w:eastAsiaTheme="minorEastAsia" w:hAnsiTheme="minorEastAsia"/>
          <w:sz w:val="28"/>
          <w:szCs w:val="28"/>
          <w:lang w:eastAsia="zh-CN"/>
        </w:rPr>
        <w:t>程技术中心提供部件构型资料如下：</w:t>
      </w:r>
    </w:p>
    <w:p w14:paraId="11DD1E63" w14:textId="77777777" w:rsidR="001D2695" w:rsidRDefault="001D2695" w:rsidP="001D2695">
      <w:pPr>
        <w:spacing w:beforeLines="50" w:before="156" w:afterLines="50" w:after="156" w:line="440" w:lineRule="exact"/>
        <w:ind w:firstLineChars="200" w:firstLine="56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1</w:t>
      </w:r>
      <w:r w:rsidRPr="001D2695">
        <w:rPr>
          <w:rFonts w:asciiTheme="minorEastAsia" w:eastAsiaTheme="minorEastAsia" w:hAnsiTheme="minorEastAsia"/>
          <w:sz w:val="28"/>
          <w:szCs w:val="28"/>
          <w:lang w:eastAsia="zh-CN"/>
        </w:rPr>
        <w:t>）部件构型配置清单/装机清册含临时性数模-LS/-T信息；</w:t>
      </w:r>
    </w:p>
    <w:p w14:paraId="3BFACA41" w14:textId="77777777" w:rsidR="001D2695" w:rsidRDefault="001D2695" w:rsidP="001D2695">
      <w:pPr>
        <w:spacing w:beforeLines="50" w:before="156" w:afterLines="50" w:after="156" w:line="440" w:lineRule="exact"/>
        <w:ind w:firstLineChars="200" w:firstLine="560"/>
        <w:rPr>
          <w:rFonts w:asciiTheme="minorEastAsia" w:eastAsiaTheme="minorEastAsia" w:hAnsiTheme="minorEastAsia"/>
          <w:sz w:val="28"/>
          <w:szCs w:val="28"/>
          <w:lang w:eastAsia="zh-CN"/>
        </w:rPr>
      </w:pPr>
      <w:r w:rsidRPr="001D2695">
        <w:rPr>
          <w:rFonts w:asciiTheme="minorEastAsia" w:eastAsiaTheme="minorEastAsia" w:hAnsiTheme="minorEastAsia"/>
          <w:sz w:val="28"/>
          <w:szCs w:val="28"/>
          <w:lang w:eastAsia="zh-CN"/>
        </w:rPr>
        <w:t>2）设计更改清单；</w:t>
      </w:r>
    </w:p>
    <w:p w14:paraId="6DF12E86" w14:textId="03B7C485" w:rsidR="001D2695" w:rsidRPr="001D2695" w:rsidRDefault="001D2695" w:rsidP="001D2695">
      <w:pPr>
        <w:spacing w:beforeLines="50" w:before="156" w:afterLines="50" w:after="156" w:line="440" w:lineRule="exact"/>
        <w:ind w:firstLineChars="200" w:firstLine="560"/>
        <w:rPr>
          <w:rFonts w:asciiTheme="minorEastAsia" w:eastAsiaTheme="minorEastAsia" w:hAnsiTheme="minorEastAsia"/>
          <w:sz w:val="28"/>
          <w:szCs w:val="28"/>
          <w:lang w:eastAsia="zh-CN"/>
        </w:rPr>
      </w:pPr>
      <w:r w:rsidRPr="001D2695">
        <w:rPr>
          <w:rFonts w:asciiTheme="minorEastAsia" w:eastAsiaTheme="minorEastAsia" w:hAnsiTheme="minorEastAsia"/>
          <w:sz w:val="28"/>
          <w:szCs w:val="28"/>
          <w:lang w:eastAsia="zh-CN"/>
        </w:rPr>
        <w:t>3）五类文件清单（基础标准、技术条件、材料/标准件规范、通用标准、工艺规范）。</w:t>
      </w:r>
    </w:p>
    <w:p w14:paraId="4C75FC23" w14:textId="77777777" w:rsidR="001D2695" w:rsidRDefault="001D2695" w:rsidP="001D2695">
      <w:pPr>
        <w:spacing w:beforeLines="50" w:before="156" w:afterLines="50" w:after="156" w:line="440" w:lineRule="exact"/>
        <w:ind w:firstLineChars="200" w:firstLine="560"/>
        <w:rPr>
          <w:rFonts w:asciiTheme="minorEastAsia" w:eastAsiaTheme="minorEastAsia" w:hAnsiTheme="minorEastAsia"/>
          <w:sz w:val="28"/>
          <w:szCs w:val="28"/>
          <w:lang w:eastAsia="zh-CN"/>
        </w:rPr>
      </w:pPr>
      <w:r w:rsidRPr="001D2695">
        <w:rPr>
          <w:rFonts w:asciiTheme="minorEastAsia" w:eastAsiaTheme="minorEastAsia" w:hAnsiTheme="minorEastAsia"/>
          <w:sz w:val="28"/>
          <w:szCs w:val="28"/>
          <w:lang w:eastAsia="zh-CN"/>
        </w:rPr>
        <w:t>产品交付厂根据</w:t>
      </w:r>
      <w:proofErr w:type="gramStart"/>
      <w:r w:rsidRPr="001D2695">
        <w:rPr>
          <w:rFonts w:asciiTheme="minorEastAsia" w:eastAsiaTheme="minorEastAsia" w:hAnsiTheme="minorEastAsia"/>
          <w:sz w:val="28"/>
          <w:szCs w:val="28"/>
          <w:lang w:eastAsia="zh-CN"/>
        </w:rPr>
        <w:t>西飞民机</w:t>
      </w:r>
      <w:proofErr w:type="gramEnd"/>
      <w:r w:rsidRPr="001D2695">
        <w:rPr>
          <w:rFonts w:asciiTheme="minorEastAsia" w:eastAsiaTheme="minorEastAsia" w:hAnsiTheme="minorEastAsia"/>
          <w:sz w:val="28"/>
          <w:szCs w:val="28"/>
          <w:lang w:eastAsia="zh-CN"/>
        </w:rPr>
        <w:t>提供的部件构型配置清单/装机清册含临时性数模-LS/-T信息和CB0700-014要求编制交付物料清单。</w:t>
      </w:r>
    </w:p>
    <w:p w14:paraId="328742DD" w14:textId="77777777" w:rsidR="001D2695" w:rsidRDefault="001D2695" w:rsidP="001D2695">
      <w:pPr>
        <w:spacing w:beforeLines="50" w:before="156" w:afterLines="50" w:after="156" w:line="440" w:lineRule="exact"/>
        <w:ind w:firstLineChars="200" w:firstLine="56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产</w:t>
      </w:r>
      <w:r w:rsidRPr="001D2695">
        <w:rPr>
          <w:rFonts w:asciiTheme="minorEastAsia" w:eastAsiaTheme="minorEastAsia" w:hAnsiTheme="minorEastAsia"/>
          <w:sz w:val="28"/>
          <w:szCs w:val="28"/>
          <w:lang w:eastAsia="zh-CN"/>
        </w:rPr>
        <w:t>品交付厂根据</w:t>
      </w:r>
      <w:proofErr w:type="gramStart"/>
      <w:r w:rsidRPr="001D2695">
        <w:rPr>
          <w:rFonts w:asciiTheme="minorEastAsia" w:eastAsiaTheme="minorEastAsia" w:hAnsiTheme="minorEastAsia"/>
          <w:sz w:val="28"/>
          <w:szCs w:val="28"/>
          <w:lang w:eastAsia="zh-CN"/>
        </w:rPr>
        <w:t>西飞民机</w:t>
      </w:r>
      <w:proofErr w:type="gramEnd"/>
      <w:r w:rsidRPr="001D2695">
        <w:rPr>
          <w:rFonts w:asciiTheme="minorEastAsia" w:eastAsiaTheme="minorEastAsia" w:hAnsiTheme="minorEastAsia"/>
          <w:sz w:val="28"/>
          <w:szCs w:val="28"/>
          <w:lang w:eastAsia="zh-CN"/>
        </w:rPr>
        <w:t>提供设计更改清单和五类文件清单组织相关单位落实其贯彻情况。</w:t>
      </w:r>
    </w:p>
    <w:p w14:paraId="138CB164" w14:textId="6DC4D0B3" w:rsidR="005D70D6" w:rsidRPr="00C4430B" w:rsidRDefault="001D2695" w:rsidP="001D2695">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5.3.2</w:t>
      </w:r>
      <w:r>
        <w:rPr>
          <w:rFonts w:asciiTheme="minorEastAsia" w:eastAsiaTheme="minorEastAsia" w:hAnsiTheme="minorEastAsia"/>
          <w:sz w:val="28"/>
          <w:szCs w:val="28"/>
          <w:lang w:eastAsia="zh-CN"/>
        </w:rPr>
        <w:t xml:space="preserve"> </w:t>
      </w:r>
      <w:r w:rsidRPr="001D2695">
        <w:rPr>
          <w:rFonts w:asciiTheme="minorEastAsia" w:eastAsiaTheme="minorEastAsia" w:hAnsiTheme="minorEastAsia"/>
          <w:sz w:val="28"/>
          <w:szCs w:val="28"/>
          <w:lang w:eastAsia="zh-CN"/>
        </w:rPr>
        <w:t>首件检验报告清单按照TA12013（见附录C）填写。当涉及关键/重要件、制造符合性检查项目首件检验报告，需要提供其复印件。</w:t>
      </w:r>
    </w:p>
    <w:p w14:paraId="3FD095C0" w14:textId="2E7B2692" w:rsidR="001D2695" w:rsidRPr="001D2695" w:rsidRDefault="001D2695" w:rsidP="001D2695">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5.3.3</w:t>
      </w:r>
      <w:r w:rsidRPr="001D2695">
        <w:rPr>
          <w:rFonts w:asciiTheme="minorEastAsia" w:eastAsiaTheme="minorEastAsia" w:hAnsiTheme="minorEastAsia"/>
          <w:sz w:val="28"/>
          <w:szCs w:val="28"/>
          <w:lang w:eastAsia="zh-CN"/>
        </w:rPr>
        <w:t xml:space="preserve"> 当产品交付规范书中有规定的测量与试验项目时，由产品的制造部门提供测量、试验报告的复印件。</w:t>
      </w:r>
    </w:p>
    <w:p w14:paraId="400DAAEF" w14:textId="2B9B46CA" w:rsidR="001D2695" w:rsidRPr="001D2695" w:rsidRDefault="001D2695" w:rsidP="001D2695">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5.3.4</w:t>
      </w:r>
      <w:r w:rsidRPr="001D2695">
        <w:rPr>
          <w:rFonts w:asciiTheme="minorEastAsia" w:eastAsiaTheme="minorEastAsia" w:hAnsiTheme="minorEastAsia"/>
          <w:sz w:val="28"/>
          <w:szCs w:val="28"/>
          <w:lang w:eastAsia="zh-CN"/>
        </w:rPr>
        <w:t xml:space="preserve"> 按照Y21-GD154-005中表格样式提供零件、组件、部件重量报告。</w:t>
      </w:r>
    </w:p>
    <w:p w14:paraId="676377E7" w14:textId="25CCC75D" w:rsidR="001D2695" w:rsidRPr="001D2695" w:rsidRDefault="001D2695" w:rsidP="001D2695">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5.3.5</w:t>
      </w:r>
      <w:r w:rsidRPr="001D2695">
        <w:rPr>
          <w:rFonts w:asciiTheme="minorEastAsia" w:eastAsiaTheme="minorEastAsia" w:hAnsiTheme="minorEastAsia"/>
          <w:sz w:val="28"/>
          <w:szCs w:val="28"/>
          <w:lang w:eastAsia="zh-CN"/>
        </w:rPr>
        <w:t xml:space="preserve"> 如有工艺偏离，参考CG0700-006要求提出工艺偏离单。</w:t>
      </w:r>
    </w:p>
    <w:p w14:paraId="6DFBB407" w14:textId="2E4A1D9F" w:rsidR="001D2695" w:rsidRPr="001D2695" w:rsidRDefault="001D2695" w:rsidP="001D2695">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5.3.6</w:t>
      </w:r>
      <w:r w:rsidRPr="001D2695">
        <w:rPr>
          <w:rFonts w:asciiTheme="minorEastAsia" w:eastAsiaTheme="minorEastAsia" w:hAnsiTheme="minorEastAsia"/>
          <w:sz w:val="28"/>
          <w:szCs w:val="28"/>
          <w:lang w:eastAsia="zh-CN"/>
        </w:rPr>
        <w:t xml:space="preserve"> 当产品加工至工程图样要求的状态，但不符合产品交付规范要求时，按照CB1500-004规定，提出“交付规范偏离审理单”。</w:t>
      </w:r>
    </w:p>
    <w:p w14:paraId="6C366BF3" w14:textId="363CFEDC" w:rsidR="001D2695" w:rsidRPr="001D2695" w:rsidRDefault="001D2695" w:rsidP="001D2695">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5.3.7</w:t>
      </w:r>
      <w:r w:rsidRPr="001D2695">
        <w:rPr>
          <w:rFonts w:asciiTheme="minorEastAsia" w:eastAsiaTheme="minorEastAsia" w:hAnsiTheme="minorEastAsia"/>
          <w:sz w:val="28"/>
          <w:szCs w:val="28"/>
          <w:lang w:eastAsia="zh-CN"/>
        </w:rPr>
        <w:t xml:space="preserve"> 如有保留交付项目，按CB1000-004由交付</w:t>
      </w:r>
      <w:proofErr w:type="gramStart"/>
      <w:r w:rsidRPr="001D2695">
        <w:rPr>
          <w:rFonts w:asciiTheme="minorEastAsia" w:eastAsiaTheme="minorEastAsia" w:hAnsiTheme="minorEastAsia"/>
          <w:sz w:val="28"/>
          <w:szCs w:val="28"/>
          <w:lang w:eastAsia="zh-CN"/>
        </w:rPr>
        <w:t>厂办理</w:t>
      </w:r>
      <w:proofErr w:type="gramEnd"/>
      <w:r w:rsidRPr="001D2695">
        <w:rPr>
          <w:rFonts w:asciiTheme="minorEastAsia" w:eastAsiaTheme="minorEastAsia" w:hAnsiTheme="minorEastAsia"/>
          <w:sz w:val="28"/>
          <w:szCs w:val="28"/>
          <w:lang w:eastAsia="zh-CN"/>
        </w:rPr>
        <w:t>保留交付申请单、附件及要求的其他保留申请相关的随附资料。</w:t>
      </w:r>
    </w:p>
    <w:p w14:paraId="7ED82968" w14:textId="37D8FD23" w:rsidR="001D2695" w:rsidRPr="001D2695" w:rsidRDefault="001D2695" w:rsidP="001D2695">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5.3.8</w:t>
      </w:r>
      <w:r w:rsidRPr="001D2695">
        <w:rPr>
          <w:rFonts w:asciiTheme="minorEastAsia" w:eastAsiaTheme="minorEastAsia" w:hAnsiTheme="minorEastAsia"/>
          <w:sz w:val="28"/>
          <w:szCs w:val="28"/>
          <w:lang w:eastAsia="zh-CN"/>
        </w:rPr>
        <w:t xml:space="preserve"> 如有机载系统/设备装机，按照TA12012（见附录D）要求填写机载系统/设备装机清单。</w:t>
      </w:r>
    </w:p>
    <w:p w14:paraId="45B97CC8" w14:textId="1568520F" w:rsidR="001D2695" w:rsidRPr="001D2695" w:rsidRDefault="001D2695" w:rsidP="001D2695">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5.3.9</w:t>
      </w:r>
      <w:r w:rsidRPr="001D2695">
        <w:rPr>
          <w:rFonts w:asciiTheme="minorEastAsia" w:eastAsiaTheme="minorEastAsia" w:hAnsiTheme="minorEastAsia"/>
          <w:sz w:val="28"/>
          <w:szCs w:val="28"/>
          <w:lang w:eastAsia="zh-CN"/>
        </w:rPr>
        <w:t xml:space="preserve"> 如有时控件装机，按照TA12098（见附录E）要求填写时控件清单。</w:t>
      </w:r>
    </w:p>
    <w:p w14:paraId="77F4E430" w14:textId="532590EB" w:rsidR="001D2695" w:rsidRPr="001D2695" w:rsidRDefault="001D2695" w:rsidP="001D2695">
      <w:pPr>
        <w:spacing w:beforeLines="50" w:before="156" w:afterLines="50" w:after="156" w:line="440" w:lineRule="exact"/>
        <w:rPr>
          <w:rFonts w:asciiTheme="minorEastAsia" w:eastAsiaTheme="minorEastAsia" w:hAnsiTheme="minorEastAsia"/>
          <w:sz w:val="28"/>
          <w:szCs w:val="28"/>
          <w:lang w:eastAsia="zh-CN"/>
        </w:rPr>
      </w:pPr>
      <w:r w:rsidRPr="001D2695">
        <w:rPr>
          <w:rFonts w:asciiTheme="minorEastAsia" w:eastAsiaTheme="minorEastAsia" w:hAnsiTheme="minorEastAsia"/>
          <w:sz w:val="28"/>
          <w:szCs w:val="28"/>
          <w:lang w:eastAsia="zh-CN"/>
        </w:rPr>
        <w:t>5.3.10 履历</w:t>
      </w:r>
      <w:proofErr w:type="gramStart"/>
      <w:r w:rsidRPr="001D2695">
        <w:rPr>
          <w:rFonts w:asciiTheme="minorEastAsia" w:eastAsiaTheme="minorEastAsia" w:hAnsiTheme="minorEastAsia"/>
          <w:sz w:val="28"/>
          <w:szCs w:val="28"/>
          <w:lang w:eastAsia="zh-CN"/>
        </w:rPr>
        <w:t>本按照</w:t>
      </w:r>
      <w:proofErr w:type="gramEnd"/>
      <w:r w:rsidRPr="001D2695">
        <w:rPr>
          <w:rFonts w:asciiTheme="minorEastAsia" w:eastAsiaTheme="minorEastAsia" w:hAnsiTheme="minorEastAsia"/>
          <w:sz w:val="28"/>
          <w:szCs w:val="28"/>
          <w:lang w:eastAsia="zh-CN"/>
        </w:rPr>
        <w:t>CG1500-006要求填写。</w:t>
      </w:r>
    </w:p>
    <w:p w14:paraId="08E2F5FC" w14:textId="44DC305F" w:rsidR="001D2695" w:rsidRPr="001D2695" w:rsidRDefault="001D2695" w:rsidP="001D2695">
      <w:pPr>
        <w:spacing w:beforeLines="50" w:before="156" w:afterLines="50" w:after="156" w:line="440" w:lineRule="exact"/>
        <w:rPr>
          <w:rFonts w:asciiTheme="minorEastAsia" w:eastAsiaTheme="minorEastAsia" w:hAnsiTheme="minorEastAsia"/>
          <w:sz w:val="28"/>
          <w:szCs w:val="28"/>
          <w:lang w:eastAsia="zh-CN"/>
        </w:rPr>
      </w:pPr>
      <w:r w:rsidRPr="001D2695">
        <w:rPr>
          <w:rFonts w:asciiTheme="minorEastAsia" w:eastAsiaTheme="minorEastAsia" w:hAnsiTheme="minorEastAsia"/>
          <w:sz w:val="28"/>
          <w:szCs w:val="28"/>
          <w:lang w:eastAsia="zh-CN"/>
        </w:rPr>
        <w:t>5.3.11 交付单位按照</w:t>
      </w:r>
      <w:proofErr w:type="gramStart"/>
      <w:r w:rsidRPr="001D2695">
        <w:rPr>
          <w:rFonts w:asciiTheme="minorEastAsia" w:eastAsiaTheme="minorEastAsia" w:hAnsiTheme="minorEastAsia"/>
          <w:sz w:val="28"/>
          <w:szCs w:val="28"/>
          <w:lang w:eastAsia="zh-CN"/>
        </w:rPr>
        <w:t>沈飞民机</w:t>
      </w:r>
      <w:proofErr w:type="gramEnd"/>
      <w:r w:rsidRPr="001D2695">
        <w:rPr>
          <w:rFonts w:asciiTheme="minorEastAsia" w:eastAsiaTheme="minorEastAsia" w:hAnsiTheme="minorEastAsia"/>
          <w:sz w:val="28"/>
          <w:szCs w:val="28"/>
          <w:lang w:eastAsia="zh-CN"/>
        </w:rPr>
        <w:t>公司内部程序实施多余物检查，并按TA12011（见附录B）提请质量负责人签署部件的《多余物检查声明》</w:t>
      </w:r>
    </w:p>
    <w:p w14:paraId="0603716F" w14:textId="478B3ABE" w:rsidR="001D2695" w:rsidRPr="001D2695" w:rsidRDefault="001D2695" w:rsidP="001D2695">
      <w:pPr>
        <w:spacing w:beforeLines="50" w:before="156" w:afterLines="50" w:after="156" w:line="440" w:lineRule="exact"/>
        <w:rPr>
          <w:rFonts w:asciiTheme="minorEastAsia" w:eastAsiaTheme="minorEastAsia" w:hAnsiTheme="minorEastAsia"/>
          <w:sz w:val="28"/>
          <w:szCs w:val="28"/>
          <w:lang w:eastAsia="zh-CN"/>
        </w:rPr>
      </w:pPr>
      <w:r w:rsidRPr="001D2695">
        <w:rPr>
          <w:rFonts w:asciiTheme="minorEastAsia" w:eastAsiaTheme="minorEastAsia" w:hAnsiTheme="minorEastAsia"/>
          <w:sz w:val="28"/>
          <w:szCs w:val="28"/>
          <w:lang w:eastAsia="zh-CN"/>
        </w:rPr>
        <w:t>5.3.12 产品终检合格，产品交付厂按照CG1500-006要求开具合格证。</w:t>
      </w:r>
    </w:p>
    <w:p w14:paraId="40045EE6" w14:textId="7D949BCA" w:rsidR="005D70D6" w:rsidRDefault="001D2695" w:rsidP="001D2695">
      <w:pPr>
        <w:spacing w:beforeLines="50" w:before="156" w:afterLines="50" w:after="156" w:line="440" w:lineRule="exact"/>
        <w:rPr>
          <w:rFonts w:asciiTheme="minorEastAsia" w:eastAsiaTheme="minorEastAsia" w:hAnsiTheme="minorEastAsia"/>
          <w:sz w:val="28"/>
          <w:szCs w:val="28"/>
          <w:lang w:eastAsia="zh-CN"/>
        </w:rPr>
      </w:pPr>
      <w:r w:rsidRPr="001D2695">
        <w:rPr>
          <w:rFonts w:asciiTheme="minorEastAsia" w:eastAsiaTheme="minorEastAsia" w:hAnsiTheme="minorEastAsia"/>
          <w:sz w:val="28"/>
          <w:szCs w:val="28"/>
          <w:lang w:eastAsia="zh-CN"/>
        </w:rPr>
        <w:t>5.4 上述资料准备完成后，交付厂质量</w:t>
      </w:r>
      <w:r>
        <w:rPr>
          <w:rFonts w:asciiTheme="minorEastAsia" w:eastAsiaTheme="minorEastAsia" w:hAnsiTheme="minorEastAsia" w:hint="eastAsia"/>
          <w:sz w:val="28"/>
          <w:szCs w:val="28"/>
          <w:lang w:eastAsia="zh-CN"/>
        </w:rPr>
        <w:t>部门</w:t>
      </w:r>
      <w:r w:rsidRPr="001D2695">
        <w:rPr>
          <w:rFonts w:asciiTheme="minorEastAsia" w:eastAsiaTheme="minorEastAsia" w:hAnsiTheme="minorEastAsia"/>
          <w:sz w:val="28"/>
          <w:szCs w:val="28"/>
          <w:lang w:eastAsia="zh-CN"/>
        </w:rPr>
        <w:t>按照CB1500-005要求填写《机体结构部件交付状态声明》，提交由项目的质量负责人签署，用于向西</w:t>
      </w:r>
      <w:proofErr w:type="gramStart"/>
      <w:r w:rsidRPr="001D2695">
        <w:rPr>
          <w:rFonts w:asciiTheme="minorEastAsia" w:eastAsiaTheme="minorEastAsia" w:hAnsiTheme="minorEastAsia"/>
          <w:sz w:val="28"/>
          <w:szCs w:val="28"/>
          <w:lang w:eastAsia="zh-CN"/>
        </w:rPr>
        <w:t>飞民机申请</w:t>
      </w:r>
      <w:proofErr w:type="gramEnd"/>
      <w:r w:rsidRPr="001D2695">
        <w:rPr>
          <w:rFonts w:asciiTheme="minorEastAsia" w:eastAsiaTheme="minorEastAsia" w:hAnsiTheme="minorEastAsia"/>
          <w:sz w:val="28"/>
          <w:szCs w:val="28"/>
          <w:lang w:eastAsia="zh-CN"/>
        </w:rPr>
        <w:t>产品验收（签署《机体结构部件交付状态声明》前，紧急放行必须全部封闭）。同时交付厂质量</w:t>
      </w:r>
      <w:r>
        <w:rPr>
          <w:rFonts w:asciiTheme="minorEastAsia" w:eastAsiaTheme="minorEastAsia" w:hAnsiTheme="minorEastAsia" w:hint="eastAsia"/>
          <w:sz w:val="28"/>
          <w:szCs w:val="28"/>
          <w:lang w:eastAsia="zh-CN"/>
        </w:rPr>
        <w:t>部门</w:t>
      </w:r>
      <w:r w:rsidRPr="001D2695">
        <w:rPr>
          <w:rFonts w:asciiTheme="minorEastAsia" w:eastAsiaTheme="minorEastAsia" w:hAnsiTheme="minorEastAsia"/>
          <w:sz w:val="28"/>
          <w:szCs w:val="28"/>
          <w:lang w:eastAsia="zh-CN"/>
        </w:rPr>
        <w:t>需要按照CB1500-005编制部件质量控制报告用于交付汇报使用。</w:t>
      </w:r>
    </w:p>
    <w:p w14:paraId="5C0DC92E" w14:textId="0A4DD107" w:rsidR="001D2695" w:rsidRPr="001D2695" w:rsidRDefault="001D2695" w:rsidP="001D2695">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5.5</w:t>
      </w:r>
      <w:r w:rsidRPr="001D2695">
        <w:rPr>
          <w:rFonts w:asciiTheme="minorEastAsia" w:eastAsiaTheme="minorEastAsia" w:hAnsiTheme="minorEastAsia"/>
          <w:sz w:val="28"/>
          <w:szCs w:val="28"/>
          <w:lang w:eastAsia="zh-CN"/>
        </w:rPr>
        <w:t xml:space="preserve"> 将TA12020和交付资料的纸质文档一式两份，原件存产品交付厂的质量</w:t>
      </w:r>
      <w:r>
        <w:rPr>
          <w:rFonts w:asciiTheme="minorEastAsia" w:eastAsiaTheme="minorEastAsia" w:hAnsiTheme="minorEastAsia" w:hint="eastAsia"/>
          <w:sz w:val="28"/>
          <w:szCs w:val="28"/>
          <w:lang w:eastAsia="zh-CN"/>
        </w:rPr>
        <w:t>部门</w:t>
      </w:r>
      <w:r w:rsidRPr="001D2695">
        <w:rPr>
          <w:rFonts w:asciiTheme="minorEastAsia" w:eastAsiaTheme="minorEastAsia" w:hAnsiTheme="minorEastAsia"/>
          <w:sz w:val="28"/>
          <w:szCs w:val="28"/>
          <w:lang w:eastAsia="zh-CN"/>
        </w:rPr>
        <w:t>或等同职能的部门，随产品装箱交付一份，</w:t>
      </w:r>
      <w:proofErr w:type="gramStart"/>
      <w:r w:rsidRPr="001D2695">
        <w:rPr>
          <w:rFonts w:asciiTheme="minorEastAsia" w:eastAsiaTheme="minorEastAsia" w:hAnsiTheme="minorEastAsia"/>
          <w:sz w:val="28"/>
          <w:szCs w:val="28"/>
          <w:lang w:eastAsia="zh-CN"/>
        </w:rPr>
        <w:t>另产品</w:t>
      </w:r>
      <w:proofErr w:type="gramEnd"/>
      <w:r w:rsidRPr="001D2695">
        <w:rPr>
          <w:rFonts w:asciiTheme="minorEastAsia" w:eastAsiaTheme="minorEastAsia" w:hAnsiTheme="minorEastAsia"/>
          <w:sz w:val="28"/>
          <w:szCs w:val="28"/>
          <w:lang w:eastAsia="zh-CN"/>
        </w:rPr>
        <w:t>交付厂质量</w:t>
      </w:r>
      <w:r>
        <w:rPr>
          <w:rFonts w:asciiTheme="minorEastAsia" w:eastAsiaTheme="minorEastAsia" w:hAnsiTheme="minorEastAsia" w:hint="eastAsia"/>
          <w:sz w:val="28"/>
          <w:szCs w:val="28"/>
          <w:lang w:eastAsia="zh-CN"/>
        </w:rPr>
        <w:t>部门</w:t>
      </w:r>
      <w:r w:rsidRPr="001D2695">
        <w:rPr>
          <w:rFonts w:asciiTheme="minorEastAsia" w:eastAsiaTheme="minorEastAsia" w:hAnsiTheme="minorEastAsia"/>
          <w:sz w:val="28"/>
          <w:szCs w:val="28"/>
          <w:lang w:eastAsia="zh-CN"/>
        </w:rPr>
        <w:t>或等同职能的部门将其扫描电子文档一起传至</w:t>
      </w:r>
      <w:proofErr w:type="gramStart"/>
      <w:r w:rsidRPr="001D2695">
        <w:rPr>
          <w:rFonts w:asciiTheme="minorEastAsia" w:eastAsiaTheme="minorEastAsia" w:hAnsiTheme="minorEastAsia"/>
          <w:sz w:val="28"/>
          <w:szCs w:val="28"/>
          <w:lang w:eastAsia="zh-CN"/>
        </w:rPr>
        <w:t>西飞民机</w:t>
      </w:r>
      <w:proofErr w:type="gramEnd"/>
      <w:r w:rsidRPr="001D2695">
        <w:rPr>
          <w:rFonts w:asciiTheme="minorEastAsia" w:eastAsiaTheme="minorEastAsia" w:hAnsiTheme="minorEastAsia"/>
          <w:sz w:val="28"/>
          <w:szCs w:val="28"/>
          <w:lang w:eastAsia="zh-CN"/>
        </w:rPr>
        <w:t>。其中履历证明文件原件需要随产品装箱交付，产品交付厂的质量</w:t>
      </w:r>
      <w:r>
        <w:rPr>
          <w:rFonts w:asciiTheme="minorEastAsia" w:eastAsiaTheme="minorEastAsia" w:hAnsiTheme="minorEastAsia" w:hint="eastAsia"/>
          <w:sz w:val="28"/>
          <w:szCs w:val="28"/>
          <w:lang w:eastAsia="zh-CN"/>
        </w:rPr>
        <w:t>部门</w:t>
      </w:r>
      <w:r w:rsidRPr="001D2695">
        <w:rPr>
          <w:rFonts w:asciiTheme="minorEastAsia" w:eastAsiaTheme="minorEastAsia" w:hAnsiTheme="minorEastAsia"/>
          <w:sz w:val="28"/>
          <w:szCs w:val="28"/>
          <w:lang w:eastAsia="zh-CN"/>
        </w:rPr>
        <w:t>或等同职能的部门留存其复印件。</w:t>
      </w:r>
    </w:p>
    <w:p w14:paraId="17EBE0C6" w14:textId="55F527BE" w:rsidR="001D2695" w:rsidRPr="001D2695" w:rsidRDefault="001D2695" w:rsidP="001D2695">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5.6</w:t>
      </w:r>
      <w:r w:rsidRPr="001D2695">
        <w:rPr>
          <w:rFonts w:asciiTheme="minorEastAsia" w:eastAsiaTheme="minorEastAsia" w:hAnsiTheme="minorEastAsia"/>
          <w:sz w:val="28"/>
          <w:szCs w:val="28"/>
          <w:lang w:eastAsia="zh-CN"/>
        </w:rPr>
        <w:t xml:space="preserve"> 从</w:t>
      </w:r>
      <w:proofErr w:type="gramStart"/>
      <w:r w:rsidRPr="001D2695">
        <w:rPr>
          <w:rFonts w:asciiTheme="minorEastAsia" w:eastAsiaTheme="minorEastAsia" w:hAnsiTheme="minorEastAsia"/>
          <w:sz w:val="28"/>
          <w:szCs w:val="28"/>
          <w:lang w:eastAsia="zh-CN"/>
        </w:rPr>
        <w:t>西飞民机</w:t>
      </w:r>
      <w:proofErr w:type="gramEnd"/>
      <w:r w:rsidRPr="001D2695">
        <w:rPr>
          <w:rFonts w:asciiTheme="minorEastAsia" w:eastAsiaTheme="minorEastAsia" w:hAnsiTheme="minorEastAsia"/>
          <w:sz w:val="28"/>
          <w:szCs w:val="28"/>
          <w:lang w:eastAsia="zh-CN"/>
        </w:rPr>
        <w:t>退回的不合格品在重新交付时，对于返修的不合格品，应同时提供返修工艺文件的复印件，其它交付资料则按适用情况提供。</w:t>
      </w:r>
    </w:p>
    <w:p w14:paraId="49298B5E" w14:textId="75F6B1A3" w:rsidR="001D2695" w:rsidRPr="00E456F5" w:rsidRDefault="001D2695" w:rsidP="001D2695">
      <w:pPr>
        <w:spacing w:beforeLines="50" w:before="156" w:afterLines="50" w:after="156" w:line="440" w:lineRule="exact"/>
        <w:rPr>
          <w:rFonts w:asciiTheme="minorEastAsia" w:eastAsiaTheme="minorEastAsia" w:hAnsiTheme="minorEastAsia" w:hint="eastAsia"/>
          <w:sz w:val="28"/>
          <w:szCs w:val="28"/>
          <w:lang w:eastAsia="zh-CN"/>
        </w:rPr>
      </w:pPr>
      <w:r w:rsidRPr="001D2695">
        <w:rPr>
          <w:rFonts w:asciiTheme="minorEastAsia" w:eastAsiaTheme="minorEastAsia" w:hAnsiTheme="minorEastAsia"/>
          <w:sz w:val="28"/>
          <w:szCs w:val="28"/>
          <w:lang w:eastAsia="zh-CN"/>
        </w:rPr>
        <w:t>5.7 紧急或零星采购的产品在交付时，需随产品交付的资料有装箱单、产品合格证、材料/标准件代用单清单、不合格品审理单清单，按称重规定文件要求提供重量报告或相关证明文件，其他文件按照适用的情况提交。</w:t>
      </w:r>
    </w:p>
    <w:p w14:paraId="23BF16BC" w14:textId="48BCF4A8" w:rsidR="002C52C5" w:rsidRDefault="002C52C5" w:rsidP="00975E74">
      <w:pPr>
        <w:adjustRightInd w:val="0"/>
        <w:snapToGrid w:val="0"/>
        <w:spacing w:beforeLines="100" w:before="312" w:afterLines="100" w:after="312" w:line="440" w:lineRule="exact"/>
        <w:outlineLvl w:val="0"/>
        <w:rPr>
          <w:rFonts w:asciiTheme="minorEastAsia" w:eastAsiaTheme="minorEastAsia" w:hAnsiTheme="minorEastAsia" w:cs="Arial"/>
          <w:b/>
          <w:sz w:val="28"/>
          <w:szCs w:val="28"/>
          <w:shd w:val="clear" w:color="auto" w:fill="FFFFFF"/>
          <w:lang w:eastAsia="zh-CN"/>
        </w:rPr>
      </w:pPr>
      <w:r w:rsidRPr="00975E74">
        <w:rPr>
          <w:rFonts w:asciiTheme="minorEastAsia" w:eastAsiaTheme="minorEastAsia" w:hAnsiTheme="minorEastAsia" w:cs="Arial" w:hint="eastAsia"/>
          <w:b/>
          <w:sz w:val="28"/>
          <w:szCs w:val="28"/>
          <w:shd w:val="clear" w:color="auto" w:fill="FFFFFF"/>
          <w:lang w:eastAsia="zh-CN"/>
        </w:rPr>
        <w:t>6、</w:t>
      </w:r>
      <w:r w:rsidR="00C47E11">
        <w:rPr>
          <w:rFonts w:asciiTheme="minorEastAsia" w:eastAsiaTheme="minorEastAsia" w:hAnsiTheme="minorEastAsia" w:cs="Arial" w:hint="eastAsia"/>
          <w:b/>
          <w:sz w:val="28"/>
          <w:szCs w:val="28"/>
          <w:shd w:val="clear" w:color="auto" w:fill="FFFFFF"/>
          <w:lang w:eastAsia="zh-CN"/>
        </w:rPr>
        <w:t>相关</w:t>
      </w:r>
      <w:r w:rsidRPr="00975E74">
        <w:rPr>
          <w:rFonts w:asciiTheme="minorEastAsia" w:eastAsiaTheme="minorEastAsia" w:hAnsiTheme="minorEastAsia" w:cs="Arial" w:hint="eastAsia"/>
          <w:b/>
          <w:sz w:val="28"/>
          <w:szCs w:val="28"/>
          <w:shd w:val="clear" w:color="auto" w:fill="FFFFFF"/>
          <w:lang w:eastAsia="zh-CN"/>
        </w:rPr>
        <w:t>流程</w:t>
      </w:r>
    </w:p>
    <w:p w14:paraId="1766031B" w14:textId="4AA9542A" w:rsidR="00347E9D" w:rsidRPr="00507023" w:rsidRDefault="00507023" w:rsidP="00507023">
      <w:pPr>
        <w:adjustRightInd w:val="0"/>
        <w:snapToGrid w:val="0"/>
        <w:spacing w:beforeLines="50" w:before="156" w:afterLines="50" w:after="156" w:line="440" w:lineRule="exact"/>
        <w:ind w:firstLineChars="200" w:firstLine="560"/>
        <w:outlineLvl w:val="0"/>
        <w:rPr>
          <w:rFonts w:asciiTheme="minorEastAsia" w:eastAsiaTheme="minorEastAsia" w:hAnsiTheme="minorEastAsia"/>
          <w:sz w:val="28"/>
          <w:szCs w:val="28"/>
          <w:lang w:eastAsia="zh-CN"/>
        </w:rPr>
      </w:pPr>
      <w:r w:rsidRPr="00507023">
        <w:rPr>
          <w:rFonts w:asciiTheme="minorEastAsia" w:eastAsiaTheme="minorEastAsia" w:hAnsiTheme="minorEastAsia" w:hint="eastAsia"/>
          <w:sz w:val="28"/>
          <w:szCs w:val="28"/>
          <w:lang w:eastAsia="zh-CN"/>
        </w:rPr>
        <w:t>无</w:t>
      </w:r>
    </w:p>
    <w:p w14:paraId="51C5DE81" w14:textId="3A88CF2F" w:rsidR="00BB0702" w:rsidRPr="002E3413" w:rsidRDefault="00C71295" w:rsidP="00997FC7">
      <w:pPr>
        <w:tabs>
          <w:tab w:val="right" w:pos="8504"/>
        </w:tabs>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2E3413">
        <w:rPr>
          <w:rFonts w:asciiTheme="minorEastAsia" w:eastAsiaTheme="minorEastAsia" w:hAnsiTheme="minorEastAsia" w:hint="eastAsia"/>
          <w:b/>
          <w:sz w:val="28"/>
          <w:szCs w:val="28"/>
          <w:lang w:eastAsia="zh-CN"/>
        </w:rPr>
        <w:t>7、</w:t>
      </w:r>
      <w:r w:rsidR="007C6C6D" w:rsidRPr="002E3413">
        <w:rPr>
          <w:rFonts w:asciiTheme="minorEastAsia" w:eastAsiaTheme="minorEastAsia" w:hAnsiTheme="minorEastAsia" w:hint="eastAsia"/>
          <w:b/>
          <w:sz w:val="28"/>
          <w:szCs w:val="28"/>
          <w:lang w:eastAsia="zh-CN"/>
        </w:rPr>
        <w:t>引用</w:t>
      </w:r>
      <w:r w:rsidRPr="002E3413">
        <w:rPr>
          <w:rFonts w:asciiTheme="minorEastAsia" w:eastAsiaTheme="minorEastAsia" w:hAnsiTheme="minorEastAsia" w:hint="eastAsia"/>
          <w:b/>
          <w:sz w:val="28"/>
          <w:szCs w:val="28"/>
          <w:lang w:eastAsia="zh-CN"/>
        </w:rPr>
        <w:t>文件</w:t>
      </w:r>
    </w:p>
    <w:p w14:paraId="58591086" w14:textId="6FE929E3" w:rsidR="00507023" w:rsidRDefault="00507023" w:rsidP="00507023">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8F16D2">
        <w:rPr>
          <w:rFonts w:asciiTheme="minorEastAsia" w:eastAsiaTheme="minorEastAsia" w:hAnsiTheme="minorEastAsia"/>
          <w:sz w:val="28"/>
          <w:lang w:eastAsia="zh-CN"/>
        </w:rPr>
        <w:t>SYCX/QMS-</w:t>
      </w:r>
      <w:r>
        <w:rPr>
          <w:rFonts w:asciiTheme="minorEastAsia" w:eastAsiaTheme="minorEastAsia" w:hAnsiTheme="minorEastAsia" w:hint="eastAsia"/>
          <w:sz w:val="28"/>
          <w:lang w:eastAsia="zh-CN"/>
        </w:rPr>
        <w:t>P5-02  交付文件的</w:t>
      </w:r>
      <w:r w:rsidR="002B01D1">
        <w:rPr>
          <w:rFonts w:asciiTheme="minorEastAsia" w:eastAsiaTheme="minorEastAsia" w:hAnsiTheme="minorEastAsia" w:hint="eastAsia"/>
          <w:sz w:val="28"/>
          <w:lang w:eastAsia="zh-CN"/>
        </w:rPr>
        <w:t>准备管理要求</w:t>
      </w:r>
    </w:p>
    <w:p w14:paraId="2A18961B" w14:textId="15858EA9" w:rsidR="007C6C6D" w:rsidRPr="006D478F" w:rsidRDefault="00C71295" w:rsidP="006D478F">
      <w:pPr>
        <w:tabs>
          <w:tab w:val="right" w:pos="8504"/>
        </w:tabs>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6D478F">
        <w:rPr>
          <w:rFonts w:asciiTheme="minorEastAsia" w:eastAsiaTheme="minorEastAsia" w:hAnsiTheme="minorEastAsia" w:hint="eastAsia"/>
          <w:b/>
          <w:sz w:val="28"/>
          <w:szCs w:val="28"/>
          <w:lang w:eastAsia="zh-CN"/>
        </w:rPr>
        <w:t>8</w:t>
      </w:r>
      <w:r w:rsidR="007C6C6D" w:rsidRPr="006D478F">
        <w:rPr>
          <w:rFonts w:asciiTheme="minorEastAsia" w:eastAsiaTheme="minorEastAsia" w:hAnsiTheme="minorEastAsia" w:hint="eastAsia"/>
          <w:b/>
          <w:sz w:val="28"/>
          <w:szCs w:val="28"/>
          <w:lang w:eastAsia="zh-CN"/>
        </w:rPr>
        <w:t>、</w:t>
      </w:r>
      <w:r w:rsidRPr="006D478F">
        <w:rPr>
          <w:rFonts w:asciiTheme="minorEastAsia" w:eastAsiaTheme="minorEastAsia" w:hAnsiTheme="minorEastAsia" w:hint="eastAsia"/>
          <w:b/>
          <w:sz w:val="28"/>
          <w:szCs w:val="28"/>
          <w:lang w:eastAsia="zh-CN"/>
        </w:rPr>
        <w:t>记录</w:t>
      </w:r>
      <w:r w:rsidR="007C6C6D" w:rsidRPr="006D478F">
        <w:rPr>
          <w:rFonts w:asciiTheme="minorEastAsia" w:eastAsiaTheme="minorEastAsia" w:hAnsiTheme="minorEastAsia" w:hint="eastAsia"/>
          <w:b/>
          <w:sz w:val="28"/>
          <w:szCs w:val="28"/>
          <w:lang w:eastAsia="zh-CN"/>
        </w:rPr>
        <w:t>表格</w:t>
      </w:r>
    </w:p>
    <w:p w14:paraId="52FCCDB6" w14:textId="1CA6D9D7" w:rsidR="001D2695" w:rsidRPr="001D2695" w:rsidRDefault="001D2695" w:rsidP="001D2695">
      <w:pPr>
        <w:ind w:firstLineChars="200" w:firstLine="560"/>
        <w:rPr>
          <w:rFonts w:asciiTheme="minorEastAsia" w:eastAsiaTheme="minorEastAsia" w:hAnsiTheme="minorEastAsia"/>
          <w:sz w:val="28"/>
          <w:lang w:eastAsia="zh-CN"/>
        </w:rPr>
      </w:pPr>
      <w:r w:rsidRPr="001D2695">
        <w:rPr>
          <w:rFonts w:asciiTheme="minorEastAsia" w:eastAsiaTheme="minorEastAsia" w:hAnsiTheme="minorEastAsia"/>
          <w:sz w:val="28"/>
          <w:lang w:eastAsia="zh-CN"/>
        </w:rPr>
        <w:t xml:space="preserve">TA12072 </w:t>
      </w:r>
      <w:r>
        <w:rPr>
          <w:rFonts w:asciiTheme="minorEastAsia" w:eastAsiaTheme="minorEastAsia" w:hAnsiTheme="minorEastAsia"/>
          <w:sz w:val="28"/>
          <w:lang w:eastAsia="zh-CN"/>
        </w:rPr>
        <w:t xml:space="preserve"> </w:t>
      </w:r>
      <w:r w:rsidRPr="001D2695">
        <w:rPr>
          <w:rFonts w:asciiTheme="minorEastAsia" w:eastAsiaTheme="minorEastAsia" w:hAnsiTheme="minorEastAsia"/>
          <w:sz w:val="28"/>
          <w:lang w:eastAsia="zh-CN"/>
        </w:rPr>
        <w:t>产品交付资料清单（附录A）</w:t>
      </w:r>
    </w:p>
    <w:p w14:paraId="476CA518" w14:textId="50B72A6A" w:rsidR="001D2695" w:rsidRPr="001D2695" w:rsidRDefault="001D2695" w:rsidP="001D2695">
      <w:pPr>
        <w:ind w:firstLineChars="200" w:firstLine="560"/>
        <w:rPr>
          <w:rFonts w:asciiTheme="minorEastAsia" w:eastAsiaTheme="minorEastAsia" w:hAnsiTheme="minorEastAsia"/>
          <w:sz w:val="28"/>
          <w:lang w:eastAsia="zh-CN"/>
        </w:rPr>
      </w:pPr>
      <w:r w:rsidRPr="001D2695">
        <w:rPr>
          <w:rFonts w:asciiTheme="minorEastAsia" w:eastAsiaTheme="minorEastAsia" w:hAnsiTheme="minorEastAsia"/>
          <w:sz w:val="28"/>
          <w:lang w:eastAsia="zh-CN"/>
        </w:rPr>
        <w:t xml:space="preserve">TA12011 </w:t>
      </w:r>
      <w:r>
        <w:rPr>
          <w:rFonts w:asciiTheme="minorEastAsia" w:eastAsiaTheme="minorEastAsia" w:hAnsiTheme="minorEastAsia"/>
          <w:sz w:val="28"/>
          <w:lang w:eastAsia="zh-CN"/>
        </w:rPr>
        <w:t xml:space="preserve"> </w:t>
      </w:r>
      <w:r w:rsidRPr="001D2695">
        <w:rPr>
          <w:rFonts w:asciiTheme="minorEastAsia" w:eastAsiaTheme="minorEastAsia" w:hAnsiTheme="minorEastAsia"/>
          <w:sz w:val="28"/>
          <w:lang w:eastAsia="zh-CN"/>
        </w:rPr>
        <w:t>多余</w:t>
      </w:r>
      <w:proofErr w:type="gramStart"/>
      <w:r w:rsidRPr="001D2695">
        <w:rPr>
          <w:rFonts w:asciiTheme="minorEastAsia" w:eastAsiaTheme="minorEastAsia" w:hAnsiTheme="minorEastAsia"/>
          <w:sz w:val="28"/>
          <w:lang w:eastAsia="zh-CN"/>
        </w:rPr>
        <w:t>物检查</w:t>
      </w:r>
      <w:proofErr w:type="gramEnd"/>
      <w:r w:rsidRPr="001D2695">
        <w:rPr>
          <w:rFonts w:asciiTheme="minorEastAsia" w:eastAsiaTheme="minorEastAsia" w:hAnsiTheme="minorEastAsia"/>
          <w:sz w:val="28"/>
          <w:lang w:eastAsia="zh-CN"/>
        </w:rPr>
        <w:t>声明（附录B）</w:t>
      </w:r>
    </w:p>
    <w:p w14:paraId="2E066BBA" w14:textId="6564E24D" w:rsidR="001D2695" w:rsidRPr="001D2695" w:rsidRDefault="001D2695" w:rsidP="001D2695">
      <w:pPr>
        <w:ind w:firstLineChars="200" w:firstLine="560"/>
        <w:rPr>
          <w:rFonts w:asciiTheme="minorEastAsia" w:eastAsiaTheme="minorEastAsia" w:hAnsiTheme="minorEastAsia"/>
          <w:sz w:val="28"/>
          <w:lang w:eastAsia="zh-CN"/>
        </w:rPr>
      </w:pPr>
      <w:r w:rsidRPr="001D2695">
        <w:rPr>
          <w:rFonts w:asciiTheme="minorEastAsia" w:eastAsiaTheme="minorEastAsia" w:hAnsiTheme="minorEastAsia"/>
          <w:sz w:val="28"/>
          <w:lang w:eastAsia="zh-CN"/>
        </w:rPr>
        <w:t>TA12013</w:t>
      </w:r>
      <w:r>
        <w:rPr>
          <w:rFonts w:asciiTheme="minorEastAsia" w:eastAsiaTheme="minorEastAsia" w:hAnsiTheme="minorEastAsia"/>
          <w:sz w:val="28"/>
          <w:lang w:eastAsia="zh-CN"/>
        </w:rPr>
        <w:t xml:space="preserve"> </w:t>
      </w:r>
      <w:r w:rsidRPr="001D2695">
        <w:rPr>
          <w:rFonts w:asciiTheme="minorEastAsia" w:eastAsiaTheme="minorEastAsia" w:hAnsiTheme="minorEastAsia"/>
          <w:sz w:val="28"/>
          <w:lang w:eastAsia="zh-CN"/>
        </w:rPr>
        <w:t xml:space="preserve"> 首件检验报告清单（附录C）</w:t>
      </w:r>
    </w:p>
    <w:p w14:paraId="475F8886" w14:textId="2BCD76E9" w:rsidR="001D2695" w:rsidRPr="001D2695" w:rsidRDefault="001D2695" w:rsidP="001D2695">
      <w:pPr>
        <w:ind w:firstLineChars="200" w:firstLine="560"/>
        <w:rPr>
          <w:rFonts w:asciiTheme="minorEastAsia" w:eastAsiaTheme="minorEastAsia" w:hAnsiTheme="minorEastAsia"/>
          <w:sz w:val="28"/>
          <w:lang w:eastAsia="zh-CN"/>
        </w:rPr>
      </w:pPr>
      <w:r w:rsidRPr="001D2695">
        <w:rPr>
          <w:rFonts w:asciiTheme="minorEastAsia" w:eastAsiaTheme="minorEastAsia" w:hAnsiTheme="minorEastAsia"/>
          <w:sz w:val="28"/>
          <w:lang w:eastAsia="zh-CN"/>
        </w:rPr>
        <w:t xml:space="preserve">TA12012 </w:t>
      </w:r>
      <w:r>
        <w:rPr>
          <w:rFonts w:asciiTheme="minorEastAsia" w:eastAsiaTheme="minorEastAsia" w:hAnsiTheme="minorEastAsia"/>
          <w:sz w:val="28"/>
          <w:lang w:eastAsia="zh-CN"/>
        </w:rPr>
        <w:t xml:space="preserve"> </w:t>
      </w:r>
      <w:r w:rsidRPr="001D2695">
        <w:rPr>
          <w:rFonts w:asciiTheme="minorEastAsia" w:eastAsiaTheme="minorEastAsia" w:hAnsiTheme="minorEastAsia"/>
          <w:sz w:val="28"/>
          <w:lang w:eastAsia="zh-CN"/>
        </w:rPr>
        <w:t>机载系统/设备装机清单（附录D）</w:t>
      </w:r>
    </w:p>
    <w:p w14:paraId="3705613C" w14:textId="67F634B3" w:rsidR="001D2695" w:rsidRPr="001D2695" w:rsidRDefault="001D2695" w:rsidP="001D2695">
      <w:pPr>
        <w:ind w:firstLineChars="200" w:firstLine="560"/>
        <w:rPr>
          <w:rFonts w:asciiTheme="minorEastAsia" w:eastAsiaTheme="minorEastAsia" w:hAnsiTheme="minorEastAsia"/>
          <w:sz w:val="28"/>
          <w:lang w:eastAsia="zh-CN"/>
        </w:rPr>
      </w:pPr>
      <w:r w:rsidRPr="001D2695">
        <w:rPr>
          <w:rFonts w:asciiTheme="minorEastAsia" w:eastAsiaTheme="minorEastAsia" w:hAnsiTheme="minorEastAsia"/>
          <w:sz w:val="28"/>
          <w:lang w:eastAsia="zh-CN"/>
        </w:rPr>
        <w:t>TA12098</w:t>
      </w:r>
      <w:r>
        <w:rPr>
          <w:rFonts w:asciiTheme="minorEastAsia" w:eastAsiaTheme="minorEastAsia" w:hAnsiTheme="minorEastAsia"/>
          <w:sz w:val="28"/>
          <w:lang w:eastAsia="zh-CN"/>
        </w:rPr>
        <w:t xml:space="preserve"> </w:t>
      </w:r>
      <w:r w:rsidRPr="001D2695">
        <w:rPr>
          <w:rFonts w:asciiTheme="minorEastAsia" w:eastAsiaTheme="minorEastAsia" w:hAnsiTheme="minorEastAsia"/>
          <w:sz w:val="28"/>
          <w:lang w:eastAsia="zh-CN"/>
        </w:rPr>
        <w:t xml:space="preserve"> 时控件清单（附录E）</w:t>
      </w:r>
    </w:p>
    <w:p w14:paraId="64700B7E" w14:textId="702F6379" w:rsidR="001D2695" w:rsidRPr="001D2695" w:rsidRDefault="001D2695" w:rsidP="001D2695">
      <w:pPr>
        <w:ind w:firstLineChars="200" w:firstLine="560"/>
        <w:rPr>
          <w:rFonts w:asciiTheme="minorEastAsia" w:eastAsiaTheme="minorEastAsia" w:hAnsiTheme="minorEastAsia"/>
          <w:sz w:val="28"/>
          <w:lang w:eastAsia="zh-CN"/>
        </w:rPr>
      </w:pPr>
      <w:r w:rsidRPr="001D2695">
        <w:rPr>
          <w:rFonts w:asciiTheme="minorEastAsia" w:eastAsiaTheme="minorEastAsia" w:hAnsiTheme="minorEastAsia"/>
          <w:sz w:val="28"/>
          <w:lang w:eastAsia="zh-CN"/>
        </w:rPr>
        <w:t>TA12018</w:t>
      </w:r>
      <w:r>
        <w:rPr>
          <w:rFonts w:asciiTheme="minorEastAsia" w:eastAsiaTheme="minorEastAsia" w:hAnsiTheme="minorEastAsia"/>
          <w:sz w:val="28"/>
          <w:lang w:eastAsia="zh-CN"/>
        </w:rPr>
        <w:t xml:space="preserve"> </w:t>
      </w:r>
      <w:r w:rsidRPr="001D2695">
        <w:rPr>
          <w:rFonts w:asciiTheme="minorEastAsia" w:eastAsiaTheme="minorEastAsia" w:hAnsiTheme="minorEastAsia"/>
          <w:sz w:val="28"/>
          <w:lang w:eastAsia="zh-CN"/>
        </w:rPr>
        <w:t xml:space="preserve"> 材料/标准件代用单清单（附录F）</w:t>
      </w:r>
    </w:p>
    <w:p w14:paraId="3975D2AA" w14:textId="1EE4DA0D" w:rsidR="001D2695" w:rsidRPr="001D2695" w:rsidRDefault="001D2695" w:rsidP="001D2695">
      <w:pPr>
        <w:ind w:firstLineChars="200" w:firstLine="560"/>
        <w:rPr>
          <w:rFonts w:asciiTheme="minorEastAsia" w:eastAsiaTheme="minorEastAsia" w:hAnsiTheme="minorEastAsia"/>
          <w:sz w:val="28"/>
          <w:lang w:eastAsia="zh-CN"/>
        </w:rPr>
      </w:pPr>
      <w:r w:rsidRPr="001D2695">
        <w:rPr>
          <w:rFonts w:asciiTheme="minorEastAsia" w:eastAsiaTheme="minorEastAsia" w:hAnsiTheme="minorEastAsia"/>
          <w:sz w:val="28"/>
          <w:lang w:eastAsia="zh-CN"/>
        </w:rPr>
        <w:t>TA12019</w:t>
      </w:r>
      <w:r>
        <w:rPr>
          <w:rFonts w:asciiTheme="minorEastAsia" w:eastAsiaTheme="minorEastAsia" w:hAnsiTheme="minorEastAsia"/>
          <w:sz w:val="28"/>
          <w:lang w:eastAsia="zh-CN"/>
        </w:rPr>
        <w:t xml:space="preserve"> </w:t>
      </w:r>
      <w:r w:rsidRPr="001D2695">
        <w:rPr>
          <w:rFonts w:asciiTheme="minorEastAsia" w:eastAsiaTheme="minorEastAsia" w:hAnsiTheme="minorEastAsia"/>
          <w:sz w:val="28"/>
          <w:lang w:eastAsia="zh-CN"/>
        </w:rPr>
        <w:t xml:space="preserve"> 不合格品审理清单（附录G）</w:t>
      </w:r>
    </w:p>
    <w:p w14:paraId="781FA131" w14:textId="5CA1FC65" w:rsidR="001D2695" w:rsidRPr="001D2695" w:rsidRDefault="001D2695" w:rsidP="001D2695">
      <w:pPr>
        <w:ind w:firstLineChars="200" w:firstLine="560"/>
        <w:rPr>
          <w:rFonts w:asciiTheme="minorEastAsia" w:eastAsiaTheme="minorEastAsia" w:hAnsiTheme="minorEastAsia"/>
          <w:sz w:val="28"/>
          <w:lang w:eastAsia="zh-CN"/>
        </w:rPr>
      </w:pPr>
      <w:r w:rsidRPr="001D2695">
        <w:rPr>
          <w:rFonts w:asciiTheme="minorEastAsia" w:eastAsiaTheme="minorEastAsia" w:hAnsiTheme="minorEastAsia"/>
          <w:sz w:val="28"/>
          <w:lang w:eastAsia="zh-CN"/>
        </w:rPr>
        <w:t>TA12100</w:t>
      </w:r>
      <w:r>
        <w:rPr>
          <w:rFonts w:asciiTheme="minorEastAsia" w:eastAsiaTheme="minorEastAsia" w:hAnsiTheme="minorEastAsia"/>
          <w:sz w:val="28"/>
          <w:lang w:eastAsia="zh-CN"/>
        </w:rPr>
        <w:t xml:space="preserve"> </w:t>
      </w:r>
      <w:r w:rsidRPr="001D2695">
        <w:rPr>
          <w:rFonts w:asciiTheme="minorEastAsia" w:eastAsiaTheme="minorEastAsia" w:hAnsiTheme="minorEastAsia"/>
          <w:sz w:val="28"/>
          <w:lang w:eastAsia="zh-CN"/>
        </w:rPr>
        <w:t xml:space="preserve"> 产品合格证/履历本清单（附录H）</w:t>
      </w:r>
    </w:p>
    <w:p w14:paraId="218AD36D" w14:textId="47908C8B" w:rsidR="002B01D1" w:rsidRDefault="002B01D1" w:rsidP="002B01D1">
      <w:pPr>
        <w:jc w:val="cente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r w:rsidRPr="002B01D1">
        <w:rPr>
          <w:rFonts w:asciiTheme="minorEastAsia" w:eastAsiaTheme="minorEastAsia" w:hAnsiTheme="minorEastAsia"/>
          <w:sz w:val="28"/>
          <w:lang w:eastAsia="zh-CN"/>
        </w:rPr>
        <w:t>附录A（资料性</w:t>
      </w:r>
      <w:r w:rsidR="008F733F">
        <w:rPr>
          <w:rFonts w:asciiTheme="minorEastAsia" w:eastAsiaTheme="minorEastAsia" w:hAnsiTheme="minorEastAsia" w:hint="eastAsia"/>
          <w:sz w:val="28"/>
          <w:lang w:eastAsia="zh-CN"/>
        </w:rPr>
        <w:t>附录</w:t>
      </w:r>
      <w:r w:rsidRPr="002B01D1">
        <w:rPr>
          <w:rFonts w:asciiTheme="minorEastAsia" w:eastAsiaTheme="minorEastAsia" w:hAnsiTheme="minorEastAsia"/>
          <w:sz w:val="28"/>
          <w:lang w:eastAsia="zh-CN"/>
        </w:rPr>
        <w:t>）</w:t>
      </w:r>
    </w:p>
    <w:p w14:paraId="0F6C8864" w14:textId="5CA6D5C9" w:rsidR="00371AC9" w:rsidRDefault="00371AC9" w:rsidP="002B01D1">
      <w:pPr>
        <w:jc w:val="center"/>
        <w:rPr>
          <w:rFonts w:asciiTheme="minorEastAsia" w:eastAsiaTheme="minorEastAsia" w:hAnsiTheme="minorEastAsia"/>
          <w:sz w:val="28"/>
          <w:lang w:eastAsia="zh-CN"/>
        </w:rPr>
      </w:pPr>
      <w:r>
        <w:rPr>
          <w:rFonts w:asciiTheme="minorEastAsia" w:eastAsiaTheme="minorEastAsia" w:hAnsiTheme="minorEastAsia" w:hint="eastAsia"/>
          <w:sz w:val="28"/>
          <w:lang w:eastAsia="zh-CN"/>
        </w:rPr>
        <w:t>T</w:t>
      </w:r>
      <w:r>
        <w:rPr>
          <w:rFonts w:asciiTheme="minorEastAsia" w:eastAsiaTheme="minorEastAsia" w:hAnsiTheme="minorEastAsia"/>
          <w:sz w:val="28"/>
          <w:lang w:eastAsia="zh-CN"/>
        </w:rPr>
        <w:t>A12072B</w:t>
      </w:r>
    </w:p>
    <w:p w14:paraId="07645EF5" w14:textId="0F0F8848" w:rsidR="00FC6C8E" w:rsidRPr="002B01D1" w:rsidRDefault="00FC6C8E" w:rsidP="002B01D1">
      <w:pPr>
        <w:jc w:val="center"/>
        <w:rPr>
          <w:rFonts w:asciiTheme="minorEastAsia" w:eastAsiaTheme="minorEastAsia" w:hAnsiTheme="minorEastAsia" w:hint="eastAsia"/>
          <w:sz w:val="28"/>
          <w:lang w:eastAsia="zh-CN"/>
        </w:rPr>
      </w:pPr>
      <w:r>
        <w:rPr>
          <w:rFonts w:asciiTheme="minorEastAsia" w:eastAsiaTheme="minorEastAsia" w:hAnsiTheme="minorEastAsia" w:hint="eastAsia"/>
          <w:sz w:val="28"/>
          <w:lang w:eastAsia="zh-CN"/>
        </w:rPr>
        <w:t>产品交付资料清单</w:t>
      </w:r>
    </w:p>
    <w:p w14:paraId="55D93115" w14:textId="0AC6E66D" w:rsidR="0057208B" w:rsidRDefault="00FC6C8E" w:rsidP="002B01D1">
      <w:pPr>
        <w:jc w:val="center"/>
        <w:rPr>
          <w:rFonts w:asciiTheme="minorEastAsia" w:eastAsiaTheme="minorEastAsia" w:hAnsiTheme="minorEastAsia"/>
          <w:sz w:val="28"/>
          <w:lang w:eastAsia="zh-CN"/>
        </w:rPr>
      </w:pPr>
      <w:r>
        <w:rPr>
          <w:noProof/>
        </w:rPr>
        <w:drawing>
          <wp:anchor distT="0" distB="0" distL="114300" distR="114300" simplePos="0" relativeHeight="251679744" behindDoc="0" locked="0" layoutInCell="1" allowOverlap="1" wp14:anchorId="0C324984" wp14:editId="798DA225">
            <wp:simplePos x="0" y="0"/>
            <wp:positionH relativeFrom="margin">
              <wp:align>center</wp:align>
            </wp:positionH>
            <wp:positionV relativeFrom="paragraph">
              <wp:posOffset>6985</wp:posOffset>
            </wp:positionV>
            <wp:extent cx="4991542" cy="4999281"/>
            <wp:effectExtent l="0" t="0" r="0" b="0"/>
            <wp:wrapNone/>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1542" cy="4999281"/>
                    </a:xfrm>
                    <a:prstGeom prst="rect">
                      <a:avLst/>
                    </a:prstGeom>
                  </pic:spPr>
                </pic:pic>
              </a:graphicData>
            </a:graphic>
          </wp:anchor>
        </w:drawing>
      </w:r>
    </w:p>
    <w:p w14:paraId="2CE23FC7" w14:textId="68213DAF" w:rsidR="0057208B" w:rsidRDefault="0057208B" w:rsidP="002B01D1">
      <w:pPr>
        <w:jc w:val="center"/>
        <w:rPr>
          <w:rFonts w:asciiTheme="minorEastAsia" w:eastAsiaTheme="minorEastAsia" w:hAnsiTheme="minorEastAsia"/>
          <w:sz w:val="28"/>
          <w:lang w:eastAsia="zh-CN"/>
        </w:rPr>
      </w:pPr>
    </w:p>
    <w:p w14:paraId="14A5CF85" w14:textId="61C68A21" w:rsidR="0057208B" w:rsidRDefault="0057208B" w:rsidP="002B01D1">
      <w:pPr>
        <w:jc w:val="center"/>
        <w:rPr>
          <w:rFonts w:asciiTheme="minorEastAsia" w:eastAsiaTheme="minorEastAsia" w:hAnsiTheme="minorEastAsia"/>
          <w:sz w:val="28"/>
          <w:lang w:eastAsia="zh-CN"/>
        </w:rPr>
      </w:pPr>
    </w:p>
    <w:p w14:paraId="4AFE47CB" w14:textId="77777777" w:rsidR="00FC6C8E" w:rsidRDefault="00FC6C8E" w:rsidP="008F733F">
      <w:pPr>
        <w:rPr>
          <w:rFonts w:asciiTheme="minorEastAsia" w:eastAsiaTheme="minorEastAsia" w:hAnsiTheme="minorEastAsia"/>
          <w:sz w:val="28"/>
          <w:lang w:eastAsia="zh-CN"/>
        </w:rPr>
      </w:pPr>
    </w:p>
    <w:p w14:paraId="5830168C" w14:textId="77777777" w:rsidR="00FC6C8E" w:rsidRDefault="00FC6C8E" w:rsidP="008F733F">
      <w:pPr>
        <w:rPr>
          <w:rFonts w:asciiTheme="minorEastAsia" w:eastAsiaTheme="minorEastAsia" w:hAnsiTheme="minorEastAsia"/>
          <w:sz w:val="28"/>
          <w:lang w:eastAsia="zh-CN"/>
        </w:rPr>
      </w:pPr>
    </w:p>
    <w:p w14:paraId="35F5906D" w14:textId="77777777" w:rsidR="00FC6C8E" w:rsidRDefault="00FC6C8E" w:rsidP="008F733F">
      <w:pPr>
        <w:rPr>
          <w:rFonts w:asciiTheme="minorEastAsia" w:eastAsiaTheme="minorEastAsia" w:hAnsiTheme="minorEastAsia"/>
          <w:sz w:val="28"/>
          <w:lang w:eastAsia="zh-CN"/>
        </w:rPr>
      </w:pPr>
    </w:p>
    <w:p w14:paraId="13419C7D" w14:textId="77777777" w:rsidR="00FC6C8E" w:rsidRDefault="00FC6C8E" w:rsidP="008F733F">
      <w:pPr>
        <w:rPr>
          <w:rFonts w:asciiTheme="minorEastAsia" w:eastAsiaTheme="minorEastAsia" w:hAnsiTheme="minorEastAsia"/>
          <w:sz w:val="28"/>
          <w:lang w:eastAsia="zh-CN"/>
        </w:rPr>
      </w:pPr>
    </w:p>
    <w:p w14:paraId="76C3B56F" w14:textId="77777777" w:rsidR="00FC6C8E" w:rsidRDefault="00FC6C8E" w:rsidP="008F733F">
      <w:pPr>
        <w:rPr>
          <w:rFonts w:asciiTheme="minorEastAsia" w:eastAsiaTheme="minorEastAsia" w:hAnsiTheme="minorEastAsia"/>
          <w:sz w:val="28"/>
          <w:lang w:eastAsia="zh-CN"/>
        </w:rPr>
      </w:pPr>
    </w:p>
    <w:p w14:paraId="5EDFBC8D" w14:textId="77777777" w:rsidR="00FC6C8E" w:rsidRDefault="00FC6C8E" w:rsidP="008F733F">
      <w:pPr>
        <w:rPr>
          <w:rFonts w:asciiTheme="minorEastAsia" w:eastAsiaTheme="minorEastAsia" w:hAnsiTheme="minorEastAsia"/>
          <w:sz w:val="28"/>
          <w:lang w:eastAsia="zh-CN"/>
        </w:rPr>
      </w:pPr>
    </w:p>
    <w:p w14:paraId="093EF8F5" w14:textId="77777777" w:rsidR="00FC6C8E" w:rsidRDefault="00FC6C8E" w:rsidP="008F733F">
      <w:pPr>
        <w:rPr>
          <w:rFonts w:asciiTheme="minorEastAsia" w:eastAsiaTheme="minorEastAsia" w:hAnsiTheme="minorEastAsia"/>
          <w:sz w:val="28"/>
          <w:lang w:eastAsia="zh-CN"/>
        </w:rPr>
      </w:pPr>
    </w:p>
    <w:p w14:paraId="7C748B85" w14:textId="77777777" w:rsidR="00FC6C8E" w:rsidRDefault="00FC6C8E" w:rsidP="008F733F">
      <w:pPr>
        <w:rPr>
          <w:rFonts w:asciiTheme="minorEastAsia" w:eastAsiaTheme="minorEastAsia" w:hAnsiTheme="minorEastAsia"/>
          <w:sz w:val="28"/>
          <w:lang w:eastAsia="zh-CN"/>
        </w:rPr>
      </w:pPr>
    </w:p>
    <w:p w14:paraId="3170B4B8" w14:textId="77777777" w:rsidR="00FC6C8E" w:rsidRDefault="00FC6C8E" w:rsidP="008F733F">
      <w:pPr>
        <w:rPr>
          <w:rFonts w:asciiTheme="minorEastAsia" w:eastAsiaTheme="minorEastAsia" w:hAnsiTheme="minorEastAsia"/>
          <w:sz w:val="28"/>
          <w:lang w:eastAsia="zh-CN"/>
        </w:rPr>
      </w:pPr>
    </w:p>
    <w:p w14:paraId="1427A8DA" w14:textId="77777777" w:rsidR="00FC6C8E" w:rsidRDefault="00FC6C8E" w:rsidP="008F733F">
      <w:pPr>
        <w:rPr>
          <w:rFonts w:asciiTheme="minorEastAsia" w:eastAsiaTheme="minorEastAsia" w:hAnsiTheme="minorEastAsia"/>
          <w:sz w:val="28"/>
          <w:lang w:eastAsia="zh-CN"/>
        </w:rPr>
      </w:pPr>
    </w:p>
    <w:p w14:paraId="71C44A66" w14:textId="26E33993" w:rsidR="00FC6C8E" w:rsidRDefault="00FC6C8E" w:rsidP="008F733F">
      <w:pPr>
        <w:rPr>
          <w:rFonts w:asciiTheme="minorEastAsia" w:eastAsiaTheme="minorEastAsia" w:hAnsiTheme="minorEastAsia" w:hint="eastAsia"/>
          <w:sz w:val="28"/>
          <w:lang w:eastAsia="zh-CN"/>
        </w:rPr>
      </w:pPr>
      <w:r>
        <w:rPr>
          <w:rFonts w:asciiTheme="minorEastAsia" w:eastAsiaTheme="minorEastAsia" w:hAnsiTheme="minorEastAsia"/>
          <w:sz w:val="28"/>
          <w:lang w:eastAsia="zh-CN"/>
        </w:rPr>
        <w:br w:type="page"/>
      </w:r>
    </w:p>
    <w:p w14:paraId="26557F42" w14:textId="1D00F2CC"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附录A填写说明：</w:t>
      </w:r>
    </w:p>
    <w:p w14:paraId="38FFCAF0" w14:textId="429EDAE4"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（1）</w:t>
      </w:r>
      <w:r w:rsidR="00FC6C8E" w:rsidRPr="00FC6C8E">
        <w:rPr>
          <w:rFonts w:asciiTheme="minorEastAsia" w:eastAsiaTheme="minorEastAsia" w:hAnsiTheme="minorEastAsia"/>
          <w:sz w:val="28"/>
          <w:lang w:eastAsia="zh-CN"/>
        </w:rPr>
        <w:t>编号规则JF－机体结构供应商代码或简称－XXXX（架次）－年份(四位)－流水号（三位）；</w:t>
      </w:r>
    </w:p>
    <w:p w14:paraId="4819295C" w14:textId="4AE4DF96"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（2）</w:t>
      </w:r>
      <w:r w:rsidR="00FC6C8E" w:rsidRPr="00FC6C8E">
        <w:rPr>
          <w:rFonts w:asciiTheme="minorEastAsia" w:eastAsiaTheme="minorEastAsia" w:hAnsiTheme="minorEastAsia"/>
          <w:sz w:val="28"/>
          <w:lang w:eastAsia="zh-CN"/>
        </w:rPr>
        <w:t>随产品交付的资料有装箱单、多余</w:t>
      </w:r>
      <w:proofErr w:type="gramStart"/>
      <w:r w:rsidR="00FC6C8E" w:rsidRPr="00FC6C8E">
        <w:rPr>
          <w:rFonts w:asciiTheme="minorEastAsia" w:eastAsiaTheme="minorEastAsia" w:hAnsiTheme="minorEastAsia"/>
          <w:sz w:val="28"/>
          <w:lang w:eastAsia="zh-CN"/>
        </w:rPr>
        <w:t>物检查</w:t>
      </w:r>
      <w:proofErr w:type="gramEnd"/>
      <w:r w:rsidR="00FC6C8E" w:rsidRPr="00FC6C8E">
        <w:rPr>
          <w:rFonts w:asciiTheme="minorEastAsia" w:eastAsiaTheme="minorEastAsia" w:hAnsiTheme="minorEastAsia"/>
          <w:sz w:val="28"/>
          <w:lang w:eastAsia="zh-CN"/>
        </w:rPr>
        <w:t>声明、产品合格证、工程更改贯彻清单，适航批准标签、重量报告、其他文件按照适用的情况提交；</w:t>
      </w:r>
    </w:p>
    <w:p w14:paraId="085495E7" w14:textId="199F368B"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（3）</w:t>
      </w:r>
      <w:r w:rsidR="00FC6C8E" w:rsidRPr="00FC6C8E">
        <w:rPr>
          <w:rFonts w:asciiTheme="minorEastAsia" w:eastAsiaTheme="minorEastAsia" w:hAnsiTheme="minorEastAsia"/>
          <w:sz w:val="28"/>
          <w:lang w:eastAsia="zh-CN"/>
        </w:rPr>
        <w:t>需要准备的交付资料，在相应栏目“是”内标注“√”，不需要准备，在相应栏目“否”内标注“√”；</w:t>
      </w:r>
    </w:p>
    <w:p w14:paraId="5B01CB73" w14:textId="77777777" w:rsidR="00FC6C8E" w:rsidRPr="00FC6C8E" w:rsidRDefault="008F733F" w:rsidP="00FC6C8E">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（4）</w:t>
      </w:r>
      <w:r w:rsidR="00FC6C8E" w:rsidRPr="00FC6C8E">
        <w:rPr>
          <w:rFonts w:asciiTheme="minorEastAsia" w:eastAsiaTheme="minorEastAsia" w:hAnsiTheme="minorEastAsia"/>
          <w:sz w:val="28"/>
          <w:lang w:eastAsia="zh-CN"/>
        </w:rPr>
        <w:t>所有按适用情况填写的栏目处，若为无填写内容时，则在对应栏目中填写“N/A”。若有其他文件，需要在备注栏填写文件名称。</w:t>
      </w:r>
    </w:p>
    <w:p w14:paraId="30076C7A" w14:textId="3B2ED82C" w:rsidR="008F733F" w:rsidRPr="008F733F" w:rsidRDefault="00FC6C8E" w:rsidP="00FC6C8E">
      <w:pPr>
        <w:rPr>
          <w:rFonts w:asciiTheme="minorEastAsia" w:eastAsiaTheme="minorEastAsia" w:hAnsiTheme="minorEastAsia"/>
          <w:sz w:val="28"/>
          <w:lang w:eastAsia="zh-CN"/>
        </w:rPr>
      </w:pPr>
      <w:r w:rsidRPr="00FC6C8E">
        <w:rPr>
          <w:rFonts w:asciiTheme="minorEastAsia" w:eastAsiaTheme="minorEastAsia" w:hAnsiTheme="minorEastAsia"/>
          <w:sz w:val="28"/>
          <w:lang w:eastAsia="zh-CN"/>
        </w:rPr>
        <w:t>注：第12项部件表面质量交接表不适用于MA700</w:t>
      </w:r>
      <w:r>
        <w:rPr>
          <w:rFonts w:asciiTheme="minorEastAsia" w:eastAsiaTheme="minorEastAsia" w:hAnsiTheme="minorEastAsia"/>
          <w:sz w:val="28"/>
          <w:lang w:eastAsia="zh-CN"/>
        </w:rPr>
        <w:t>及衍生的所有型号</w:t>
      </w:r>
      <w:r w:rsidR="008F733F" w:rsidRPr="008F733F">
        <w:rPr>
          <w:rFonts w:asciiTheme="minorEastAsia" w:eastAsiaTheme="minorEastAsia" w:hAnsiTheme="minorEastAsia"/>
          <w:sz w:val="28"/>
          <w:lang w:eastAsia="zh-CN"/>
        </w:rPr>
        <w:t>。</w:t>
      </w:r>
    </w:p>
    <w:p w14:paraId="2FF00E70" w14:textId="13650837" w:rsidR="008F733F" w:rsidRPr="008F733F" w:rsidRDefault="008F733F" w:rsidP="00FC6C8E">
      <w:pPr>
        <w:rPr>
          <w:rFonts w:asciiTheme="minorEastAsia" w:eastAsiaTheme="minorEastAsia" w:hAnsiTheme="minorEastAsia"/>
          <w:sz w:val="28"/>
          <w:lang w:eastAsia="zh-CN"/>
        </w:rPr>
      </w:pPr>
    </w:p>
    <w:p w14:paraId="3178E461" w14:textId="7B23783D" w:rsidR="0057208B" w:rsidRDefault="0057208B">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p>
    <w:p w14:paraId="003718D2" w14:textId="07AF460A" w:rsidR="000679D9" w:rsidRDefault="000679D9" w:rsidP="000679D9">
      <w:pPr>
        <w:jc w:val="center"/>
        <w:rPr>
          <w:rFonts w:asciiTheme="minorEastAsia" w:eastAsiaTheme="minorEastAsia" w:hAnsiTheme="minorEastAsia"/>
          <w:sz w:val="28"/>
          <w:lang w:eastAsia="zh-CN"/>
        </w:rPr>
      </w:pPr>
      <w:r w:rsidRPr="000679D9">
        <w:rPr>
          <w:rFonts w:asciiTheme="minorEastAsia" w:eastAsiaTheme="minorEastAsia" w:hAnsiTheme="minorEastAsia"/>
          <w:sz w:val="28"/>
          <w:lang w:eastAsia="zh-CN"/>
        </w:rPr>
        <w:t>附录B（资料性</w:t>
      </w:r>
      <w:r w:rsidR="00416CD7">
        <w:rPr>
          <w:rFonts w:asciiTheme="minorEastAsia" w:eastAsiaTheme="minorEastAsia" w:hAnsiTheme="minorEastAsia" w:hint="eastAsia"/>
          <w:sz w:val="28"/>
          <w:lang w:eastAsia="zh-CN"/>
        </w:rPr>
        <w:t>附录</w:t>
      </w:r>
      <w:r w:rsidRPr="000679D9">
        <w:rPr>
          <w:rFonts w:asciiTheme="minorEastAsia" w:eastAsiaTheme="minorEastAsia" w:hAnsiTheme="minorEastAsia"/>
          <w:sz w:val="28"/>
          <w:lang w:eastAsia="zh-CN"/>
        </w:rPr>
        <w:t>）</w:t>
      </w:r>
    </w:p>
    <w:p w14:paraId="6A1EB0FE" w14:textId="08A0C4E3" w:rsidR="00FC6C8E" w:rsidRDefault="00FC6C8E" w:rsidP="000679D9">
      <w:pPr>
        <w:jc w:val="center"/>
        <w:rPr>
          <w:rFonts w:asciiTheme="minorEastAsia" w:eastAsiaTheme="minorEastAsia" w:hAnsiTheme="minorEastAsia"/>
          <w:sz w:val="28"/>
          <w:lang w:eastAsia="zh-CN"/>
        </w:rPr>
      </w:pPr>
      <w:r>
        <w:rPr>
          <w:rFonts w:asciiTheme="minorEastAsia" w:eastAsiaTheme="minorEastAsia" w:hAnsiTheme="minorEastAsia" w:hint="eastAsia"/>
          <w:sz w:val="28"/>
          <w:lang w:eastAsia="zh-CN"/>
        </w:rPr>
        <w:t>T</w:t>
      </w:r>
      <w:r>
        <w:rPr>
          <w:rFonts w:asciiTheme="minorEastAsia" w:eastAsiaTheme="minorEastAsia" w:hAnsiTheme="minorEastAsia"/>
          <w:sz w:val="28"/>
          <w:lang w:eastAsia="zh-CN"/>
        </w:rPr>
        <w:t>A</w:t>
      </w:r>
      <w:r>
        <w:rPr>
          <w:rFonts w:asciiTheme="minorEastAsia" w:eastAsiaTheme="minorEastAsia" w:hAnsiTheme="minorEastAsia" w:hint="eastAsia"/>
          <w:sz w:val="28"/>
          <w:lang w:eastAsia="zh-CN"/>
        </w:rPr>
        <w:t>12011</w:t>
      </w:r>
      <w:r>
        <w:rPr>
          <w:rFonts w:asciiTheme="minorEastAsia" w:eastAsiaTheme="minorEastAsia" w:hAnsiTheme="minorEastAsia"/>
          <w:sz w:val="28"/>
          <w:lang w:eastAsia="zh-CN"/>
        </w:rPr>
        <w:t>B</w:t>
      </w:r>
    </w:p>
    <w:p w14:paraId="1AADFA08" w14:textId="79B6CBC1" w:rsidR="00FC6C8E" w:rsidRDefault="005B2A67" w:rsidP="000679D9">
      <w:pPr>
        <w:jc w:val="center"/>
        <w:rPr>
          <w:rFonts w:asciiTheme="minorEastAsia" w:eastAsiaTheme="minorEastAsia" w:hAnsiTheme="minorEastAsia"/>
          <w:sz w:val="28"/>
          <w:lang w:eastAsia="zh-CN"/>
        </w:rPr>
      </w:pPr>
      <w:r>
        <w:rPr>
          <w:noProof/>
        </w:rPr>
        <w:drawing>
          <wp:anchor distT="0" distB="0" distL="114300" distR="114300" simplePos="0" relativeHeight="251680768" behindDoc="0" locked="0" layoutInCell="1" allowOverlap="1" wp14:anchorId="65EF6CD3" wp14:editId="728521AB">
            <wp:simplePos x="0" y="0"/>
            <wp:positionH relativeFrom="margin">
              <wp:posOffset>225425</wp:posOffset>
            </wp:positionH>
            <wp:positionV relativeFrom="paragraph">
              <wp:posOffset>568960</wp:posOffset>
            </wp:positionV>
            <wp:extent cx="5008880" cy="5349240"/>
            <wp:effectExtent l="0" t="0" r="1270" b="3810"/>
            <wp:wrapTopAndBottom/>
            <wp:docPr id="2"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8880" cy="5349240"/>
                    </a:xfrm>
                    <a:prstGeom prst="rect">
                      <a:avLst/>
                    </a:prstGeom>
                  </pic:spPr>
                </pic:pic>
              </a:graphicData>
            </a:graphic>
          </wp:anchor>
        </w:drawing>
      </w:r>
      <w:r w:rsidR="00FC6C8E">
        <w:rPr>
          <w:rFonts w:asciiTheme="minorEastAsia" w:eastAsiaTheme="minorEastAsia" w:hAnsiTheme="minorEastAsia" w:hint="eastAsia"/>
          <w:sz w:val="28"/>
          <w:lang w:eastAsia="zh-CN"/>
        </w:rPr>
        <w:t>多余</w:t>
      </w:r>
      <w:proofErr w:type="gramStart"/>
      <w:r w:rsidR="00FC6C8E">
        <w:rPr>
          <w:rFonts w:asciiTheme="minorEastAsia" w:eastAsiaTheme="minorEastAsia" w:hAnsiTheme="minorEastAsia" w:hint="eastAsia"/>
          <w:sz w:val="28"/>
          <w:lang w:eastAsia="zh-CN"/>
        </w:rPr>
        <w:t>物检查</w:t>
      </w:r>
      <w:proofErr w:type="gramEnd"/>
      <w:r w:rsidR="00FC6C8E">
        <w:rPr>
          <w:rFonts w:asciiTheme="minorEastAsia" w:eastAsiaTheme="minorEastAsia" w:hAnsiTheme="minorEastAsia" w:hint="eastAsia"/>
          <w:sz w:val="28"/>
          <w:lang w:eastAsia="zh-CN"/>
        </w:rPr>
        <w:t>声明</w:t>
      </w:r>
    </w:p>
    <w:p w14:paraId="410F92CF" w14:textId="6D1B69E5" w:rsidR="005B2A67" w:rsidRDefault="005B2A67" w:rsidP="005B2A67">
      <w:pPr>
        <w:rPr>
          <w:rFonts w:asciiTheme="minorEastAsia" w:eastAsiaTheme="minorEastAsia" w:hAnsiTheme="minorEastAsia" w:hint="eastAsia"/>
          <w:sz w:val="28"/>
          <w:lang w:eastAsia="zh-CN"/>
        </w:rPr>
      </w:pPr>
      <w:r>
        <w:rPr>
          <w:rFonts w:asciiTheme="minorEastAsia" w:eastAsiaTheme="minorEastAsia" w:hAnsiTheme="minorEastAsia"/>
          <w:sz w:val="28"/>
          <w:lang w:eastAsia="zh-CN"/>
        </w:rPr>
        <w:br w:type="page"/>
      </w:r>
    </w:p>
    <w:p w14:paraId="1282599A" w14:textId="125AD0F9" w:rsidR="00FC6C8E" w:rsidRDefault="005B2A67" w:rsidP="005B2A67">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附录</w:t>
      </w:r>
      <w:r>
        <w:rPr>
          <w:rFonts w:asciiTheme="minorEastAsia" w:eastAsiaTheme="minorEastAsia" w:hAnsiTheme="minorEastAsia"/>
          <w:sz w:val="28"/>
          <w:lang w:eastAsia="zh-CN"/>
        </w:rPr>
        <w:t>B</w:t>
      </w:r>
      <w:r w:rsidRPr="008F733F">
        <w:rPr>
          <w:rFonts w:asciiTheme="minorEastAsia" w:eastAsiaTheme="minorEastAsia" w:hAnsiTheme="minorEastAsia"/>
          <w:sz w:val="28"/>
          <w:lang w:eastAsia="zh-CN"/>
        </w:rPr>
        <w:t>填写说明：</w:t>
      </w:r>
    </w:p>
    <w:p w14:paraId="40E4E6A6" w14:textId="7F6C0260" w:rsidR="005B2A67" w:rsidRPr="005B2A67" w:rsidRDefault="005B2A67" w:rsidP="005B2A67">
      <w:pPr>
        <w:rPr>
          <w:rFonts w:asciiTheme="minorEastAsia" w:eastAsiaTheme="minorEastAsia" w:hAnsiTheme="minorEastAsia" w:hint="eastAsia"/>
          <w:sz w:val="28"/>
          <w:lang w:eastAsia="zh-CN"/>
        </w:rPr>
      </w:pPr>
      <w:r>
        <w:rPr>
          <w:rFonts w:asciiTheme="minorEastAsia" w:eastAsiaTheme="minorEastAsia" w:hAnsiTheme="minorEastAsia" w:hint="eastAsia"/>
          <w:sz w:val="28"/>
          <w:lang w:eastAsia="zh-CN"/>
        </w:rPr>
        <w:t>（1）签署“多余物检查声明”的人员应为质量负责人。</w:t>
      </w:r>
    </w:p>
    <w:p w14:paraId="08DF936C" w14:textId="3F7A5E61" w:rsidR="000679D9" w:rsidRDefault="000679D9">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p>
    <w:p w14:paraId="0A8D3694" w14:textId="77777777" w:rsidR="000679D9" w:rsidRDefault="000679D9" w:rsidP="002B01D1">
      <w:pPr>
        <w:rPr>
          <w:rFonts w:asciiTheme="minorEastAsia" w:eastAsiaTheme="minorEastAsia" w:hAnsiTheme="minorEastAsia"/>
          <w:sz w:val="28"/>
          <w:lang w:eastAsia="zh-CN"/>
        </w:rPr>
        <w:sectPr w:rsidR="000679D9">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932" w:right="1701" w:bottom="1134" w:left="1701" w:header="0" w:footer="668" w:gutter="0"/>
          <w:cols w:space="720"/>
          <w:docGrid w:type="lines" w:linePitch="312"/>
        </w:sectPr>
      </w:pPr>
    </w:p>
    <w:p w14:paraId="5F0479AD" w14:textId="4EDC3529" w:rsidR="005B2A67" w:rsidRPr="005B2A67" w:rsidRDefault="005B2A67" w:rsidP="005B2A67">
      <w:pPr>
        <w:jc w:val="center"/>
        <w:rPr>
          <w:rFonts w:asciiTheme="minorEastAsia" w:eastAsiaTheme="minorEastAsia" w:hAnsiTheme="minorEastAsia"/>
          <w:sz w:val="28"/>
          <w:lang w:eastAsia="zh-CN"/>
        </w:rPr>
      </w:pPr>
      <w:r w:rsidRPr="005B2A67">
        <w:rPr>
          <w:rFonts w:asciiTheme="minorEastAsia" w:eastAsiaTheme="minorEastAsia" w:hAnsiTheme="minorEastAsia"/>
          <w:sz w:val="28"/>
          <w:lang w:eastAsia="zh-CN"/>
        </w:rPr>
        <w:t>附录C（资料性</w:t>
      </w:r>
      <w:r>
        <w:rPr>
          <w:rFonts w:asciiTheme="minorEastAsia" w:eastAsiaTheme="minorEastAsia" w:hAnsiTheme="minorEastAsia" w:hint="eastAsia"/>
          <w:sz w:val="28"/>
          <w:lang w:eastAsia="zh-CN"/>
        </w:rPr>
        <w:t>附录</w:t>
      </w:r>
      <w:r w:rsidRPr="005B2A67">
        <w:rPr>
          <w:rFonts w:asciiTheme="minorEastAsia" w:eastAsiaTheme="minorEastAsia" w:hAnsiTheme="minorEastAsia"/>
          <w:sz w:val="28"/>
          <w:lang w:eastAsia="zh-CN"/>
        </w:rPr>
        <w:t>）</w:t>
      </w:r>
    </w:p>
    <w:p w14:paraId="49BCBA0A" w14:textId="77777777" w:rsidR="005B2A67" w:rsidRPr="005B2A67" w:rsidRDefault="005B2A67" w:rsidP="005B2A67">
      <w:pPr>
        <w:jc w:val="center"/>
        <w:rPr>
          <w:rFonts w:asciiTheme="minorEastAsia" w:eastAsiaTheme="minorEastAsia" w:hAnsiTheme="minorEastAsia"/>
          <w:sz w:val="28"/>
          <w:lang w:eastAsia="zh-CN"/>
        </w:rPr>
      </w:pPr>
      <w:r w:rsidRPr="005B2A67">
        <w:rPr>
          <w:rFonts w:asciiTheme="minorEastAsia" w:eastAsiaTheme="minorEastAsia" w:hAnsiTheme="minorEastAsia"/>
          <w:sz w:val="28"/>
          <w:lang w:eastAsia="zh-CN"/>
        </w:rPr>
        <w:t>TA12013A</w:t>
      </w:r>
    </w:p>
    <w:p w14:paraId="6839E374" w14:textId="78E99315" w:rsidR="005B2A67" w:rsidRPr="005B2A67" w:rsidRDefault="005B2A67" w:rsidP="005B2A67">
      <w:pPr>
        <w:jc w:val="center"/>
        <w:rPr>
          <w:rFonts w:asciiTheme="minorEastAsia" w:eastAsiaTheme="minorEastAsia" w:hAnsiTheme="minorEastAsia"/>
          <w:sz w:val="28"/>
          <w:lang w:eastAsia="zh-CN"/>
        </w:rPr>
      </w:pPr>
      <w:r>
        <w:rPr>
          <w:rFonts w:asciiTheme="minorEastAsia" w:eastAsiaTheme="minorEastAsia" w:hAnsiTheme="minorEastAsia"/>
          <w:noProof/>
          <w:sz w:val="28"/>
          <w:lang w:eastAsia="zh-CN" w:bidi="ar-SA"/>
        </w:rPr>
        <w:drawing>
          <wp:anchor distT="0" distB="0" distL="114300" distR="114300" simplePos="0" relativeHeight="251681792" behindDoc="0" locked="0" layoutInCell="1" allowOverlap="1" wp14:anchorId="2F49844F" wp14:editId="2990B276">
            <wp:simplePos x="0" y="0"/>
            <wp:positionH relativeFrom="margin">
              <wp:align>center</wp:align>
            </wp:positionH>
            <wp:positionV relativeFrom="paragraph">
              <wp:posOffset>449580</wp:posOffset>
            </wp:positionV>
            <wp:extent cx="5029835" cy="4102735"/>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29835" cy="4102735"/>
                    </a:xfrm>
                    <a:prstGeom prst="rect">
                      <a:avLst/>
                    </a:prstGeom>
                    <a:noFill/>
                  </pic:spPr>
                </pic:pic>
              </a:graphicData>
            </a:graphic>
          </wp:anchor>
        </w:drawing>
      </w:r>
      <w:r w:rsidRPr="005B2A67">
        <w:rPr>
          <w:rFonts w:asciiTheme="minorEastAsia" w:eastAsiaTheme="minorEastAsia" w:hAnsiTheme="minorEastAsia"/>
          <w:sz w:val="28"/>
          <w:lang w:eastAsia="zh-CN"/>
        </w:rPr>
        <w:t>首件检验报告清单</w:t>
      </w:r>
    </w:p>
    <w:p w14:paraId="3D15A227" w14:textId="623A7D66" w:rsidR="005B2A67" w:rsidRPr="005B2A67" w:rsidRDefault="005B2A67">
      <w:pPr>
        <w:rPr>
          <w:rFonts w:asciiTheme="minorEastAsia" w:eastAsiaTheme="minorEastAsia" w:hAnsiTheme="minorEastAsia"/>
          <w:sz w:val="28"/>
          <w:lang w:eastAsia="zh-CN"/>
        </w:rPr>
      </w:pPr>
    </w:p>
    <w:p w14:paraId="71E451E1" w14:textId="282C0DAE" w:rsidR="000679D9" w:rsidRDefault="000679D9">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p>
    <w:p w14:paraId="13EEFD12" w14:textId="17CEC824" w:rsidR="00293722" w:rsidRP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附录C填写说明：</w:t>
      </w:r>
    </w:p>
    <w:p w14:paraId="526F6066" w14:textId="7FA0CF5A" w:rsidR="00293722" w:rsidRP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（1）</w:t>
      </w:r>
      <w:r w:rsidR="00C3192B" w:rsidRPr="00C3192B">
        <w:rPr>
          <w:rFonts w:asciiTheme="minorEastAsia" w:eastAsiaTheme="minorEastAsia" w:hAnsiTheme="minorEastAsia"/>
          <w:sz w:val="28"/>
          <w:lang w:eastAsia="zh-CN"/>
        </w:rPr>
        <w:t>若首件检验没有通过时，可在备注栏注明下次首件检验的编号</w:t>
      </w:r>
      <w:r w:rsidRPr="00293722">
        <w:rPr>
          <w:rFonts w:asciiTheme="minorEastAsia" w:eastAsiaTheme="minorEastAsia" w:hAnsiTheme="minorEastAsia"/>
          <w:sz w:val="28"/>
          <w:lang w:eastAsia="zh-CN"/>
        </w:rPr>
        <w:t>。</w:t>
      </w:r>
    </w:p>
    <w:p w14:paraId="46D66B72" w14:textId="27C470BF" w:rsidR="00C3192B" w:rsidRDefault="00293722" w:rsidP="002B01D1">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（2）</w:t>
      </w:r>
      <w:r w:rsidR="00C3192B" w:rsidRPr="00C3192B">
        <w:rPr>
          <w:rFonts w:asciiTheme="minorEastAsia" w:eastAsiaTheme="minorEastAsia" w:hAnsiTheme="minorEastAsia"/>
          <w:sz w:val="28"/>
          <w:lang w:eastAsia="zh-CN"/>
        </w:rPr>
        <w:t>签署“批准者”的人员应为项目负责人或质量负责人</w:t>
      </w:r>
      <w:r w:rsidRPr="00293722">
        <w:rPr>
          <w:rFonts w:asciiTheme="minorEastAsia" w:eastAsiaTheme="minorEastAsia" w:hAnsiTheme="minorEastAsia"/>
          <w:sz w:val="28"/>
          <w:lang w:eastAsia="zh-CN"/>
        </w:rPr>
        <w:t>。</w:t>
      </w:r>
    </w:p>
    <w:p w14:paraId="36262A33" w14:textId="77777777" w:rsidR="00C3192B" w:rsidRDefault="00C3192B">
      <w:pPr>
        <w:rPr>
          <w:rFonts w:asciiTheme="minorEastAsia" w:eastAsiaTheme="minorEastAsia" w:hAnsiTheme="minorEastAsia"/>
          <w:sz w:val="28"/>
          <w:lang w:eastAsia="zh-CN"/>
        </w:rPr>
      </w:pPr>
      <w:r>
        <w:rPr>
          <w:rFonts w:asciiTheme="minorEastAsia" w:eastAsiaTheme="minorEastAsia" w:hAnsiTheme="minorEastAsia"/>
          <w:sz w:val="28"/>
          <w:lang w:eastAsia="zh-CN"/>
        </w:rPr>
        <w:br w:type="page"/>
      </w:r>
    </w:p>
    <w:p w14:paraId="3AB68853" w14:textId="6D21D3C3" w:rsidR="00C3192B" w:rsidRPr="00C3192B" w:rsidRDefault="00C3192B" w:rsidP="00C3192B">
      <w:pPr>
        <w:jc w:val="center"/>
        <w:rPr>
          <w:rFonts w:asciiTheme="minorEastAsia" w:eastAsiaTheme="minorEastAsia" w:hAnsiTheme="minorEastAsia"/>
          <w:sz w:val="28"/>
          <w:lang w:eastAsia="zh-CN"/>
        </w:rPr>
      </w:pPr>
      <w:r w:rsidRPr="00C3192B">
        <w:rPr>
          <w:rFonts w:asciiTheme="minorEastAsia" w:eastAsiaTheme="minorEastAsia" w:hAnsiTheme="minorEastAsia"/>
          <w:sz w:val="28"/>
          <w:lang w:eastAsia="zh-CN"/>
        </w:rPr>
        <w:t>附录D（资料性</w:t>
      </w:r>
      <w:r>
        <w:rPr>
          <w:rFonts w:asciiTheme="minorEastAsia" w:eastAsiaTheme="minorEastAsia" w:hAnsiTheme="minorEastAsia" w:hint="eastAsia"/>
          <w:sz w:val="28"/>
          <w:lang w:eastAsia="zh-CN"/>
        </w:rPr>
        <w:t>附录</w:t>
      </w:r>
      <w:r w:rsidRPr="00C3192B">
        <w:rPr>
          <w:rFonts w:asciiTheme="minorEastAsia" w:eastAsiaTheme="minorEastAsia" w:hAnsiTheme="minorEastAsia"/>
          <w:sz w:val="28"/>
          <w:lang w:eastAsia="zh-CN"/>
        </w:rPr>
        <w:t>）</w:t>
      </w:r>
    </w:p>
    <w:p w14:paraId="07989D8A" w14:textId="23AC0ABD" w:rsidR="00C3192B" w:rsidRPr="00C3192B" w:rsidRDefault="00C3192B" w:rsidP="00C3192B">
      <w:pPr>
        <w:jc w:val="center"/>
        <w:rPr>
          <w:rFonts w:asciiTheme="minorEastAsia" w:eastAsiaTheme="minorEastAsia" w:hAnsiTheme="minorEastAsia"/>
          <w:sz w:val="28"/>
          <w:lang w:eastAsia="zh-CN"/>
        </w:rPr>
      </w:pPr>
      <w:r w:rsidRPr="00C3192B">
        <w:rPr>
          <w:rFonts w:asciiTheme="minorEastAsia" w:eastAsiaTheme="minorEastAsia" w:hAnsiTheme="minorEastAsia"/>
          <w:sz w:val="28"/>
          <w:lang w:eastAsia="zh-CN"/>
        </w:rPr>
        <w:t>TA12012A</w:t>
      </w:r>
    </w:p>
    <w:p w14:paraId="44DE85EB" w14:textId="528E8008" w:rsidR="00C23A13" w:rsidRDefault="00C23A13" w:rsidP="00C3192B">
      <w:pPr>
        <w:jc w:val="center"/>
        <w:rPr>
          <w:rFonts w:asciiTheme="minorEastAsia" w:eastAsiaTheme="minorEastAsia" w:hAnsiTheme="minorEastAsia"/>
          <w:sz w:val="28"/>
          <w:lang w:eastAsia="zh-CN"/>
        </w:rPr>
      </w:pPr>
      <w:r>
        <w:rPr>
          <w:rFonts w:asciiTheme="minorEastAsia" w:eastAsiaTheme="minorEastAsia" w:hAnsiTheme="minorEastAsia"/>
          <w:noProof/>
          <w:sz w:val="28"/>
          <w:lang w:eastAsia="zh-CN" w:bidi="ar-SA"/>
        </w:rPr>
        <w:drawing>
          <wp:anchor distT="0" distB="0" distL="114300" distR="114300" simplePos="0" relativeHeight="251682816" behindDoc="0" locked="0" layoutInCell="1" allowOverlap="1" wp14:anchorId="0026AC5E" wp14:editId="005CAD94">
            <wp:simplePos x="0" y="0"/>
            <wp:positionH relativeFrom="margin">
              <wp:align>right</wp:align>
            </wp:positionH>
            <wp:positionV relativeFrom="paragraph">
              <wp:posOffset>424180</wp:posOffset>
            </wp:positionV>
            <wp:extent cx="5231130" cy="4366895"/>
            <wp:effectExtent l="0" t="0" r="762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t="5132"/>
                    <a:stretch/>
                  </pic:blipFill>
                  <pic:spPr bwMode="auto">
                    <a:xfrm>
                      <a:off x="0" y="0"/>
                      <a:ext cx="5231130" cy="4366895"/>
                    </a:xfrm>
                    <a:prstGeom prst="rect">
                      <a:avLst/>
                    </a:prstGeom>
                    <a:noFill/>
                    <a:ln>
                      <a:noFill/>
                    </a:ln>
                    <a:extLst>
                      <a:ext uri="{53640926-AAD7-44D8-BBD7-CCE9431645EC}">
                        <a14:shadowObscured xmlns:a14="http://schemas.microsoft.com/office/drawing/2010/main"/>
                      </a:ext>
                    </a:extLst>
                  </pic:spPr>
                </pic:pic>
              </a:graphicData>
            </a:graphic>
          </wp:anchor>
        </w:drawing>
      </w:r>
      <w:r w:rsidR="00C3192B" w:rsidRPr="00C3192B">
        <w:rPr>
          <w:rFonts w:asciiTheme="minorEastAsia" w:eastAsiaTheme="minorEastAsia" w:hAnsiTheme="minorEastAsia"/>
          <w:sz w:val="28"/>
          <w:lang w:eastAsia="zh-CN"/>
        </w:rPr>
        <w:t>机载系统/设备装机清单</w:t>
      </w:r>
    </w:p>
    <w:p w14:paraId="01F14E68" w14:textId="37D71D5E" w:rsidR="00C23A13" w:rsidRDefault="00C23A13">
      <w:pPr>
        <w:rPr>
          <w:rFonts w:asciiTheme="minorEastAsia" w:eastAsiaTheme="minorEastAsia" w:hAnsiTheme="minorEastAsia"/>
          <w:sz w:val="28"/>
          <w:lang w:eastAsia="zh-CN"/>
        </w:rPr>
      </w:pPr>
      <w:r>
        <w:rPr>
          <w:rFonts w:asciiTheme="minorEastAsia" w:eastAsiaTheme="minorEastAsia" w:hAnsiTheme="minorEastAsia"/>
          <w:sz w:val="28"/>
          <w:lang w:eastAsia="zh-CN"/>
        </w:rPr>
        <w:br w:type="page"/>
      </w:r>
    </w:p>
    <w:p w14:paraId="4CB033AB" w14:textId="5B22E69C" w:rsidR="00C23A13" w:rsidRDefault="00C23A13" w:rsidP="00C23A13">
      <w:pPr>
        <w:rPr>
          <w:rFonts w:asciiTheme="minorEastAsia" w:eastAsiaTheme="minorEastAsia" w:hAnsiTheme="minorEastAsia"/>
          <w:sz w:val="28"/>
          <w:lang w:eastAsia="zh-CN"/>
        </w:rPr>
      </w:pPr>
      <w:r w:rsidRPr="00C23A13">
        <w:rPr>
          <w:rFonts w:asciiTheme="minorEastAsia" w:eastAsiaTheme="minorEastAsia" w:hAnsiTheme="minorEastAsia"/>
          <w:sz w:val="28"/>
          <w:lang w:eastAsia="zh-CN"/>
        </w:rPr>
        <w:t>附录</w:t>
      </w:r>
      <w:r>
        <w:rPr>
          <w:rFonts w:asciiTheme="minorEastAsia" w:eastAsiaTheme="minorEastAsia" w:hAnsiTheme="minorEastAsia"/>
          <w:sz w:val="28"/>
          <w:lang w:eastAsia="zh-CN"/>
        </w:rPr>
        <w:t>D</w:t>
      </w:r>
      <w:r w:rsidRPr="00C23A13">
        <w:rPr>
          <w:rFonts w:asciiTheme="minorEastAsia" w:eastAsiaTheme="minorEastAsia" w:hAnsiTheme="minorEastAsia"/>
          <w:sz w:val="28"/>
          <w:lang w:eastAsia="zh-CN"/>
        </w:rPr>
        <w:t>填写说明：</w:t>
      </w:r>
    </w:p>
    <w:p w14:paraId="64F5C344" w14:textId="394830E2" w:rsidR="00C23A13" w:rsidRPr="00C23A13" w:rsidRDefault="00C23A13" w:rsidP="00C23A13">
      <w:pPr>
        <w:rPr>
          <w:rFonts w:asciiTheme="minorEastAsia" w:eastAsiaTheme="minorEastAsia" w:hAnsiTheme="minorEastAsia" w:hint="eastAsia"/>
          <w:sz w:val="28"/>
          <w:lang w:eastAsia="zh-CN"/>
        </w:rPr>
      </w:pPr>
      <w:r>
        <w:rPr>
          <w:rFonts w:asciiTheme="minorEastAsia" w:eastAsiaTheme="minorEastAsia" w:hAnsiTheme="minorEastAsia" w:hint="eastAsia"/>
          <w:sz w:val="28"/>
          <w:lang w:eastAsia="zh-CN"/>
        </w:rPr>
        <w:t>(</w:t>
      </w:r>
      <w:r>
        <w:rPr>
          <w:rFonts w:asciiTheme="minorEastAsia" w:eastAsiaTheme="minorEastAsia" w:hAnsiTheme="minorEastAsia"/>
          <w:sz w:val="28"/>
          <w:lang w:eastAsia="zh-CN"/>
        </w:rPr>
        <w:t>1)</w:t>
      </w:r>
      <w:r>
        <w:rPr>
          <w:rFonts w:ascii="宋体" w:hAnsi="宋体" w:cs="宋体"/>
          <w:color w:val="000000"/>
          <w:sz w:val="28"/>
          <w:szCs w:val="28"/>
          <w:lang w:eastAsia="zh-CN"/>
        </w:rPr>
        <w:t>签署“批准者”的人员应为项目负责人或质量负责人。</w:t>
      </w:r>
    </w:p>
    <w:p w14:paraId="3F0AD016" w14:textId="210EA5F2" w:rsidR="00C23A13" w:rsidRDefault="00C23A13" w:rsidP="00C3192B">
      <w:pPr>
        <w:jc w:val="center"/>
        <w:rPr>
          <w:rFonts w:asciiTheme="minorEastAsia" w:eastAsiaTheme="minorEastAsia" w:hAnsiTheme="minorEastAsia"/>
          <w:sz w:val="28"/>
          <w:lang w:eastAsia="zh-CN"/>
        </w:rPr>
      </w:pPr>
    </w:p>
    <w:p w14:paraId="2ED6D8E7" w14:textId="27204EB2" w:rsidR="00C23A13" w:rsidRDefault="00C23A13">
      <w:pPr>
        <w:rPr>
          <w:rFonts w:asciiTheme="minorEastAsia" w:eastAsiaTheme="minorEastAsia" w:hAnsiTheme="minorEastAsia"/>
          <w:sz w:val="28"/>
          <w:lang w:eastAsia="zh-CN"/>
        </w:rPr>
      </w:pPr>
      <w:r>
        <w:rPr>
          <w:rFonts w:asciiTheme="minorEastAsia" w:eastAsiaTheme="minorEastAsia" w:hAnsiTheme="minorEastAsia"/>
          <w:sz w:val="28"/>
          <w:lang w:eastAsia="zh-CN"/>
        </w:rPr>
        <w:br w:type="page"/>
      </w:r>
    </w:p>
    <w:p w14:paraId="169DB01F" w14:textId="3F51EC1D" w:rsidR="00C23A13" w:rsidRPr="00C23A13" w:rsidRDefault="00C23A13" w:rsidP="00C23A13">
      <w:pPr>
        <w:jc w:val="center"/>
        <w:rPr>
          <w:rFonts w:asciiTheme="minorEastAsia" w:eastAsiaTheme="minorEastAsia" w:hAnsiTheme="minorEastAsia"/>
          <w:sz w:val="28"/>
          <w:lang w:eastAsia="zh-CN"/>
        </w:rPr>
      </w:pPr>
      <w:r w:rsidRPr="00C23A13">
        <w:rPr>
          <w:rFonts w:asciiTheme="minorEastAsia" w:eastAsiaTheme="minorEastAsia" w:hAnsiTheme="minorEastAsia"/>
          <w:sz w:val="28"/>
          <w:lang w:eastAsia="zh-CN"/>
        </w:rPr>
        <w:t>附录E（资料性</w:t>
      </w:r>
      <w:r>
        <w:rPr>
          <w:rFonts w:asciiTheme="minorEastAsia" w:eastAsiaTheme="minorEastAsia" w:hAnsiTheme="minorEastAsia" w:hint="eastAsia"/>
          <w:sz w:val="28"/>
          <w:lang w:eastAsia="zh-CN"/>
        </w:rPr>
        <w:t>附录</w:t>
      </w:r>
      <w:r w:rsidRPr="00C23A13">
        <w:rPr>
          <w:rFonts w:asciiTheme="minorEastAsia" w:eastAsiaTheme="minorEastAsia" w:hAnsiTheme="minorEastAsia"/>
          <w:sz w:val="28"/>
          <w:lang w:eastAsia="zh-CN"/>
        </w:rPr>
        <w:t>）</w:t>
      </w:r>
    </w:p>
    <w:p w14:paraId="3A7A5746" w14:textId="538EA196" w:rsidR="00C23A13" w:rsidRPr="00C23A13" w:rsidRDefault="00C23A13" w:rsidP="00C23A13">
      <w:pPr>
        <w:jc w:val="center"/>
        <w:rPr>
          <w:rFonts w:asciiTheme="minorEastAsia" w:eastAsiaTheme="minorEastAsia" w:hAnsiTheme="minorEastAsia"/>
          <w:sz w:val="28"/>
          <w:lang w:eastAsia="zh-CN"/>
        </w:rPr>
      </w:pPr>
      <w:r w:rsidRPr="00C23A13">
        <w:rPr>
          <w:rFonts w:asciiTheme="minorEastAsia" w:eastAsiaTheme="minorEastAsia" w:hAnsiTheme="minorEastAsia"/>
          <w:sz w:val="28"/>
          <w:lang w:eastAsia="zh-CN"/>
        </w:rPr>
        <w:t>TA12098B</w:t>
      </w:r>
    </w:p>
    <w:p w14:paraId="0272F33F" w14:textId="6C3C7F58" w:rsidR="00C23A13" w:rsidRPr="00C23A13" w:rsidRDefault="00C23A13" w:rsidP="00C23A13">
      <w:pPr>
        <w:jc w:val="center"/>
        <w:rPr>
          <w:rFonts w:asciiTheme="minorEastAsia" w:eastAsiaTheme="minorEastAsia" w:hAnsiTheme="minorEastAsia"/>
          <w:sz w:val="28"/>
          <w:lang w:eastAsia="zh-CN"/>
        </w:rPr>
      </w:pPr>
      <w:r>
        <w:rPr>
          <w:noProof/>
        </w:rPr>
        <w:drawing>
          <wp:anchor distT="0" distB="0" distL="114300" distR="114300" simplePos="0" relativeHeight="251683840" behindDoc="0" locked="0" layoutInCell="1" allowOverlap="1" wp14:anchorId="3EAED38C" wp14:editId="6B48F7F4">
            <wp:simplePos x="0" y="0"/>
            <wp:positionH relativeFrom="column">
              <wp:posOffset>-546735</wp:posOffset>
            </wp:positionH>
            <wp:positionV relativeFrom="paragraph">
              <wp:posOffset>472440</wp:posOffset>
            </wp:positionV>
            <wp:extent cx="6714596" cy="2148840"/>
            <wp:effectExtent l="0" t="0" r="0" b="3810"/>
            <wp:wrapNone/>
            <wp:docPr id="5"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14596" cy="2148840"/>
                    </a:xfrm>
                    <a:prstGeom prst="rect">
                      <a:avLst/>
                    </a:prstGeom>
                  </pic:spPr>
                </pic:pic>
              </a:graphicData>
            </a:graphic>
          </wp:anchor>
        </w:drawing>
      </w:r>
      <w:r w:rsidRPr="00C23A13">
        <w:rPr>
          <w:rFonts w:asciiTheme="minorEastAsia" w:eastAsiaTheme="minorEastAsia" w:hAnsiTheme="minorEastAsia"/>
          <w:sz w:val="28"/>
          <w:lang w:eastAsia="zh-CN"/>
        </w:rPr>
        <w:t>时控件清单</w:t>
      </w:r>
    </w:p>
    <w:p w14:paraId="5B61D399" w14:textId="5B7FF268" w:rsidR="00997FC7" w:rsidRDefault="00997FC7" w:rsidP="00C3192B">
      <w:pPr>
        <w:jc w:val="center"/>
        <w:rPr>
          <w:rFonts w:asciiTheme="minorEastAsia" w:eastAsiaTheme="minorEastAsia" w:hAnsiTheme="minorEastAsia"/>
          <w:sz w:val="28"/>
          <w:lang w:eastAsia="zh-CN"/>
        </w:rPr>
      </w:pPr>
    </w:p>
    <w:p w14:paraId="56835B7E" w14:textId="61C43142" w:rsidR="00C23A13" w:rsidRDefault="00C23A13" w:rsidP="00C3192B">
      <w:pPr>
        <w:jc w:val="center"/>
        <w:rPr>
          <w:rFonts w:asciiTheme="minorEastAsia" w:eastAsiaTheme="minorEastAsia" w:hAnsiTheme="minorEastAsia"/>
          <w:sz w:val="28"/>
          <w:lang w:eastAsia="zh-CN"/>
        </w:rPr>
      </w:pPr>
    </w:p>
    <w:p w14:paraId="3EA29FA5" w14:textId="3638EC62" w:rsidR="00C23A13" w:rsidRDefault="00C23A13" w:rsidP="00C3192B">
      <w:pPr>
        <w:jc w:val="center"/>
        <w:rPr>
          <w:rFonts w:asciiTheme="minorEastAsia" w:eastAsiaTheme="minorEastAsia" w:hAnsiTheme="minorEastAsia"/>
          <w:sz w:val="28"/>
          <w:lang w:eastAsia="zh-CN"/>
        </w:rPr>
      </w:pPr>
    </w:p>
    <w:p w14:paraId="40D13542" w14:textId="43228CE7" w:rsidR="00C23A13" w:rsidRDefault="00C23A13" w:rsidP="00C3192B">
      <w:pPr>
        <w:jc w:val="center"/>
        <w:rPr>
          <w:rFonts w:asciiTheme="minorEastAsia" w:eastAsiaTheme="minorEastAsia" w:hAnsiTheme="minorEastAsia"/>
          <w:sz w:val="28"/>
          <w:lang w:eastAsia="zh-CN"/>
        </w:rPr>
      </w:pPr>
    </w:p>
    <w:p w14:paraId="1F845170" w14:textId="5BF278CF" w:rsidR="00C23A13" w:rsidRDefault="00C23A13" w:rsidP="00C3192B">
      <w:pPr>
        <w:jc w:val="center"/>
        <w:rPr>
          <w:rFonts w:asciiTheme="minorEastAsia" w:eastAsiaTheme="minorEastAsia" w:hAnsiTheme="minorEastAsia"/>
          <w:sz w:val="28"/>
          <w:lang w:eastAsia="zh-CN"/>
        </w:rPr>
      </w:pPr>
    </w:p>
    <w:p w14:paraId="00117C36" w14:textId="0B2E0ED7" w:rsidR="00C23A13" w:rsidRDefault="00C23A13" w:rsidP="00C3192B">
      <w:pPr>
        <w:jc w:val="center"/>
        <w:rPr>
          <w:rFonts w:asciiTheme="minorEastAsia" w:eastAsiaTheme="minorEastAsia" w:hAnsiTheme="minorEastAsia"/>
          <w:sz w:val="28"/>
          <w:lang w:eastAsia="zh-CN"/>
        </w:rPr>
      </w:pPr>
    </w:p>
    <w:p w14:paraId="00FC137E" w14:textId="77777777" w:rsidR="00C23A13" w:rsidRDefault="00C23A13">
      <w:pPr>
        <w:rPr>
          <w:rFonts w:asciiTheme="minorEastAsia" w:eastAsiaTheme="minorEastAsia" w:hAnsiTheme="minorEastAsia"/>
          <w:sz w:val="28"/>
          <w:lang w:eastAsia="zh-CN"/>
        </w:rPr>
      </w:pPr>
      <w:r>
        <w:rPr>
          <w:rFonts w:asciiTheme="minorEastAsia" w:eastAsiaTheme="minorEastAsia" w:hAnsiTheme="minorEastAsia"/>
          <w:sz w:val="28"/>
          <w:lang w:eastAsia="zh-CN"/>
        </w:rPr>
        <w:br w:type="page"/>
      </w:r>
    </w:p>
    <w:p w14:paraId="190D2435" w14:textId="7EB39CF6" w:rsidR="00C23A13" w:rsidRPr="00C23A13" w:rsidRDefault="00C23A13" w:rsidP="00C23A13">
      <w:pPr>
        <w:rPr>
          <w:rFonts w:asciiTheme="minorEastAsia" w:eastAsiaTheme="minorEastAsia" w:hAnsiTheme="minorEastAsia"/>
          <w:sz w:val="28"/>
          <w:lang w:eastAsia="zh-CN"/>
        </w:rPr>
      </w:pPr>
      <w:r w:rsidRPr="00C23A13">
        <w:rPr>
          <w:rFonts w:asciiTheme="minorEastAsia" w:eastAsiaTheme="minorEastAsia" w:hAnsiTheme="minorEastAsia"/>
          <w:sz w:val="28"/>
          <w:lang w:eastAsia="zh-CN"/>
        </w:rPr>
        <w:t>附录</w:t>
      </w:r>
      <w:r>
        <w:rPr>
          <w:rFonts w:asciiTheme="minorEastAsia" w:eastAsiaTheme="minorEastAsia" w:hAnsiTheme="minorEastAsia"/>
          <w:sz w:val="28"/>
          <w:lang w:eastAsia="zh-CN"/>
        </w:rPr>
        <w:t>E</w:t>
      </w:r>
      <w:r w:rsidRPr="00C23A13">
        <w:rPr>
          <w:rFonts w:asciiTheme="minorEastAsia" w:eastAsiaTheme="minorEastAsia" w:hAnsiTheme="minorEastAsia"/>
          <w:sz w:val="28"/>
          <w:lang w:eastAsia="zh-CN"/>
        </w:rPr>
        <w:t>填写说明</w:t>
      </w:r>
      <w:r w:rsidRPr="00C23A13">
        <w:rPr>
          <w:rFonts w:asciiTheme="minorEastAsia" w:eastAsiaTheme="minorEastAsia" w:hAnsiTheme="minorEastAsia"/>
          <w:sz w:val="28"/>
          <w:lang w:eastAsia="zh-CN"/>
        </w:rPr>
        <w:t>：</w:t>
      </w:r>
    </w:p>
    <w:p w14:paraId="2832B523" w14:textId="1E74B30C" w:rsidR="00C23A13" w:rsidRPr="00C23A13" w:rsidRDefault="00C23A13" w:rsidP="00C23A13">
      <w:pPr>
        <w:rPr>
          <w:rFonts w:asciiTheme="minorEastAsia" w:eastAsiaTheme="minorEastAsia" w:hAnsiTheme="minorEastAsia"/>
          <w:sz w:val="28"/>
          <w:lang w:eastAsia="zh-CN"/>
        </w:rPr>
      </w:pPr>
      <w:r>
        <w:rPr>
          <w:rFonts w:asciiTheme="minorEastAsia" w:eastAsiaTheme="minorEastAsia" w:hAnsiTheme="minorEastAsia"/>
          <w:sz w:val="28"/>
          <w:lang w:eastAsia="zh-CN"/>
        </w:rPr>
        <w:t>(1)</w:t>
      </w:r>
      <w:r w:rsidRPr="00C23A13">
        <w:rPr>
          <w:rFonts w:asciiTheme="minorEastAsia" w:eastAsiaTheme="minorEastAsia" w:hAnsiTheme="minorEastAsia"/>
          <w:sz w:val="28"/>
          <w:lang w:eastAsia="zh-CN"/>
        </w:rPr>
        <w:t>在使用此表格时，可根据情况增加栏目；</w:t>
      </w:r>
    </w:p>
    <w:p w14:paraId="3FCFF092" w14:textId="77777777" w:rsidR="00C23A13" w:rsidRDefault="00C23A13" w:rsidP="00C23A13">
      <w:pPr>
        <w:rPr>
          <w:rFonts w:asciiTheme="minorEastAsia" w:eastAsiaTheme="minorEastAsia" w:hAnsiTheme="minorEastAsia"/>
          <w:sz w:val="28"/>
          <w:lang w:eastAsia="zh-CN"/>
        </w:rPr>
      </w:pPr>
      <w:r>
        <w:rPr>
          <w:rFonts w:asciiTheme="minorEastAsia" w:eastAsiaTheme="minorEastAsia" w:hAnsiTheme="minorEastAsia"/>
          <w:sz w:val="28"/>
          <w:lang w:eastAsia="zh-CN"/>
        </w:rPr>
        <w:t>(</w:t>
      </w:r>
      <w:r>
        <w:rPr>
          <w:rFonts w:asciiTheme="minorEastAsia" w:eastAsiaTheme="minorEastAsia" w:hAnsiTheme="minorEastAsia"/>
          <w:sz w:val="28"/>
          <w:lang w:eastAsia="zh-CN"/>
        </w:rPr>
        <w:t>2</w:t>
      </w:r>
      <w:r>
        <w:rPr>
          <w:rFonts w:asciiTheme="minorEastAsia" w:eastAsiaTheme="minorEastAsia" w:hAnsiTheme="minorEastAsia"/>
          <w:sz w:val="28"/>
          <w:lang w:eastAsia="zh-CN"/>
        </w:rPr>
        <w:t>)</w:t>
      </w:r>
      <w:r w:rsidRPr="00C23A13">
        <w:rPr>
          <w:rFonts w:asciiTheme="minorEastAsia" w:eastAsiaTheme="minorEastAsia" w:hAnsiTheme="minorEastAsia"/>
          <w:sz w:val="28"/>
          <w:lang w:eastAsia="zh-CN"/>
        </w:rPr>
        <w:t>当产品交付规范书中有规定的测量与试验项目时，填写清单并测量、试验报告的复印件；</w:t>
      </w:r>
    </w:p>
    <w:p w14:paraId="255ACBF3" w14:textId="3A03D35A" w:rsidR="00C23A13" w:rsidRPr="00C23A13" w:rsidRDefault="00C23A13" w:rsidP="00C23A13">
      <w:pPr>
        <w:rPr>
          <w:rFonts w:asciiTheme="minorEastAsia" w:eastAsiaTheme="minorEastAsia" w:hAnsiTheme="minorEastAsia"/>
          <w:sz w:val="28"/>
          <w:lang w:eastAsia="zh-CN"/>
        </w:rPr>
      </w:pPr>
      <w:r>
        <w:rPr>
          <w:rFonts w:asciiTheme="minorEastAsia" w:eastAsiaTheme="minorEastAsia" w:hAnsiTheme="minorEastAsia"/>
          <w:sz w:val="28"/>
          <w:lang w:eastAsia="zh-CN"/>
        </w:rPr>
        <w:t>(</w:t>
      </w:r>
      <w:r>
        <w:rPr>
          <w:rFonts w:asciiTheme="minorEastAsia" w:eastAsiaTheme="minorEastAsia" w:hAnsiTheme="minorEastAsia"/>
          <w:sz w:val="28"/>
          <w:lang w:eastAsia="zh-CN"/>
        </w:rPr>
        <w:t>3</w:t>
      </w:r>
      <w:r>
        <w:rPr>
          <w:rFonts w:asciiTheme="minorEastAsia" w:eastAsiaTheme="minorEastAsia" w:hAnsiTheme="minorEastAsia"/>
          <w:sz w:val="28"/>
          <w:lang w:eastAsia="zh-CN"/>
        </w:rPr>
        <w:t>)</w:t>
      </w:r>
      <w:r w:rsidRPr="00C23A13">
        <w:rPr>
          <w:rFonts w:asciiTheme="minorEastAsia" w:eastAsiaTheme="minorEastAsia" w:hAnsiTheme="minorEastAsia"/>
          <w:sz w:val="28"/>
          <w:lang w:eastAsia="zh-CN"/>
        </w:rPr>
        <w:t>签署“批准者”的人员应为项目负责人或质量负责人。</w:t>
      </w:r>
    </w:p>
    <w:p w14:paraId="08AA5FE8" w14:textId="2E22E450" w:rsidR="00C23A13" w:rsidRDefault="00C23A13" w:rsidP="00C3192B">
      <w:pPr>
        <w:jc w:val="center"/>
        <w:rPr>
          <w:rFonts w:asciiTheme="minorEastAsia" w:eastAsiaTheme="minorEastAsia" w:hAnsiTheme="minorEastAsia"/>
          <w:sz w:val="28"/>
          <w:lang w:eastAsia="zh-CN"/>
        </w:rPr>
      </w:pPr>
    </w:p>
    <w:p w14:paraId="0B9DA031" w14:textId="77777777" w:rsidR="00C23A13" w:rsidRDefault="00C23A13">
      <w:pPr>
        <w:rPr>
          <w:rFonts w:asciiTheme="minorEastAsia" w:eastAsiaTheme="minorEastAsia" w:hAnsiTheme="minorEastAsia"/>
          <w:sz w:val="28"/>
          <w:lang w:eastAsia="zh-CN"/>
        </w:rPr>
      </w:pPr>
      <w:r>
        <w:rPr>
          <w:rFonts w:asciiTheme="minorEastAsia" w:eastAsiaTheme="minorEastAsia" w:hAnsiTheme="minorEastAsia"/>
          <w:sz w:val="28"/>
          <w:lang w:eastAsia="zh-CN"/>
        </w:rPr>
        <w:br w:type="page"/>
      </w:r>
    </w:p>
    <w:p w14:paraId="102A2CB4" w14:textId="7F3524C7" w:rsidR="00C23A13" w:rsidRPr="00C23A13" w:rsidRDefault="00C23A13" w:rsidP="00C23A13">
      <w:pPr>
        <w:jc w:val="center"/>
        <w:rPr>
          <w:rFonts w:asciiTheme="minorEastAsia" w:eastAsiaTheme="minorEastAsia" w:hAnsiTheme="minorEastAsia"/>
          <w:sz w:val="28"/>
          <w:lang w:eastAsia="zh-CN"/>
        </w:rPr>
      </w:pPr>
      <w:r w:rsidRPr="00C23A13">
        <w:rPr>
          <w:rFonts w:asciiTheme="minorEastAsia" w:eastAsiaTheme="minorEastAsia" w:hAnsiTheme="minorEastAsia"/>
          <w:sz w:val="28"/>
          <w:lang w:eastAsia="zh-CN"/>
        </w:rPr>
        <w:t>附录F</w:t>
      </w:r>
      <w:r>
        <w:rPr>
          <w:rFonts w:asciiTheme="minorEastAsia" w:eastAsiaTheme="minorEastAsia" w:hAnsiTheme="minorEastAsia"/>
          <w:sz w:val="28"/>
          <w:lang w:eastAsia="zh-CN"/>
        </w:rPr>
        <w:t>（资料</w:t>
      </w:r>
      <w:r>
        <w:rPr>
          <w:rFonts w:asciiTheme="minorEastAsia" w:eastAsiaTheme="minorEastAsia" w:hAnsiTheme="minorEastAsia" w:hint="eastAsia"/>
          <w:sz w:val="28"/>
          <w:lang w:eastAsia="zh-CN"/>
        </w:rPr>
        <w:t>性附录</w:t>
      </w:r>
      <w:r w:rsidRPr="00C23A13">
        <w:rPr>
          <w:rFonts w:asciiTheme="minorEastAsia" w:eastAsiaTheme="minorEastAsia" w:hAnsiTheme="minorEastAsia"/>
          <w:sz w:val="28"/>
          <w:lang w:eastAsia="zh-CN"/>
        </w:rPr>
        <w:t>）</w:t>
      </w:r>
    </w:p>
    <w:p w14:paraId="3D01C09E" w14:textId="77777777" w:rsidR="00C23A13" w:rsidRPr="00C23A13" w:rsidRDefault="00C23A13" w:rsidP="00C23A13">
      <w:pPr>
        <w:jc w:val="center"/>
        <w:rPr>
          <w:rFonts w:asciiTheme="minorEastAsia" w:eastAsiaTheme="minorEastAsia" w:hAnsiTheme="minorEastAsia"/>
          <w:sz w:val="28"/>
          <w:lang w:eastAsia="zh-CN"/>
        </w:rPr>
      </w:pPr>
      <w:r w:rsidRPr="00C23A13">
        <w:rPr>
          <w:rFonts w:asciiTheme="minorEastAsia" w:eastAsiaTheme="minorEastAsia" w:hAnsiTheme="minorEastAsia"/>
          <w:sz w:val="28"/>
          <w:lang w:eastAsia="zh-CN"/>
        </w:rPr>
        <w:t>TA12018A</w:t>
      </w:r>
    </w:p>
    <w:p w14:paraId="07475554" w14:textId="7696922E" w:rsidR="00C23A13" w:rsidRPr="00C23A13" w:rsidRDefault="00C23A13" w:rsidP="00C23A13">
      <w:pPr>
        <w:jc w:val="center"/>
        <w:rPr>
          <w:rFonts w:asciiTheme="minorEastAsia" w:eastAsiaTheme="minorEastAsia" w:hAnsiTheme="minorEastAsia"/>
          <w:sz w:val="28"/>
          <w:lang w:eastAsia="zh-CN"/>
        </w:rPr>
      </w:pPr>
      <w:r>
        <w:rPr>
          <w:noProof/>
        </w:rPr>
        <w:drawing>
          <wp:anchor distT="0" distB="0" distL="114300" distR="114300" simplePos="0" relativeHeight="251684864" behindDoc="0" locked="0" layoutInCell="1" allowOverlap="1" wp14:anchorId="15F5FA24" wp14:editId="6C6AEE02">
            <wp:simplePos x="0" y="0"/>
            <wp:positionH relativeFrom="margin">
              <wp:posOffset>-251460</wp:posOffset>
            </wp:positionH>
            <wp:positionV relativeFrom="paragraph">
              <wp:posOffset>464820</wp:posOffset>
            </wp:positionV>
            <wp:extent cx="6299835" cy="2095500"/>
            <wp:effectExtent l="0" t="0" r="5715" b="0"/>
            <wp:wrapTopAndBottom/>
            <wp:docPr id="8"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9835" cy="2095500"/>
                    </a:xfrm>
                    <a:prstGeom prst="rect">
                      <a:avLst/>
                    </a:prstGeom>
                  </pic:spPr>
                </pic:pic>
              </a:graphicData>
            </a:graphic>
            <wp14:sizeRelH relativeFrom="margin">
              <wp14:pctWidth>0</wp14:pctWidth>
            </wp14:sizeRelH>
            <wp14:sizeRelV relativeFrom="margin">
              <wp14:pctHeight>0</wp14:pctHeight>
            </wp14:sizeRelV>
          </wp:anchor>
        </w:drawing>
      </w:r>
      <w:r w:rsidRPr="00C23A13">
        <w:rPr>
          <w:rFonts w:asciiTheme="minorEastAsia" w:eastAsiaTheme="minorEastAsia" w:hAnsiTheme="minorEastAsia"/>
          <w:sz w:val="28"/>
          <w:lang w:eastAsia="zh-CN"/>
        </w:rPr>
        <w:t>材料/标准件代用单清单</w:t>
      </w:r>
    </w:p>
    <w:p w14:paraId="0EE97B11" w14:textId="7B4A9081" w:rsidR="00C23A13" w:rsidRDefault="00C23A13" w:rsidP="00C3192B">
      <w:pPr>
        <w:jc w:val="center"/>
        <w:rPr>
          <w:rFonts w:asciiTheme="minorEastAsia" w:eastAsiaTheme="minorEastAsia" w:hAnsiTheme="minorEastAsia"/>
          <w:sz w:val="28"/>
          <w:lang w:eastAsia="zh-CN"/>
        </w:rPr>
      </w:pPr>
    </w:p>
    <w:p w14:paraId="3D100FFD" w14:textId="77777777" w:rsidR="00C23A13" w:rsidRDefault="00C23A13">
      <w:pPr>
        <w:rPr>
          <w:rFonts w:asciiTheme="minorEastAsia" w:eastAsiaTheme="minorEastAsia" w:hAnsiTheme="minorEastAsia"/>
          <w:sz w:val="28"/>
          <w:lang w:eastAsia="zh-CN"/>
        </w:rPr>
      </w:pPr>
      <w:r>
        <w:rPr>
          <w:rFonts w:asciiTheme="minorEastAsia" w:eastAsiaTheme="minorEastAsia" w:hAnsiTheme="minorEastAsia"/>
          <w:sz w:val="28"/>
          <w:lang w:eastAsia="zh-CN"/>
        </w:rPr>
        <w:br w:type="page"/>
      </w:r>
    </w:p>
    <w:p w14:paraId="0ABBB986" w14:textId="762FA9F0" w:rsidR="00C23A13" w:rsidRPr="00C23A13" w:rsidRDefault="00C23A13" w:rsidP="00C23A13">
      <w:pPr>
        <w:rPr>
          <w:rFonts w:asciiTheme="minorEastAsia" w:eastAsiaTheme="minorEastAsia" w:hAnsiTheme="minorEastAsia"/>
          <w:sz w:val="28"/>
          <w:lang w:eastAsia="zh-CN"/>
        </w:rPr>
      </w:pPr>
      <w:r w:rsidRPr="00C23A13">
        <w:rPr>
          <w:rFonts w:asciiTheme="minorEastAsia" w:eastAsiaTheme="minorEastAsia" w:hAnsiTheme="minorEastAsia"/>
          <w:sz w:val="28"/>
          <w:lang w:eastAsia="zh-CN"/>
        </w:rPr>
        <w:t>附录</w:t>
      </w:r>
      <w:r>
        <w:rPr>
          <w:rFonts w:asciiTheme="minorEastAsia" w:eastAsiaTheme="minorEastAsia" w:hAnsiTheme="minorEastAsia"/>
          <w:sz w:val="28"/>
          <w:lang w:eastAsia="zh-CN"/>
        </w:rPr>
        <w:t>F</w:t>
      </w:r>
      <w:r w:rsidRPr="00C23A13">
        <w:rPr>
          <w:rFonts w:asciiTheme="minorEastAsia" w:eastAsiaTheme="minorEastAsia" w:hAnsiTheme="minorEastAsia"/>
          <w:sz w:val="28"/>
          <w:lang w:eastAsia="zh-CN"/>
        </w:rPr>
        <w:t>填写说明：</w:t>
      </w:r>
    </w:p>
    <w:p w14:paraId="5EC90851" w14:textId="2D12B5F2" w:rsidR="00C23A13" w:rsidRPr="001850FF" w:rsidRDefault="00C23A13" w:rsidP="00C23A13">
      <w:pPr>
        <w:rPr>
          <w:rFonts w:asciiTheme="minorEastAsia" w:eastAsiaTheme="minorEastAsia" w:hAnsiTheme="minorEastAsia" w:hint="eastAsia"/>
          <w:sz w:val="28"/>
          <w:lang w:eastAsia="zh-CN"/>
        </w:rPr>
      </w:pPr>
      <w:r w:rsidRPr="001850FF">
        <w:rPr>
          <w:rFonts w:asciiTheme="minorEastAsia" w:eastAsiaTheme="minorEastAsia" w:hAnsiTheme="minorEastAsia"/>
          <w:sz w:val="28"/>
          <w:lang w:eastAsia="zh-CN"/>
        </w:rPr>
        <w:t>(1)</w:t>
      </w:r>
      <w:r w:rsidR="001850FF" w:rsidRPr="001850FF">
        <w:rPr>
          <w:rFonts w:asciiTheme="minorEastAsia" w:eastAsiaTheme="minorEastAsia" w:hAnsiTheme="minorEastAsia"/>
          <w:sz w:val="28"/>
          <w:lang w:eastAsia="zh-CN"/>
        </w:rPr>
        <w:t>本表同样适用机体</w:t>
      </w:r>
      <w:proofErr w:type="gramStart"/>
      <w:r w:rsidR="001850FF" w:rsidRPr="001850FF">
        <w:rPr>
          <w:rFonts w:asciiTheme="minorEastAsia" w:eastAsiaTheme="minorEastAsia" w:hAnsiTheme="minorEastAsia"/>
          <w:sz w:val="28"/>
          <w:lang w:eastAsia="zh-CN"/>
        </w:rPr>
        <w:t>供应商撤保留</w:t>
      </w:r>
      <w:proofErr w:type="gramEnd"/>
      <w:r w:rsidR="001850FF" w:rsidRPr="001850FF">
        <w:rPr>
          <w:rFonts w:asciiTheme="minorEastAsia" w:eastAsiaTheme="minorEastAsia" w:hAnsiTheme="minorEastAsia"/>
          <w:sz w:val="28"/>
          <w:lang w:eastAsia="zh-CN"/>
        </w:rPr>
        <w:t>过程中办理的代料，</w:t>
      </w:r>
      <w:proofErr w:type="gramStart"/>
      <w:r w:rsidR="001850FF" w:rsidRPr="001850FF">
        <w:rPr>
          <w:rFonts w:asciiTheme="minorEastAsia" w:eastAsiaTheme="minorEastAsia" w:hAnsiTheme="minorEastAsia"/>
          <w:sz w:val="28"/>
          <w:lang w:eastAsia="zh-CN"/>
        </w:rPr>
        <w:t>对于紧</w:t>
      </w:r>
      <w:proofErr w:type="gramEnd"/>
      <w:r w:rsidR="001850FF" w:rsidRPr="001850FF">
        <w:rPr>
          <w:rFonts w:asciiTheme="minorEastAsia" w:eastAsiaTheme="minorEastAsia" w:hAnsiTheme="minorEastAsia"/>
          <w:sz w:val="28"/>
          <w:lang w:eastAsia="zh-CN"/>
        </w:rPr>
        <w:t>订货项目，在制造过程中办理的代料；</w:t>
      </w:r>
    </w:p>
    <w:p w14:paraId="7C5D7AFC" w14:textId="04628A2A" w:rsidR="00C23A13" w:rsidRPr="00C23A13" w:rsidRDefault="00C23A13" w:rsidP="001850FF">
      <w:pPr>
        <w:rPr>
          <w:rFonts w:asciiTheme="minorEastAsia" w:eastAsiaTheme="minorEastAsia" w:hAnsiTheme="minorEastAsia"/>
          <w:sz w:val="28"/>
          <w:lang w:eastAsia="zh-CN"/>
        </w:rPr>
      </w:pPr>
      <w:r w:rsidRPr="001850FF">
        <w:rPr>
          <w:rFonts w:asciiTheme="minorEastAsia" w:eastAsiaTheme="minorEastAsia" w:hAnsiTheme="minorEastAsia"/>
          <w:sz w:val="28"/>
          <w:lang w:eastAsia="zh-CN"/>
        </w:rPr>
        <w:t>(2)</w:t>
      </w:r>
      <w:r w:rsidR="001850FF" w:rsidRPr="001850FF">
        <w:rPr>
          <w:rFonts w:asciiTheme="minorEastAsia" w:eastAsiaTheme="minorEastAsia" w:hAnsiTheme="minorEastAsia"/>
          <w:sz w:val="28"/>
          <w:lang w:eastAsia="zh-CN"/>
        </w:rPr>
        <w:t>签署“批准者”的人员应为项目负责人或质量负责人</w:t>
      </w:r>
      <w:r w:rsidRPr="001850FF">
        <w:rPr>
          <w:rFonts w:asciiTheme="minorEastAsia" w:eastAsiaTheme="minorEastAsia" w:hAnsiTheme="minorEastAsia"/>
          <w:sz w:val="28"/>
          <w:lang w:eastAsia="zh-CN"/>
        </w:rPr>
        <w:t>。</w:t>
      </w:r>
    </w:p>
    <w:p w14:paraId="274780A8" w14:textId="3B80457E" w:rsidR="00C23A13" w:rsidRPr="00C23A13" w:rsidRDefault="00C23A13" w:rsidP="00C3192B">
      <w:pPr>
        <w:jc w:val="center"/>
        <w:rPr>
          <w:rFonts w:asciiTheme="minorEastAsia" w:eastAsiaTheme="minorEastAsia" w:hAnsiTheme="minorEastAsia"/>
          <w:sz w:val="28"/>
          <w:lang w:eastAsia="zh-CN"/>
        </w:rPr>
      </w:pPr>
    </w:p>
    <w:p w14:paraId="42F6B4A3" w14:textId="77777777" w:rsidR="00C23A13" w:rsidRDefault="00C23A13">
      <w:pPr>
        <w:rPr>
          <w:rFonts w:asciiTheme="minorEastAsia" w:eastAsiaTheme="minorEastAsia" w:hAnsiTheme="minorEastAsia"/>
          <w:sz w:val="28"/>
          <w:lang w:eastAsia="zh-CN"/>
        </w:rPr>
      </w:pPr>
      <w:r>
        <w:rPr>
          <w:rFonts w:asciiTheme="minorEastAsia" w:eastAsiaTheme="minorEastAsia" w:hAnsiTheme="minorEastAsia"/>
          <w:sz w:val="28"/>
          <w:lang w:eastAsia="zh-CN"/>
        </w:rPr>
        <w:br w:type="page"/>
      </w:r>
    </w:p>
    <w:p w14:paraId="2C8E38E0" w14:textId="362105B4" w:rsidR="001850FF" w:rsidRDefault="001850FF" w:rsidP="001850FF">
      <w:pPr>
        <w:jc w:val="center"/>
        <w:rPr>
          <w:lang w:eastAsia="zh-CN"/>
        </w:rPr>
      </w:pPr>
      <w:r>
        <w:rPr>
          <w:rFonts w:ascii="华文宋体" w:eastAsia="华文宋体" w:hAnsi="华文宋体" w:cs="华文宋体"/>
          <w:color w:val="000000"/>
          <w:sz w:val="28"/>
          <w:szCs w:val="28"/>
          <w:lang w:eastAsia="zh-CN"/>
        </w:rPr>
        <w:t>附录G（资料性</w:t>
      </w:r>
      <w:r>
        <w:rPr>
          <w:rFonts w:ascii="华文宋体" w:eastAsia="华文宋体" w:hAnsi="华文宋体" w:cs="华文宋体" w:hint="eastAsia"/>
          <w:color w:val="000000"/>
          <w:sz w:val="28"/>
          <w:szCs w:val="28"/>
          <w:lang w:eastAsia="zh-CN"/>
        </w:rPr>
        <w:t>附录</w:t>
      </w:r>
      <w:r>
        <w:rPr>
          <w:rFonts w:ascii="华文宋体" w:eastAsia="华文宋体" w:hAnsi="华文宋体" w:cs="华文宋体"/>
          <w:color w:val="000000"/>
          <w:sz w:val="28"/>
          <w:szCs w:val="28"/>
          <w:lang w:eastAsia="zh-CN"/>
        </w:rPr>
        <w:t>）</w:t>
      </w:r>
    </w:p>
    <w:p w14:paraId="6728A325" w14:textId="771214E9" w:rsidR="001850FF" w:rsidRDefault="001850FF" w:rsidP="001850FF">
      <w:pPr>
        <w:jc w:val="center"/>
        <w:rPr>
          <w:lang w:eastAsia="zh-CN"/>
        </w:rPr>
      </w:pPr>
      <w:r>
        <w:rPr>
          <w:rFonts w:ascii="Times New Roman" w:eastAsia="Times New Roman" w:hAnsi="Times New Roman"/>
          <w:color w:val="000000"/>
          <w:sz w:val="28"/>
          <w:szCs w:val="28"/>
          <w:lang w:eastAsia="zh-CN"/>
        </w:rPr>
        <w:t>TA12019A</w:t>
      </w:r>
    </w:p>
    <w:p w14:paraId="799A9CDA" w14:textId="1622AEA2" w:rsidR="00C23A13" w:rsidRDefault="001850FF" w:rsidP="001850FF">
      <w:pPr>
        <w:jc w:val="center"/>
        <w:rPr>
          <w:rFonts w:asciiTheme="minorEastAsia" w:eastAsiaTheme="minorEastAsia" w:hAnsiTheme="minorEastAsia"/>
          <w:sz w:val="28"/>
          <w:lang w:eastAsia="zh-CN"/>
        </w:rPr>
      </w:pPr>
      <w:r w:rsidRPr="001850FF">
        <w:rPr>
          <w:rFonts w:asciiTheme="minorEastAsia" w:eastAsiaTheme="minorEastAsia" w:hAnsiTheme="minorEastAsia"/>
          <w:sz w:val="28"/>
          <w:lang w:eastAsia="zh-CN"/>
        </w:rPr>
        <w:t>不合格品审理单清单</w:t>
      </w:r>
    </w:p>
    <w:p w14:paraId="62D1FC98" w14:textId="46B41C54" w:rsidR="00C23A13" w:rsidRPr="00C23A13" w:rsidRDefault="001850FF" w:rsidP="00C3192B">
      <w:pPr>
        <w:jc w:val="center"/>
        <w:rPr>
          <w:rFonts w:asciiTheme="minorEastAsia" w:eastAsiaTheme="minorEastAsia" w:hAnsiTheme="minorEastAsia" w:hint="eastAsia"/>
          <w:sz w:val="28"/>
          <w:lang w:eastAsia="zh-CN"/>
        </w:rPr>
      </w:pPr>
      <w:r>
        <w:rPr>
          <w:noProof/>
        </w:rPr>
        <w:drawing>
          <wp:inline distT="0" distB="0" distL="0" distR="0" wp14:anchorId="06AFA7AC" wp14:editId="675A9AB5">
            <wp:extent cx="5400040" cy="2689017"/>
            <wp:effectExtent l="0" t="0" r="0" b="0"/>
            <wp:docPr id="9"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00040" cy="2689017"/>
                    </a:xfrm>
                    <a:prstGeom prst="rect">
                      <a:avLst/>
                    </a:prstGeom>
                  </pic:spPr>
                </pic:pic>
              </a:graphicData>
            </a:graphic>
          </wp:inline>
        </w:drawing>
      </w:r>
    </w:p>
    <w:p w14:paraId="7A9CD2E9" w14:textId="53A49586" w:rsidR="001850FF" w:rsidRDefault="001850FF" w:rsidP="00C3192B">
      <w:pPr>
        <w:jc w:val="center"/>
        <w:rPr>
          <w:rFonts w:asciiTheme="minorEastAsia" w:eastAsiaTheme="minorEastAsia" w:hAnsiTheme="minorEastAsia"/>
          <w:sz w:val="28"/>
          <w:lang w:eastAsia="zh-CN"/>
        </w:rPr>
      </w:pPr>
    </w:p>
    <w:p w14:paraId="6C0913B7" w14:textId="77777777" w:rsidR="001850FF" w:rsidRDefault="001850FF">
      <w:pPr>
        <w:rPr>
          <w:rFonts w:asciiTheme="minorEastAsia" w:eastAsiaTheme="minorEastAsia" w:hAnsiTheme="minorEastAsia"/>
          <w:sz w:val="28"/>
          <w:lang w:eastAsia="zh-CN"/>
        </w:rPr>
      </w:pPr>
      <w:r>
        <w:rPr>
          <w:rFonts w:asciiTheme="minorEastAsia" w:eastAsiaTheme="minorEastAsia" w:hAnsiTheme="minorEastAsia"/>
          <w:sz w:val="28"/>
          <w:lang w:eastAsia="zh-CN"/>
        </w:rPr>
        <w:br w:type="page"/>
      </w:r>
    </w:p>
    <w:p w14:paraId="3495B1C7" w14:textId="44CB3D4C" w:rsidR="001850FF" w:rsidRPr="001850FF" w:rsidRDefault="001850FF" w:rsidP="001850FF">
      <w:pPr>
        <w:rPr>
          <w:rFonts w:asciiTheme="minorEastAsia" w:eastAsiaTheme="minorEastAsia" w:hAnsiTheme="minorEastAsia"/>
          <w:sz w:val="28"/>
          <w:lang w:eastAsia="zh-CN"/>
        </w:rPr>
      </w:pPr>
      <w:r w:rsidRPr="001850FF">
        <w:rPr>
          <w:rFonts w:asciiTheme="minorEastAsia" w:eastAsiaTheme="minorEastAsia" w:hAnsiTheme="minorEastAsia"/>
          <w:sz w:val="28"/>
          <w:lang w:eastAsia="zh-CN"/>
        </w:rPr>
        <w:t>附录</w:t>
      </w:r>
      <w:r>
        <w:rPr>
          <w:rFonts w:asciiTheme="minorEastAsia" w:eastAsiaTheme="minorEastAsia" w:hAnsiTheme="minorEastAsia"/>
          <w:sz w:val="28"/>
          <w:lang w:eastAsia="zh-CN"/>
        </w:rPr>
        <w:t>G</w:t>
      </w:r>
      <w:r w:rsidRPr="001850FF">
        <w:rPr>
          <w:rFonts w:asciiTheme="minorEastAsia" w:eastAsiaTheme="minorEastAsia" w:hAnsiTheme="minorEastAsia"/>
          <w:sz w:val="28"/>
          <w:lang w:eastAsia="zh-CN"/>
        </w:rPr>
        <w:t>填写说明：</w:t>
      </w:r>
    </w:p>
    <w:p w14:paraId="6DD1E174" w14:textId="2061F271" w:rsidR="001850FF" w:rsidRPr="001850FF" w:rsidRDefault="001850FF" w:rsidP="001850FF">
      <w:pPr>
        <w:rPr>
          <w:rFonts w:asciiTheme="minorEastAsia" w:eastAsiaTheme="minorEastAsia" w:hAnsiTheme="minorEastAsia"/>
          <w:sz w:val="28"/>
          <w:lang w:eastAsia="zh-CN"/>
        </w:rPr>
      </w:pPr>
      <w:r w:rsidRPr="001850FF">
        <w:rPr>
          <w:rFonts w:asciiTheme="minorEastAsia" w:eastAsiaTheme="minorEastAsia" w:hAnsiTheme="minorEastAsia"/>
          <w:sz w:val="28"/>
          <w:lang w:eastAsia="zh-CN"/>
        </w:rPr>
        <w:t>(1)</w:t>
      </w:r>
      <w:r>
        <w:rPr>
          <w:rFonts w:ascii="宋体" w:hAnsi="宋体" w:cs="宋体"/>
          <w:color w:val="000000"/>
          <w:sz w:val="28"/>
          <w:szCs w:val="28"/>
          <w:lang w:eastAsia="zh-CN"/>
        </w:rPr>
        <w:t>所有按适用情况填写的栏目处，若为无填写内容时，则在对目中填写“N/A”。若有其他文件，需要在备注栏填写文件名称</w:t>
      </w:r>
      <w:r w:rsidRPr="001850FF">
        <w:rPr>
          <w:rFonts w:asciiTheme="minorEastAsia" w:eastAsiaTheme="minorEastAsia" w:hAnsiTheme="minorEastAsia"/>
          <w:sz w:val="28"/>
          <w:lang w:eastAsia="zh-CN"/>
        </w:rPr>
        <w:t>；</w:t>
      </w:r>
    </w:p>
    <w:p w14:paraId="56091D26" w14:textId="307D7456" w:rsidR="001850FF" w:rsidRPr="001850FF" w:rsidRDefault="001850FF" w:rsidP="001850FF">
      <w:pPr>
        <w:rPr>
          <w:rFonts w:asciiTheme="minorEastAsia" w:eastAsiaTheme="minorEastAsia" w:hAnsiTheme="minorEastAsia"/>
          <w:sz w:val="28"/>
          <w:lang w:eastAsia="zh-CN"/>
        </w:rPr>
      </w:pPr>
      <w:r w:rsidRPr="001850FF">
        <w:rPr>
          <w:rFonts w:asciiTheme="minorEastAsia" w:eastAsiaTheme="minorEastAsia" w:hAnsiTheme="minorEastAsia"/>
          <w:sz w:val="28"/>
          <w:lang w:eastAsia="zh-CN"/>
        </w:rPr>
        <w:t>(2)提供涉及交付零/组件的全部不合格品审理单（属“原样使用”或“返修”）的复印件和清单，包括开口的不合格品审理单，依据CG1500-004执行；</w:t>
      </w:r>
    </w:p>
    <w:p w14:paraId="36B02115" w14:textId="44380FAB" w:rsidR="001850FF" w:rsidRPr="001850FF" w:rsidRDefault="001850FF" w:rsidP="001850FF">
      <w:pPr>
        <w:rPr>
          <w:rFonts w:asciiTheme="minorEastAsia" w:eastAsiaTheme="minorEastAsia" w:hAnsiTheme="minorEastAsia"/>
          <w:sz w:val="28"/>
          <w:lang w:eastAsia="zh-CN"/>
        </w:rPr>
      </w:pPr>
      <w:r w:rsidRPr="001850FF">
        <w:rPr>
          <w:rFonts w:asciiTheme="minorEastAsia" w:eastAsiaTheme="minorEastAsia" w:hAnsiTheme="minorEastAsia"/>
          <w:sz w:val="28"/>
          <w:lang w:eastAsia="zh-CN"/>
        </w:rPr>
        <w:t>(</w:t>
      </w:r>
      <w:r>
        <w:rPr>
          <w:rFonts w:asciiTheme="minorEastAsia" w:eastAsiaTheme="minorEastAsia" w:hAnsiTheme="minorEastAsia" w:hint="eastAsia"/>
          <w:sz w:val="28"/>
          <w:lang w:eastAsia="zh-CN"/>
        </w:rPr>
        <w:t>3</w:t>
      </w:r>
      <w:r w:rsidRPr="001850FF">
        <w:rPr>
          <w:rFonts w:asciiTheme="minorEastAsia" w:eastAsiaTheme="minorEastAsia" w:hAnsiTheme="minorEastAsia"/>
          <w:sz w:val="28"/>
          <w:lang w:eastAsia="zh-CN"/>
        </w:rPr>
        <w:t>)</w:t>
      </w:r>
      <w:r w:rsidRPr="001850FF">
        <w:rPr>
          <w:rFonts w:asciiTheme="minorEastAsia" w:eastAsiaTheme="minorEastAsia" w:hAnsiTheme="minorEastAsia"/>
          <w:sz w:val="28"/>
          <w:lang w:eastAsia="zh-CN"/>
        </w:rPr>
        <w:t>若“开口情况及类型”栏内为开口不合格品审理单，应同时在此栏注明；</w:t>
      </w:r>
    </w:p>
    <w:p w14:paraId="27C307E4" w14:textId="79D646A4" w:rsidR="001850FF" w:rsidRPr="001850FF" w:rsidRDefault="001850FF" w:rsidP="001850FF">
      <w:pPr>
        <w:rPr>
          <w:rFonts w:asciiTheme="minorEastAsia" w:eastAsiaTheme="minorEastAsia" w:hAnsiTheme="minorEastAsia"/>
          <w:sz w:val="28"/>
          <w:lang w:eastAsia="zh-CN"/>
        </w:rPr>
      </w:pPr>
      <w:r w:rsidRPr="001850FF">
        <w:rPr>
          <w:rFonts w:asciiTheme="minorEastAsia" w:eastAsiaTheme="minorEastAsia" w:hAnsiTheme="minorEastAsia"/>
          <w:sz w:val="28"/>
          <w:lang w:eastAsia="zh-CN"/>
        </w:rPr>
        <w:t>(</w:t>
      </w:r>
      <w:r>
        <w:rPr>
          <w:rFonts w:asciiTheme="minorEastAsia" w:eastAsiaTheme="minorEastAsia" w:hAnsiTheme="minorEastAsia" w:hint="eastAsia"/>
          <w:sz w:val="28"/>
          <w:lang w:eastAsia="zh-CN"/>
        </w:rPr>
        <w:t>4</w:t>
      </w:r>
      <w:r w:rsidRPr="001850FF">
        <w:rPr>
          <w:rFonts w:asciiTheme="minorEastAsia" w:eastAsiaTheme="minorEastAsia" w:hAnsiTheme="minorEastAsia"/>
          <w:sz w:val="28"/>
          <w:lang w:eastAsia="zh-CN"/>
        </w:rPr>
        <w:t>)</w:t>
      </w:r>
      <w:r w:rsidRPr="001850FF">
        <w:rPr>
          <w:rFonts w:asciiTheme="minorEastAsia" w:eastAsiaTheme="minorEastAsia" w:hAnsiTheme="minorEastAsia"/>
          <w:sz w:val="28"/>
          <w:lang w:eastAsia="zh-CN"/>
        </w:rPr>
        <w:t>签署“批准者”</w:t>
      </w:r>
      <w:r>
        <w:rPr>
          <w:rFonts w:asciiTheme="minorEastAsia" w:eastAsiaTheme="minorEastAsia" w:hAnsiTheme="minorEastAsia"/>
          <w:sz w:val="28"/>
          <w:lang w:eastAsia="zh-CN"/>
        </w:rPr>
        <w:t>的人员应为项目负责人或质量负责人</w:t>
      </w:r>
      <w:r w:rsidRPr="001850FF">
        <w:rPr>
          <w:rFonts w:asciiTheme="minorEastAsia" w:eastAsiaTheme="minorEastAsia" w:hAnsiTheme="minorEastAsia"/>
          <w:sz w:val="28"/>
          <w:lang w:eastAsia="zh-CN"/>
        </w:rPr>
        <w:t>。</w:t>
      </w:r>
    </w:p>
    <w:p w14:paraId="0213FB84" w14:textId="67795D9F" w:rsidR="001850FF" w:rsidRPr="001850FF" w:rsidRDefault="001850FF" w:rsidP="00C3192B">
      <w:pPr>
        <w:jc w:val="center"/>
        <w:rPr>
          <w:rFonts w:asciiTheme="minorEastAsia" w:eastAsiaTheme="minorEastAsia" w:hAnsiTheme="minorEastAsia"/>
          <w:sz w:val="28"/>
          <w:lang w:eastAsia="zh-CN"/>
        </w:rPr>
      </w:pPr>
    </w:p>
    <w:p w14:paraId="36099147" w14:textId="77777777" w:rsidR="001850FF" w:rsidRDefault="001850FF">
      <w:pPr>
        <w:rPr>
          <w:rFonts w:asciiTheme="minorEastAsia" w:eastAsiaTheme="minorEastAsia" w:hAnsiTheme="minorEastAsia"/>
          <w:sz w:val="28"/>
          <w:lang w:eastAsia="zh-CN"/>
        </w:rPr>
      </w:pPr>
      <w:r>
        <w:rPr>
          <w:rFonts w:asciiTheme="minorEastAsia" w:eastAsiaTheme="minorEastAsia" w:hAnsiTheme="minorEastAsia"/>
          <w:sz w:val="28"/>
          <w:lang w:eastAsia="zh-CN"/>
        </w:rPr>
        <w:br w:type="page"/>
      </w:r>
    </w:p>
    <w:p w14:paraId="378C5476" w14:textId="457F77BB" w:rsidR="001850FF" w:rsidRPr="001850FF" w:rsidRDefault="001850FF" w:rsidP="001850FF">
      <w:pPr>
        <w:jc w:val="center"/>
        <w:rPr>
          <w:rFonts w:asciiTheme="minorEastAsia" w:eastAsiaTheme="minorEastAsia" w:hAnsiTheme="minorEastAsia"/>
          <w:sz w:val="28"/>
          <w:lang w:eastAsia="zh-CN"/>
        </w:rPr>
      </w:pPr>
      <w:r w:rsidRPr="001850FF">
        <w:rPr>
          <w:rFonts w:asciiTheme="minorEastAsia" w:eastAsiaTheme="minorEastAsia" w:hAnsiTheme="minorEastAsia"/>
          <w:sz w:val="28"/>
          <w:lang w:eastAsia="zh-CN"/>
        </w:rPr>
        <w:t>附录H（资料性</w:t>
      </w:r>
      <w:r>
        <w:rPr>
          <w:rFonts w:asciiTheme="minorEastAsia" w:eastAsiaTheme="minorEastAsia" w:hAnsiTheme="minorEastAsia" w:hint="eastAsia"/>
          <w:sz w:val="28"/>
          <w:lang w:eastAsia="zh-CN"/>
        </w:rPr>
        <w:t>附录</w:t>
      </w:r>
      <w:r w:rsidRPr="001850FF">
        <w:rPr>
          <w:rFonts w:asciiTheme="minorEastAsia" w:eastAsiaTheme="minorEastAsia" w:hAnsiTheme="minorEastAsia"/>
          <w:sz w:val="28"/>
          <w:lang w:eastAsia="zh-CN"/>
        </w:rPr>
        <w:t>）</w:t>
      </w:r>
    </w:p>
    <w:p w14:paraId="1D90FE53" w14:textId="5B3DF165" w:rsidR="001850FF" w:rsidRPr="001850FF" w:rsidRDefault="001850FF" w:rsidP="001850FF">
      <w:pPr>
        <w:jc w:val="center"/>
        <w:rPr>
          <w:rFonts w:asciiTheme="minorEastAsia" w:eastAsiaTheme="minorEastAsia" w:hAnsiTheme="minorEastAsia"/>
          <w:sz w:val="28"/>
          <w:lang w:eastAsia="zh-CN"/>
        </w:rPr>
      </w:pPr>
      <w:r w:rsidRPr="001850FF">
        <w:rPr>
          <w:rFonts w:asciiTheme="minorEastAsia" w:eastAsiaTheme="minorEastAsia" w:hAnsiTheme="minorEastAsia"/>
          <w:sz w:val="28"/>
          <w:lang w:eastAsia="zh-CN"/>
        </w:rPr>
        <w:t>TA12100A</w:t>
      </w:r>
    </w:p>
    <w:p w14:paraId="5E796641" w14:textId="587BD7D0" w:rsidR="001850FF" w:rsidRDefault="001850FF" w:rsidP="001850FF">
      <w:pPr>
        <w:jc w:val="center"/>
        <w:rPr>
          <w:rFonts w:asciiTheme="minorEastAsia" w:eastAsiaTheme="minorEastAsia" w:hAnsiTheme="minorEastAsia"/>
          <w:sz w:val="28"/>
          <w:lang w:eastAsia="zh-CN"/>
        </w:rPr>
      </w:pPr>
      <w:r>
        <w:rPr>
          <w:noProof/>
        </w:rPr>
        <w:drawing>
          <wp:anchor distT="0" distB="0" distL="114300" distR="114300" simplePos="0" relativeHeight="251685888" behindDoc="0" locked="0" layoutInCell="1" allowOverlap="1" wp14:anchorId="5233D1C5" wp14:editId="4D0138A5">
            <wp:simplePos x="0" y="0"/>
            <wp:positionH relativeFrom="column">
              <wp:posOffset>-319926</wp:posOffset>
            </wp:positionH>
            <wp:positionV relativeFrom="paragraph">
              <wp:posOffset>445770</wp:posOffset>
            </wp:positionV>
            <wp:extent cx="6292846" cy="5363110"/>
            <wp:effectExtent l="0" t="0" r="0" b="0"/>
            <wp:wrapNone/>
            <wp:docPr id="10"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2846" cy="5363110"/>
                    </a:xfrm>
                    <a:prstGeom prst="rect">
                      <a:avLst/>
                    </a:prstGeom>
                  </pic:spPr>
                </pic:pic>
              </a:graphicData>
            </a:graphic>
            <wp14:sizeRelH relativeFrom="margin">
              <wp14:pctWidth>0</wp14:pctWidth>
            </wp14:sizeRelH>
            <wp14:sizeRelV relativeFrom="margin">
              <wp14:pctHeight>0</wp14:pctHeight>
            </wp14:sizeRelV>
          </wp:anchor>
        </w:drawing>
      </w:r>
      <w:r w:rsidRPr="001850FF">
        <w:rPr>
          <w:rFonts w:asciiTheme="minorEastAsia" w:eastAsiaTheme="minorEastAsia" w:hAnsiTheme="minorEastAsia"/>
          <w:sz w:val="28"/>
          <w:lang w:eastAsia="zh-CN"/>
        </w:rPr>
        <w:t>产品合格证/履历本清单</w:t>
      </w:r>
    </w:p>
    <w:p w14:paraId="221318C3" w14:textId="77777777" w:rsidR="001850FF" w:rsidRDefault="001850FF">
      <w:pPr>
        <w:rPr>
          <w:rFonts w:asciiTheme="minorEastAsia" w:eastAsiaTheme="minorEastAsia" w:hAnsiTheme="minorEastAsia"/>
          <w:sz w:val="28"/>
          <w:lang w:eastAsia="zh-CN"/>
        </w:rPr>
      </w:pPr>
      <w:r>
        <w:rPr>
          <w:rFonts w:asciiTheme="minorEastAsia" w:eastAsiaTheme="minorEastAsia" w:hAnsiTheme="minorEastAsia"/>
          <w:sz w:val="28"/>
          <w:lang w:eastAsia="zh-CN"/>
        </w:rPr>
        <w:br w:type="page"/>
      </w:r>
    </w:p>
    <w:p w14:paraId="31495C8E" w14:textId="1FE5C297" w:rsidR="001850FF" w:rsidRPr="001850FF" w:rsidRDefault="001850FF" w:rsidP="001850FF">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t>附录</w:t>
      </w:r>
      <w:r>
        <w:rPr>
          <w:rFonts w:asciiTheme="minorEastAsia" w:eastAsiaTheme="minorEastAsia" w:hAnsiTheme="minorEastAsia"/>
          <w:sz w:val="28"/>
          <w:lang w:eastAsia="zh-CN"/>
        </w:rPr>
        <w:t>H</w:t>
      </w:r>
      <w:r w:rsidRPr="001850FF">
        <w:rPr>
          <w:rFonts w:asciiTheme="minorEastAsia" w:eastAsiaTheme="minorEastAsia" w:hAnsiTheme="minorEastAsia"/>
          <w:sz w:val="28"/>
          <w:lang w:eastAsia="zh-CN"/>
        </w:rPr>
        <w:t>填表说明：</w:t>
      </w:r>
    </w:p>
    <w:p w14:paraId="66708867" w14:textId="664A73AC" w:rsidR="001850FF" w:rsidRPr="001850FF" w:rsidRDefault="001850FF" w:rsidP="001850FF">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t>（1）</w:t>
      </w:r>
      <w:r w:rsidRPr="001850FF">
        <w:rPr>
          <w:rFonts w:asciiTheme="minorEastAsia" w:eastAsiaTheme="minorEastAsia" w:hAnsiTheme="minorEastAsia"/>
          <w:sz w:val="28"/>
          <w:lang w:eastAsia="zh-CN"/>
        </w:rPr>
        <w:t>签署“批准者”的人员应为项目负责人或质量负责人。</w:t>
      </w:r>
    </w:p>
    <w:p w14:paraId="062DD471" w14:textId="260DD3BD" w:rsidR="001850FF" w:rsidRPr="001850FF" w:rsidRDefault="001850FF" w:rsidP="001850FF">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t>（</w:t>
      </w:r>
      <w:r>
        <w:rPr>
          <w:rFonts w:asciiTheme="minorEastAsia" w:eastAsiaTheme="minorEastAsia" w:hAnsiTheme="minorEastAsia" w:hint="eastAsia"/>
          <w:sz w:val="28"/>
          <w:lang w:eastAsia="zh-CN"/>
        </w:rPr>
        <w:t>2</w:t>
      </w:r>
      <w:r>
        <w:rPr>
          <w:rFonts w:asciiTheme="minorEastAsia" w:eastAsiaTheme="minorEastAsia" w:hAnsiTheme="minorEastAsia" w:hint="eastAsia"/>
          <w:sz w:val="28"/>
          <w:lang w:eastAsia="zh-CN"/>
        </w:rPr>
        <w:t>）</w:t>
      </w:r>
      <w:r w:rsidRPr="001850FF">
        <w:rPr>
          <w:rFonts w:asciiTheme="minorEastAsia" w:eastAsiaTheme="minorEastAsia" w:hAnsiTheme="minorEastAsia"/>
          <w:sz w:val="28"/>
          <w:lang w:eastAsia="zh-CN"/>
        </w:rPr>
        <w:t>产品合格证/履历本样式及填写要求依据CG1500-006执行。</w:t>
      </w:r>
    </w:p>
    <w:p w14:paraId="05779AD7" w14:textId="77777777" w:rsidR="001850FF" w:rsidRPr="001850FF" w:rsidRDefault="001850FF" w:rsidP="001850FF">
      <w:pPr>
        <w:jc w:val="center"/>
        <w:rPr>
          <w:rFonts w:asciiTheme="minorEastAsia" w:eastAsiaTheme="minorEastAsia" w:hAnsiTheme="minorEastAsia"/>
          <w:sz w:val="28"/>
          <w:lang w:eastAsia="zh-CN"/>
        </w:rPr>
      </w:pPr>
    </w:p>
    <w:p w14:paraId="5B94687D" w14:textId="207E4291" w:rsidR="00C3192B" w:rsidRPr="001850FF" w:rsidRDefault="00C3192B" w:rsidP="00C3192B">
      <w:pPr>
        <w:jc w:val="center"/>
        <w:rPr>
          <w:rFonts w:asciiTheme="minorEastAsia" w:eastAsiaTheme="minorEastAsia" w:hAnsiTheme="minorEastAsia" w:hint="eastAsia"/>
          <w:sz w:val="28"/>
          <w:lang w:eastAsia="zh-CN"/>
        </w:rPr>
      </w:pPr>
    </w:p>
    <w:sectPr w:rsidR="00C3192B" w:rsidRPr="001850FF">
      <w:headerReference w:type="default" r:id="rId23"/>
      <w:footerReference w:type="default" r:id="rId24"/>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B53B05" w14:textId="77777777" w:rsidR="00D01946" w:rsidRDefault="00D01946">
      <w:r>
        <w:separator/>
      </w:r>
    </w:p>
  </w:endnote>
  <w:endnote w:type="continuationSeparator" w:id="0">
    <w:p w14:paraId="12600F00" w14:textId="77777777" w:rsidR="00D01946" w:rsidRDefault="00D01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512857" w14:textId="77777777" w:rsidR="00DC7130" w:rsidRDefault="00DC7130">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080227" w14:textId="77777777" w:rsidR="00DC7130" w:rsidRDefault="00DC7130">
    <w:pPr>
      <w:pStyle w:val="a6"/>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984ECC" w14:textId="77777777" w:rsidR="00DC7130" w:rsidRDefault="00DC7130">
    <w:pPr>
      <w:pStyle w:val="a6"/>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11097F" w14:textId="281E777A" w:rsidR="00554DF0" w:rsidRDefault="00554DF0">
    <w:pPr>
      <w:jc w:val="center"/>
    </w:pPr>
    <w:r>
      <w:t xml:space="preserve"> </w:t>
    </w:r>
    <w:r>
      <w:t>第</w:t>
    </w:r>
    <w:r>
      <w:t xml:space="preserve"> </w:t>
    </w:r>
    <w:r>
      <w:fldChar w:fldCharType="begin"/>
    </w:r>
    <w:r>
      <w:instrText>PAGE</w:instrText>
    </w:r>
    <w:r>
      <w:fldChar w:fldCharType="separate"/>
    </w:r>
    <w:r w:rsidR="00DC7130">
      <w:rPr>
        <w:noProof/>
      </w:rPr>
      <w:t>21</w:t>
    </w:r>
    <w:r>
      <w:fldChar w:fldCharType="end"/>
    </w:r>
    <w:r>
      <w:t xml:space="preserve"> </w:t>
    </w:r>
    <w:r>
      <w:t>页</w:t>
    </w:r>
    <w:r>
      <w:t xml:space="preserve"> / </w:t>
    </w:r>
    <w:r>
      <w:t>共</w:t>
    </w:r>
    <w:r>
      <w:t xml:space="preserve"> </w:t>
    </w:r>
    <w:r>
      <w:fldChar w:fldCharType="begin"/>
    </w:r>
    <w:r>
      <w:instrText>NUMPAGES</w:instrText>
    </w:r>
    <w:r>
      <w:fldChar w:fldCharType="separate"/>
    </w:r>
    <w:r w:rsidR="00DC7130">
      <w:rPr>
        <w:noProof/>
      </w:rPr>
      <w:t>21</w:t>
    </w:r>
    <w:r>
      <w:fldChar w:fldCharType="end"/>
    </w:r>
    <w:r>
      <w:t xml:space="preserve"> </w:t>
    </w:r>
    <w:r>
      <w:t>页</w:t>
    </w:r>
    <w:r>
      <w:t xml:space="preserve"> </w:t>
    </w:r>
  </w:p>
  <w:p w14:paraId="2A5C7E82" w14:textId="77777777" w:rsidR="00162623" w:rsidRDefault="00162623"/>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9DA081" w14:textId="77777777" w:rsidR="00D01946" w:rsidRDefault="00D01946">
      <w:r>
        <w:separator/>
      </w:r>
    </w:p>
  </w:footnote>
  <w:footnote w:type="continuationSeparator" w:id="0">
    <w:p w14:paraId="6C393BF6" w14:textId="77777777" w:rsidR="00D01946" w:rsidRDefault="00D0194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30EC9C" w14:textId="77777777" w:rsidR="00DC7130" w:rsidRDefault="00DC7130">
    <w:pPr>
      <w:pStyle w:val="a8"/>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2268"/>
      <w:gridCol w:w="1150"/>
      <w:gridCol w:w="1294"/>
    </w:tblGrid>
    <w:tr w:rsidR="008C3935" w14:paraId="44C04D3D" w14:textId="77777777" w:rsidTr="005D799A">
      <w:trPr>
        <w:trHeight w:val="457"/>
      </w:trPr>
      <w:tc>
        <w:tcPr>
          <w:tcW w:w="8789" w:type="dxa"/>
          <w:gridSpan w:val="4"/>
          <w:vAlign w:val="center"/>
        </w:tcPr>
        <w:p w14:paraId="49B1CADD" w14:textId="15496317" w:rsidR="008C3935" w:rsidRDefault="008C3935">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8C3935" w14:paraId="02A9F0BA" w14:textId="77777777" w:rsidTr="005D799A">
      <w:trPr>
        <w:trHeight w:val="365"/>
      </w:trPr>
      <w:tc>
        <w:tcPr>
          <w:tcW w:w="4077" w:type="dxa"/>
          <w:vAlign w:val="center"/>
        </w:tcPr>
        <w:p w14:paraId="205FE58B" w14:textId="77777777" w:rsidR="008C3935" w:rsidRDefault="008C3935">
          <w:pPr>
            <w:jc w:val="center"/>
            <w:rPr>
              <w:rFonts w:ascii="宋体" w:hAnsi="宋体"/>
            </w:rPr>
          </w:pPr>
          <w:proofErr w:type="spellStart"/>
          <w:r>
            <w:rPr>
              <w:rFonts w:ascii="宋体" w:hAnsi="宋体" w:hint="eastAsia"/>
            </w:rPr>
            <w:t>文件名称</w:t>
          </w:r>
          <w:proofErr w:type="spellEnd"/>
        </w:p>
      </w:tc>
      <w:tc>
        <w:tcPr>
          <w:tcW w:w="2268" w:type="dxa"/>
          <w:vAlign w:val="center"/>
        </w:tcPr>
        <w:p w14:paraId="19F5CACF" w14:textId="77777777" w:rsidR="008C3935" w:rsidRDefault="008C393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05721B5A" w14:textId="77777777" w:rsidR="008C3935" w:rsidRDefault="008C393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05900F5C" w14:textId="5A0F8CC2" w:rsidR="008C3935" w:rsidRDefault="008C3935">
          <w:pPr>
            <w:jc w:val="center"/>
            <w:rPr>
              <w:rFonts w:ascii="宋体" w:hAnsi="宋体"/>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DC7130" w:rsidRPr="00DC7130">
            <w:rPr>
              <w:noProof/>
              <w:lang w:val="zh-CN"/>
            </w:rPr>
            <w:t>6</w:t>
          </w:r>
          <w:r>
            <w:rPr>
              <w:lang w:eastAsia="zh-CN"/>
            </w:rPr>
            <w:fldChar w:fldCharType="end"/>
          </w:r>
          <w:r>
            <w:rPr>
              <w:rFonts w:hint="eastAsia"/>
              <w:lang w:eastAsia="zh-CN"/>
            </w:rPr>
            <w:t>页</w:t>
          </w:r>
        </w:p>
      </w:tc>
    </w:tr>
    <w:tr w:rsidR="008C3935" w14:paraId="7005D156" w14:textId="77777777" w:rsidTr="005D799A">
      <w:trPr>
        <w:trHeight w:val="365"/>
      </w:trPr>
      <w:tc>
        <w:tcPr>
          <w:tcW w:w="4077" w:type="dxa"/>
          <w:vAlign w:val="center"/>
        </w:tcPr>
        <w:p w14:paraId="4C84BACE" w14:textId="4D44DCBD" w:rsidR="008C3935" w:rsidRDefault="00601614">
          <w:pPr>
            <w:jc w:val="center"/>
            <w:rPr>
              <w:bCs/>
              <w:lang w:eastAsia="zh-CN"/>
            </w:rPr>
          </w:pPr>
          <w:r>
            <w:rPr>
              <w:bCs/>
              <w:lang w:eastAsia="zh-CN"/>
            </w:rPr>
            <w:t>MA700</w:t>
          </w:r>
          <w:r w:rsidR="00C47E11">
            <w:rPr>
              <w:rFonts w:hint="eastAsia"/>
              <w:bCs/>
              <w:lang w:eastAsia="zh-CN"/>
            </w:rPr>
            <w:t>项目</w:t>
          </w:r>
          <w:r w:rsidR="00A93A83">
            <w:rPr>
              <w:rFonts w:hint="eastAsia"/>
              <w:bCs/>
              <w:lang w:eastAsia="zh-CN"/>
            </w:rPr>
            <w:t>交付文件管理程序</w:t>
          </w:r>
        </w:p>
      </w:tc>
      <w:tc>
        <w:tcPr>
          <w:tcW w:w="2268" w:type="dxa"/>
          <w:vAlign w:val="center"/>
        </w:tcPr>
        <w:p w14:paraId="1AFF4343" w14:textId="3B1818ED" w:rsidR="008C3935" w:rsidRDefault="008C3935" w:rsidP="00601614">
          <w:pPr>
            <w:pStyle w:val="a8"/>
            <w:pBdr>
              <w:bottom w:val="none" w:sz="0" w:space="1" w:color="auto"/>
            </w:pBdr>
            <w:rPr>
              <w:rFonts w:ascii="Calibri" w:hAnsi="Calibri"/>
              <w:kern w:val="0"/>
              <w:sz w:val="24"/>
              <w:szCs w:val="24"/>
              <w:lang w:bidi="en-US"/>
            </w:rPr>
          </w:pPr>
          <w:r w:rsidRPr="00F402DB">
            <w:rPr>
              <w:rFonts w:ascii="Calibri" w:hAnsi="Calibri"/>
              <w:kern w:val="0"/>
              <w:sz w:val="24"/>
              <w:szCs w:val="24"/>
              <w:lang w:bidi="en-US"/>
            </w:rPr>
            <w:t>SYCX/QMS-P</w:t>
          </w:r>
          <w:r w:rsidR="00A93A83">
            <w:rPr>
              <w:rFonts w:ascii="Calibri" w:hAnsi="Calibri" w:hint="eastAsia"/>
              <w:kern w:val="0"/>
              <w:sz w:val="24"/>
              <w:szCs w:val="24"/>
              <w:lang w:bidi="en-US"/>
            </w:rPr>
            <w:t>5-</w:t>
          </w:r>
          <w:r w:rsidR="00C47E11">
            <w:rPr>
              <w:rFonts w:ascii="Calibri" w:hAnsi="Calibri" w:hint="eastAsia"/>
              <w:kern w:val="0"/>
              <w:sz w:val="24"/>
              <w:szCs w:val="24"/>
              <w:lang w:bidi="en-US"/>
            </w:rPr>
            <w:t>1</w:t>
          </w:r>
          <w:r w:rsidR="00601614">
            <w:rPr>
              <w:rFonts w:ascii="Calibri" w:hAnsi="Calibri"/>
              <w:kern w:val="0"/>
              <w:sz w:val="24"/>
              <w:szCs w:val="24"/>
              <w:lang w:bidi="en-US"/>
            </w:rPr>
            <w:t>7</w:t>
          </w:r>
        </w:p>
      </w:tc>
      <w:tc>
        <w:tcPr>
          <w:tcW w:w="1150" w:type="dxa"/>
          <w:vAlign w:val="center"/>
        </w:tcPr>
        <w:p w14:paraId="4DC42453" w14:textId="77777777" w:rsidR="008C3935" w:rsidRDefault="008C3935"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78B26CD3" w14:textId="15A4A676" w:rsidR="008C3935" w:rsidRDefault="008C3935" w:rsidP="008450F7">
          <w:pPr>
            <w:jc w:val="center"/>
            <w:rPr>
              <w:rFonts w:ascii="宋体" w:hAnsi="宋体"/>
            </w:rPr>
          </w:pPr>
          <w:r>
            <w:rPr>
              <w:rFonts w:hint="eastAsia"/>
              <w:lang w:eastAsia="zh-CN"/>
            </w:rPr>
            <w:t>共</w:t>
          </w:r>
          <w:r w:rsidR="00DC7130">
            <w:rPr>
              <w:rFonts w:hint="eastAsia"/>
              <w:lang w:eastAsia="zh-CN"/>
            </w:rPr>
            <w:t>21</w:t>
          </w:r>
          <w:bookmarkStart w:id="1" w:name="_GoBack"/>
          <w:bookmarkEnd w:id="1"/>
          <w:r>
            <w:rPr>
              <w:rFonts w:hint="eastAsia"/>
              <w:lang w:eastAsia="zh-CN"/>
            </w:rPr>
            <w:t>页</w:t>
          </w:r>
        </w:p>
      </w:tc>
    </w:tr>
  </w:tbl>
  <w:p w14:paraId="2A3CC5A8" w14:textId="77777777" w:rsidR="008C3935" w:rsidRDefault="008C3935">
    <w:pPr>
      <w:pStyle w:val="a8"/>
      <w:pBdr>
        <w:bottom w:val="none" w:sz="0" w:space="0" w:color="auto"/>
      </w:pBdr>
      <w:spacing w:afterLines="50" w:after="120"/>
      <w:jc w:val="both"/>
      <w:rPr>
        <w:sz w:val="10"/>
        <w:szCs w:val="10"/>
      </w:rPr>
    </w:pPr>
  </w:p>
  <w:p w14:paraId="27D78918" w14:textId="77777777" w:rsidR="00162623" w:rsidRDefault="00162623"/>
  <w:p w14:paraId="43DC3459" w14:textId="77777777" w:rsidR="00162623" w:rsidRDefault="00162623"/>
  <w:p w14:paraId="3B17216B" w14:textId="77777777" w:rsidR="00000000" w:rsidRDefault="00DC7130"/>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FF68D3" w14:textId="77777777" w:rsidR="00DC7130" w:rsidRDefault="00DC7130">
    <w:pPr>
      <w:pStyle w:val="a8"/>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2268"/>
      <w:gridCol w:w="1150"/>
      <w:gridCol w:w="1294"/>
    </w:tblGrid>
    <w:tr w:rsidR="006245A9" w14:paraId="4B24A455" w14:textId="77777777" w:rsidTr="00205666">
      <w:trPr>
        <w:trHeight w:val="457"/>
      </w:trPr>
      <w:tc>
        <w:tcPr>
          <w:tcW w:w="8789" w:type="dxa"/>
          <w:gridSpan w:val="4"/>
          <w:vAlign w:val="center"/>
        </w:tcPr>
        <w:p w14:paraId="2A02DEA8" w14:textId="77777777" w:rsidR="006245A9" w:rsidRDefault="006245A9" w:rsidP="006245A9">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6245A9" w14:paraId="312E3E67" w14:textId="77777777" w:rsidTr="00205666">
      <w:trPr>
        <w:trHeight w:val="365"/>
      </w:trPr>
      <w:tc>
        <w:tcPr>
          <w:tcW w:w="4077" w:type="dxa"/>
          <w:vAlign w:val="center"/>
        </w:tcPr>
        <w:p w14:paraId="57C11E6E" w14:textId="77777777" w:rsidR="006245A9" w:rsidRDefault="006245A9" w:rsidP="006245A9">
          <w:pPr>
            <w:jc w:val="center"/>
            <w:rPr>
              <w:rFonts w:ascii="宋体" w:hAnsi="宋体"/>
            </w:rPr>
          </w:pPr>
          <w:proofErr w:type="spellStart"/>
          <w:r>
            <w:rPr>
              <w:rFonts w:ascii="宋体" w:hAnsi="宋体" w:hint="eastAsia"/>
            </w:rPr>
            <w:t>文件名称</w:t>
          </w:r>
          <w:proofErr w:type="spellEnd"/>
        </w:p>
      </w:tc>
      <w:tc>
        <w:tcPr>
          <w:tcW w:w="2268" w:type="dxa"/>
          <w:vAlign w:val="center"/>
        </w:tcPr>
        <w:p w14:paraId="26B93BBA" w14:textId="77777777" w:rsidR="006245A9" w:rsidRDefault="006245A9" w:rsidP="006245A9">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2B351947" w14:textId="77777777" w:rsidR="006245A9" w:rsidRDefault="006245A9" w:rsidP="006245A9">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2F176FF1" w14:textId="6397CEC0" w:rsidR="006245A9" w:rsidRDefault="006245A9" w:rsidP="006245A9">
          <w:pPr>
            <w:jc w:val="center"/>
            <w:rPr>
              <w:rFonts w:ascii="宋体" w:hAnsi="宋体"/>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DC7130" w:rsidRPr="00DC7130">
            <w:rPr>
              <w:noProof/>
              <w:lang w:val="zh-CN"/>
            </w:rPr>
            <w:t>21</w:t>
          </w:r>
          <w:r>
            <w:rPr>
              <w:lang w:eastAsia="zh-CN"/>
            </w:rPr>
            <w:fldChar w:fldCharType="end"/>
          </w:r>
          <w:r>
            <w:rPr>
              <w:rFonts w:hint="eastAsia"/>
              <w:lang w:eastAsia="zh-CN"/>
            </w:rPr>
            <w:t>页</w:t>
          </w:r>
        </w:p>
      </w:tc>
    </w:tr>
    <w:tr w:rsidR="006245A9" w14:paraId="17E6728E" w14:textId="77777777" w:rsidTr="00205666">
      <w:trPr>
        <w:trHeight w:val="365"/>
      </w:trPr>
      <w:tc>
        <w:tcPr>
          <w:tcW w:w="4077" w:type="dxa"/>
          <w:vAlign w:val="center"/>
        </w:tcPr>
        <w:p w14:paraId="561CC4B1" w14:textId="77777777" w:rsidR="006245A9" w:rsidRDefault="006245A9" w:rsidP="006245A9">
          <w:pPr>
            <w:jc w:val="center"/>
            <w:rPr>
              <w:bCs/>
              <w:lang w:eastAsia="zh-CN"/>
            </w:rPr>
          </w:pPr>
          <w:r>
            <w:rPr>
              <w:rFonts w:hint="eastAsia"/>
              <w:bCs/>
              <w:lang w:eastAsia="zh-CN"/>
            </w:rPr>
            <w:t>商飞项目交付文件管理程序</w:t>
          </w:r>
        </w:p>
      </w:tc>
      <w:tc>
        <w:tcPr>
          <w:tcW w:w="2268" w:type="dxa"/>
          <w:vAlign w:val="center"/>
        </w:tcPr>
        <w:p w14:paraId="28B29AE3" w14:textId="5B72B9F6" w:rsidR="006245A9" w:rsidRDefault="006245A9" w:rsidP="006245A9">
          <w:pPr>
            <w:pStyle w:val="a8"/>
            <w:pBdr>
              <w:bottom w:val="none" w:sz="0" w:space="1" w:color="auto"/>
            </w:pBdr>
            <w:rPr>
              <w:rFonts w:ascii="Calibri" w:hAnsi="Calibri"/>
              <w:kern w:val="0"/>
              <w:sz w:val="24"/>
              <w:szCs w:val="24"/>
              <w:lang w:bidi="en-US"/>
            </w:rPr>
          </w:pPr>
          <w:r w:rsidRPr="00F402DB">
            <w:rPr>
              <w:rFonts w:ascii="Calibri" w:hAnsi="Calibri"/>
              <w:kern w:val="0"/>
              <w:sz w:val="24"/>
              <w:szCs w:val="24"/>
              <w:lang w:bidi="en-US"/>
            </w:rPr>
            <w:t>SYCX/QMS-P</w:t>
          </w:r>
          <w:r>
            <w:rPr>
              <w:rFonts w:ascii="Calibri" w:hAnsi="Calibri" w:hint="eastAsia"/>
              <w:kern w:val="0"/>
              <w:sz w:val="24"/>
              <w:szCs w:val="24"/>
              <w:lang w:bidi="en-US"/>
            </w:rPr>
            <w:t>5-1</w:t>
          </w:r>
          <w:r w:rsidR="00DC7130">
            <w:rPr>
              <w:rFonts w:ascii="Calibri" w:hAnsi="Calibri" w:hint="eastAsia"/>
              <w:kern w:val="0"/>
              <w:sz w:val="24"/>
              <w:szCs w:val="24"/>
              <w:lang w:bidi="en-US"/>
            </w:rPr>
            <w:t>7</w:t>
          </w:r>
        </w:p>
      </w:tc>
      <w:tc>
        <w:tcPr>
          <w:tcW w:w="1150" w:type="dxa"/>
          <w:vAlign w:val="center"/>
        </w:tcPr>
        <w:p w14:paraId="66ECAF1C" w14:textId="77777777" w:rsidR="006245A9" w:rsidRDefault="006245A9" w:rsidP="006245A9">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2106AB4D" w14:textId="55C57395" w:rsidR="006245A9" w:rsidRDefault="006245A9" w:rsidP="006245A9">
          <w:pPr>
            <w:jc w:val="center"/>
            <w:rPr>
              <w:rFonts w:ascii="宋体" w:hAnsi="宋体"/>
            </w:rPr>
          </w:pPr>
          <w:r>
            <w:rPr>
              <w:rFonts w:hint="eastAsia"/>
              <w:lang w:eastAsia="zh-CN"/>
            </w:rPr>
            <w:t>共</w:t>
          </w:r>
          <w:r w:rsidR="00DC7130">
            <w:rPr>
              <w:rFonts w:hint="eastAsia"/>
              <w:lang w:eastAsia="zh-CN"/>
            </w:rPr>
            <w:t>21</w:t>
          </w:r>
          <w:r>
            <w:rPr>
              <w:rFonts w:hint="eastAsia"/>
              <w:lang w:eastAsia="zh-CN"/>
            </w:rPr>
            <w:t>页</w:t>
          </w:r>
        </w:p>
      </w:tc>
    </w:tr>
  </w:tbl>
  <w:p w14:paraId="70AD5D90" w14:textId="0195FB8D" w:rsidR="00554DF0" w:rsidRDefault="00554DF0">
    <w:pPr>
      <w:tabs>
        <w:tab w:val="right" w:pos="14464"/>
      </w:tabs>
      <w:jc w:val="right"/>
    </w:pPr>
  </w:p>
  <w:p w14:paraId="467FBEBB" w14:textId="77777777" w:rsidR="00162623" w:rsidRDefault="00162623"/>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A677B6"/>
    <w:multiLevelType w:val="multilevel"/>
    <w:tmpl w:val="9FAC1A14"/>
    <w:lvl w:ilvl="0">
      <w:start w:val="3"/>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BE8497C"/>
    <w:multiLevelType w:val="hybridMultilevel"/>
    <w:tmpl w:val="580AEDB8"/>
    <w:lvl w:ilvl="0" w:tplc="6B82BFA2">
      <w:start w:val="1"/>
      <w:numFmt w:val="decimal"/>
      <w:lvlText w:val="%1）"/>
      <w:lvlJc w:val="left"/>
      <w:pPr>
        <w:ind w:left="360" w:hanging="360"/>
      </w:pPr>
      <w:rPr>
        <w:rFonts w:asciiTheme="minorEastAsia" w:eastAsiaTheme="minorEastAsia" w:hAnsiTheme="minorEastAsia"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4"/>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8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NiMDU3ZGJiYjg1MDBmZjYzOWJmMDI5MTg4NGU4NDcifQ=="/>
  </w:docVars>
  <w:rsids>
    <w:rsidRoot w:val="00440B9C"/>
    <w:rsid w:val="00006713"/>
    <w:rsid w:val="0001432C"/>
    <w:rsid w:val="0001556C"/>
    <w:rsid w:val="000155CD"/>
    <w:rsid w:val="000162D8"/>
    <w:rsid w:val="00017F63"/>
    <w:rsid w:val="00020355"/>
    <w:rsid w:val="000203FF"/>
    <w:rsid w:val="00021D4A"/>
    <w:rsid w:val="00032102"/>
    <w:rsid w:val="00033917"/>
    <w:rsid w:val="00034C90"/>
    <w:rsid w:val="00054B7B"/>
    <w:rsid w:val="000562AB"/>
    <w:rsid w:val="00060F5B"/>
    <w:rsid w:val="000679D9"/>
    <w:rsid w:val="00074BEA"/>
    <w:rsid w:val="00077FAB"/>
    <w:rsid w:val="00083089"/>
    <w:rsid w:val="000925F8"/>
    <w:rsid w:val="00096A37"/>
    <w:rsid w:val="00096E34"/>
    <w:rsid w:val="000A7738"/>
    <w:rsid w:val="000C0D82"/>
    <w:rsid w:val="000C0E48"/>
    <w:rsid w:val="000C111B"/>
    <w:rsid w:val="000D1FC0"/>
    <w:rsid w:val="000D23BD"/>
    <w:rsid w:val="000D478B"/>
    <w:rsid w:val="000D5F26"/>
    <w:rsid w:val="000E193A"/>
    <w:rsid w:val="000F37F6"/>
    <w:rsid w:val="00101304"/>
    <w:rsid w:val="00102F7A"/>
    <w:rsid w:val="00113419"/>
    <w:rsid w:val="0011415D"/>
    <w:rsid w:val="00116396"/>
    <w:rsid w:val="001205D5"/>
    <w:rsid w:val="00131F86"/>
    <w:rsid w:val="00133072"/>
    <w:rsid w:val="00136DC9"/>
    <w:rsid w:val="001436C7"/>
    <w:rsid w:val="00144DA9"/>
    <w:rsid w:val="0015125A"/>
    <w:rsid w:val="0015184E"/>
    <w:rsid w:val="0015345F"/>
    <w:rsid w:val="0015667D"/>
    <w:rsid w:val="00162623"/>
    <w:rsid w:val="00176002"/>
    <w:rsid w:val="001771F0"/>
    <w:rsid w:val="00184461"/>
    <w:rsid w:val="001850FF"/>
    <w:rsid w:val="001937AF"/>
    <w:rsid w:val="001947D8"/>
    <w:rsid w:val="001953E2"/>
    <w:rsid w:val="001B4C93"/>
    <w:rsid w:val="001B7A55"/>
    <w:rsid w:val="001D2695"/>
    <w:rsid w:val="001E0AB5"/>
    <w:rsid w:val="001E76A5"/>
    <w:rsid w:val="001F491F"/>
    <w:rsid w:val="00201F14"/>
    <w:rsid w:val="00224A59"/>
    <w:rsid w:val="002361E1"/>
    <w:rsid w:val="00242160"/>
    <w:rsid w:val="00242869"/>
    <w:rsid w:val="00242BBE"/>
    <w:rsid w:val="00254790"/>
    <w:rsid w:val="00266520"/>
    <w:rsid w:val="00275318"/>
    <w:rsid w:val="00280220"/>
    <w:rsid w:val="002807AC"/>
    <w:rsid w:val="002826A7"/>
    <w:rsid w:val="00293722"/>
    <w:rsid w:val="00295B59"/>
    <w:rsid w:val="002A0546"/>
    <w:rsid w:val="002A3BA1"/>
    <w:rsid w:val="002A5A16"/>
    <w:rsid w:val="002A718A"/>
    <w:rsid w:val="002B01D1"/>
    <w:rsid w:val="002B60BB"/>
    <w:rsid w:val="002B65B0"/>
    <w:rsid w:val="002C4018"/>
    <w:rsid w:val="002C52C5"/>
    <w:rsid w:val="002D6BA7"/>
    <w:rsid w:val="002D7ED3"/>
    <w:rsid w:val="002E0264"/>
    <w:rsid w:val="002E0E8F"/>
    <w:rsid w:val="002E3413"/>
    <w:rsid w:val="00304BB1"/>
    <w:rsid w:val="00311DAB"/>
    <w:rsid w:val="00312E29"/>
    <w:rsid w:val="00320D7B"/>
    <w:rsid w:val="00327B9A"/>
    <w:rsid w:val="0033071A"/>
    <w:rsid w:val="003353BD"/>
    <w:rsid w:val="00347823"/>
    <w:rsid w:val="00347E9D"/>
    <w:rsid w:val="00367E28"/>
    <w:rsid w:val="00370FAD"/>
    <w:rsid w:val="00371AC9"/>
    <w:rsid w:val="00372CFB"/>
    <w:rsid w:val="003811A6"/>
    <w:rsid w:val="00382620"/>
    <w:rsid w:val="00386A1F"/>
    <w:rsid w:val="00387987"/>
    <w:rsid w:val="00395647"/>
    <w:rsid w:val="00396605"/>
    <w:rsid w:val="003A1D4A"/>
    <w:rsid w:val="003A28B4"/>
    <w:rsid w:val="003A5327"/>
    <w:rsid w:val="003C1E67"/>
    <w:rsid w:val="003C26F3"/>
    <w:rsid w:val="003C53DC"/>
    <w:rsid w:val="003C54C8"/>
    <w:rsid w:val="003C68EF"/>
    <w:rsid w:val="003C78E6"/>
    <w:rsid w:val="003D2138"/>
    <w:rsid w:val="003D44A6"/>
    <w:rsid w:val="003E184F"/>
    <w:rsid w:val="003E60FF"/>
    <w:rsid w:val="003E7344"/>
    <w:rsid w:val="003F51E7"/>
    <w:rsid w:val="0040120F"/>
    <w:rsid w:val="00401B1F"/>
    <w:rsid w:val="004034D4"/>
    <w:rsid w:val="0040623D"/>
    <w:rsid w:val="00406661"/>
    <w:rsid w:val="00410DAB"/>
    <w:rsid w:val="00416CD7"/>
    <w:rsid w:val="00420F7A"/>
    <w:rsid w:val="00425994"/>
    <w:rsid w:val="00426889"/>
    <w:rsid w:val="0043238E"/>
    <w:rsid w:val="00440599"/>
    <w:rsid w:val="00440B9C"/>
    <w:rsid w:val="00444C30"/>
    <w:rsid w:val="0044732F"/>
    <w:rsid w:val="00447659"/>
    <w:rsid w:val="00456CB5"/>
    <w:rsid w:val="00462B0A"/>
    <w:rsid w:val="00464F06"/>
    <w:rsid w:val="00475251"/>
    <w:rsid w:val="0047599E"/>
    <w:rsid w:val="00477DA2"/>
    <w:rsid w:val="00481675"/>
    <w:rsid w:val="00484A8D"/>
    <w:rsid w:val="00485A52"/>
    <w:rsid w:val="004874E5"/>
    <w:rsid w:val="004A66FB"/>
    <w:rsid w:val="004A7596"/>
    <w:rsid w:val="004B59B5"/>
    <w:rsid w:val="004C52E1"/>
    <w:rsid w:val="004F1759"/>
    <w:rsid w:val="0050064B"/>
    <w:rsid w:val="00506F8F"/>
    <w:rsid w:val="00507023"/>
    <w:rsid w:val="005126CE"/>
    <w:rsid w:val="00514148"/>
    <w:rsid w:val="00540538"/>
    <w:rsid w:val="005422CF"/>
    <w:rsid w:val="005460EA"/>
    <w:rsid w:val="005509FF"/>
    <w:rsid w:val="00554DF0"/>
    <w:rsid w:val="005571E7"/>
    <w:rsid w:val="00562497"/>
    <w:rsid w:val="00564C7C"/>
    <w:rsid w:val="00571863"/>
    <w:rsid w:val="0057208B"/>
    <w:rsid w:val="00586ED9"/>
    <w:rsid w:val="005910D7"/>
    <w:rsid w:val="00592B07"/>
    <w:rsid w:val="005938C8"/>
    <w:rsid w:val="00596A7C"/>
    <w:rsid w:val="005A0202"/>
    <w:rsid w:val="005A0795"/>
    <w:rsid w:val="005A3067"/>
    <w:rsid w:val="005A38FC"/>
    <w:rsid w:val="005B2A67"/>
    <w:rsid w:val="005B7DB6"/>
    <w:rsid w:val="005D3B8F"/>
    <w:rsid w:val="005D70B8"/>
    <w:rsid w:val="005D70D6"/>
    <w:rsid w:val="005D799A"/>
    <w:rsid w:val="005D7C54"/>
    <w:rsid w:val="005E77F5"/>
    <w:rsid w:val="00601614"/>
    <w:rsid w:val="00602D1F"/>
    <w:rsid w:val="00620661"/>
    <w:rsid w:val="00623F0B"/>
    <w:rsid w:val="006245A9"/>
    <w:rsid w:val="00632591"/>
    <w:rsid w:val="00637AE5"/>
    <w:rsid w:val="006456E2"/>
    <w:rsid w:val="00646940"/>
    <w:rsid w:val="00647D7C"/>
    <w:rsid w:val="00652A02"/>
    <w:rsid w:val="006554E8"/>
    <w:rsid w:val="00656A93"/>
    <w:rsid w:val="006570C3"/>
    <w:rsid w:val="00664459"/>
    <w:rsid w:val="00665B8E"/>
    <w:rsid w:val="00675CAF"/>
    <w:rsid w:val="00677B85"/>
    <w:rsid w:val="006912AE"/>
    <w:rsid w:val="006A59B6"/>
    <w:rsid w:val="006C1211"/>
    <w:rsid w:val="006C27F5"/>
    <w:rsid w:val="006C2DC0"/>
    <w:rsid w:val="006D1A5A"/>
    <w:rsid w:val="006D478F"/>
    <w:rsid w:val="006F2B70"/>
    <w:rsid w:val="00700D46"/>
    <w:rsid w:val="00711166"/>
    <w:rsid w:val="007208BC"/>
    <w:rsid w:val="00720AA4"/>
    <w:rsid w:val="00723E1F"/>
    <w:rsid w:val="00737FE9"/>
    <w:rsid w:val="007467F5"/>
    <w:rsid w:val="00753AE4"/>
    <w:rsid w:val="00770B02"/>
    <w:rsid w:val="00774E72"/>
    <w:rsid w:val="007777E5"/>
    <w:rsid w:val="00784A8E"/>
    <w:rsid w:val="00792AAC"/>
    <w:rsid w:val="007955DD"/>
    <w:rsid w:val="007A18E0"/>
    <w:rsid w:val="007B098B"/>
    <w:rsid w:val="007B0E4F"/>
    <w:rsid w:val="007B0ECD"/>
    <w:rsid w:val="007B6CDE"/>
    <w:rsid w:val="007C3EFC"/>
    <w:rsid w:val="007C6C6D"/>
    <w:rsid w:val="007D5E6B"/>
    <w:rsid w:val="007E1C70"/>
    <w:rsid w:val="007F45F5"/>
    <w:rsid w:val="007F74FB"/>
    <w:rsid w:val="00804E55"/>
    <w:rsid w:val="008055DD"/>
    <w:rsid w:val="008248B0"/>
    <w:rsid w:val="00832A70"/>
    <w:rsid w:val="00835715"/>
    <w:rsid w:val="00844BD6"/>
    <w:rsid w:val="008450F7"/>
    <w:rsid w:val="00850BC8"/>
    <w:rsid w:val="00850E3B"/>
    <w:rsid w:val="00856294"/>
    <w:rsid w:val="0086615C"/>
    <w:rsid w:val="00872486"/>
    <w:rsid w:val="00872793"/>
    <w:rsid w:val="0087579F"/>
    <w:rsid w:val="00881244"/>
    <w:rsid w:val="00887A1A"/>
    <w:rsid w:val="0089563C"/>
    <w:rsid w:val="008A3DD6"/>
    <w:rsid w:val="008B5432"/>
    <w:rsid w:val="008C3935"/>
    <w:rsid w:val="008C4F11"/>
    <w:rsid w:val="008D608C"/>
    <w:rsid w:val="008D77FB"/>
    <w:rsid w:val="008E3E5D"/>
    <w:rsid w:val="008E6AF7"/>
    <w:rsid w:val="008F16D2"/>
    <w:rsid w:val="008F2C91"/>
    <w:rsid w:val="008F4538"/>
    <w:rsid w:val="008F733F"/>
    <w:rsid w:val="009152E9"/>
    <w:rsid w:val="00915FDF"/>
    <w:rsid w:val="0091605D"/>
    <w:rsid w:val="009210B2"/>
    <w:rsid w:val="009216FA"/>
    <w:rsid w:val="009268EA"/>
    <w:rsid w:val="009305CF"/>
    <w:rsid w:val="00933009"/>
    <w:rsid w:val="009344A3"/>
    <w:rsid w:val="009347D6"/>
    <w:rsid w:val="0093629F"/>
    <w:rsid w:val="00936CFB"/>
    <w:rsid w:val="00945052"/>
    <w:rsid w:val="00946F2C"/>
    <w:rsid w:val="00952D99"/>
    <w:rsid w:val="0095458B"/>
    <w:rsid w:val="00955E40"/>
    <w:rsid w:val="009618B5"/>
    <w:rsid w:val="00971955"/>
    <w:rsid w:val="00975E74"/>
    <w:rsid w:val="0098328D"/>
    <w:rsid w:val="00983BF7"/>
    <w:rsid w:val="009857FD"/>
    <w:rsid w:val="00990FD5"/>
    <w:rsid w:val="009974D6"/>
    <w:rsid w:val="00997971"/>
    <w:rsid w:val="00997FC7"/>
    <w:rsid w:val="009A10C7"/>
    <w:rsid w:val="009A335B"/>
    <w:rsid w:val="009B222A"/>
    <w:rsid w:val="009B74DD"/>
    <w:rsid w:val="009E68B6"/>
    <w:rsid w:val="00A03E8F"/>
    <w:rsid w:val="00A05E9A"/>
    <w:rsid w:val="00A1247B"/>
    <w:rsid w:val="00A14CE0"/>
    <w:rsid w:val="00A32A10"/>
    <w:rsid w:val="00A36A91"/>
    <w:rsid w:val="00A44D10"/>
    <w:rsid w:val="00A46890"/>
    <w:rsid w:val="00A55CD2"/>
    <w:rsid w:val="00A55CFC"/>
    <w:rsid w:val="00A56F15"/>
    <w:rsid w:val="00A67CB4"/>
    <w:rsid w:val="00A747CD"/>
    <w:rsid w:val="00A91EC7"/>
    <w:rsid w:val="00A93A83"/>
    <w:rsid w:val="00AA3715"/>
    <w:rsid w:val="00AB4305"/>
    <w:rsid w:val="00AC27C0"/>
    <w:rsid w:val="00AD1E1E"/>
    <w:rsid w:val="00AE3414"/>
    <w:rsid w:val="00AF3214"/>
    <w:rsid w:val="00AF74B7"/>
    <w:rsid w:val="00B03DCF"/>
    <w:rsid w:val="00B25027"/>
    <w:rsid w:val="00B35257"/>
    <w:rsid w:val="00B47017"/>
    <w:rsid w:val="00B66FF8"/>
    <w:rsid w:val="00B81513"/>
    <w:rsid w:val="00B877CB"/>
    <w:rsid w:val="00B941C9"/>
    <w:rsid w:val="00B96C12"/>
    <w:rsid w:val="00B97E45"/>
    <w:rsid w:val="00BA0DC7"/>
    <w:rsid w:val="00BB0702"/>
    <w:rsid w:val="00BB537A"/>
    <w:rsid w:val="00BB7C51"/>
    <w:rsid w:val="00BC0C8D"/>
    <w:rsid w:val="00BC2CF1"/>
    <w:rsid w:val="00BC3057"/>
    <w:rsid w:val="00BC44E0"/>
    <w:rsid w:val="00BC62EA"/>
    <w:rsid w:val="00BD6DDF"/>
    <w:rsid w:val="00BD70C4"/>
    <w:rsid w:val="00BE5299"/>
    <w:rsid w:val="00BF4874"/>
    <w:rsid w:val="00BF5DA8"/>
    <w:rsid w:val="00BF6815"/>
    <w:rsid w:val="00C00621"/>
    <w:rsid w:val="00C032FD"/>
    <w:rsid w:val="00C12F41"/>
    <w:rsid w:val="00C17FA9"/>
    <w:rsid w:val="00C204A7"/>
    <w:rsid w:val="00C23A13"/>
    <w:rsid w:val="00C25159"/>
    <w:rsid w:val="00C277A9"/>
    <w:rsid w:val="00C27991"/>
    <w:rsid w:val="00C27D84"/>
    <w:rsid w:val="00C3192B"/>
    <w:rsid w:val="00C4430B"/>
    <w:rsid w:val="00C476FC"/>
    <w:rsid w:val="00C47E11"/>
    <w:rsid w:val="00C51E9F"/>
    <w:rsid w:val="00C55F82"/>
    <w:rsid w:val="00C71295"/>
    <w:rsid w:val="00C715E0"/>
    <w:rsid w:val="00C73480"/>
    <w:rsid w:val="00C76463"/>
    <w:rsid w:val="00C8158A"/>
    <w:rsid w:val="00C845CF"/>
    <w:rsid w:val="00C856F0"/>
    <w:rsid w:val="00C861E8"/>
    <w:rsid w:val="00C87A80"/>
    <w:rsid w:val="00C87E0E"/>
    <w:rsid w:val="00C94F80"/>
    <w:rsid w:val="00CA1EC7"/>
    <w:rsid w:val="00CA4D3B"/>
    <w:rsid w:val="00CC136E"/>
    <w:rsid w:val="00CC4684"/>
    <w:rsid w:val="00CC46E1"/>
    <w:rsid w:val="00CD5FFE"/>
    <w:rsid w:val="00CE2B6C"/>
    <w:rsid w:val="00CE6D34"/>
    <w:rsid w:val="00D00341"/>
    <w:rsid w:val="00D00D29"/>
    <w:rsid w:val="00D01946"/>
    <w:rsid w:val="00D04700"/>
    <w:rsid w:val="00D061E7"/>
    <w:rsid w:val="00D16985"/>
    <w:rsid w:val="00D20105"/>
    <w:rsid w:val="00D21027"/>
    <w:rsid w:val="00D23A51"/>
    <w:rsid w:val="00D333E6"/>
    <w:rsid w:val="00D360DB"/>
    <w:rsid w:val="00D41A12"/>
    <w:rsid w:val="00D55D14"/>
    <w:rsid w:val="00D57F85"/>
    <w:rsid w:val="00D6346D"/>
    <w:rsid w:val="00D647D7"/>
    <w:rsid w:val="00D81F52"/>
    <w:rsid w:val="00D91BB2"/>
    <w:rsid w:val="00D95AA8"/>
    <w:rsid w:val="00DA07D6"/>
    <w:rsid w:val="00DA12EB"/>
    <w:rsid w:val="00DB2586"/>
    <w:rsid w:val="00DB2F4A"/>
    <w:rsid w:val="00DC160C"/>
    <w:rsid w:val="00DC40FA"/>
    <w:rsid w:val="00DC708D"/>
    <w:rsid w:val="00DC7130"/>
    <w:rsid w:val="00DD43B5"/>
    <w:rsid w:val="00DD4E55"/>
    <w:rsid w:val="00DF0A76"/>
    <w:rsid w:val="00DF2378"/>
    <w:rsid w:val="00DF77DD"/>
    <w:rsid w:val="00E00D42"/>
    <w:rsid w:val="00E122A5"/>
    <w:rsid w:val="00E16736"/>
    <w:rsid w:val="00E20D45"/>
    <w:rsid w:val="00E2240F"/>
    <w:rsid w:val="00E25FC2"/>
    <w:rsid w:val="00E309FB"/>
    <w:rsid w:val="00E31855"/>
    <w:rsid w:val="00E31CDF"/>
    <w:rsid w:val="00E32D1F"/>
    <w:rsid w:val="00E376DB"/>
    <w:rsid w:val="00E45689"/>
    <w:rsid w:val="00E456F5"/>
    <w:rsid w:val="00E50A1A"/>
    <w:rsid w:val="00E54308"/>
    <w:rsid w:val="00E70299"/>
    <w:rsid w:val="00E73766"/>
    <w:rsid w:val="00E80D8F"/>
    <w:rsid w:val="00E859C4"/>
    <w:rsid w:val="00E85C32"/>
    <w:rsid w:val="00E96923"/>
    <w:rsid w:val="00EA6AC1"/>
    <w:rsid w:val="00EB44F3"/>
    <w:rsid w:val="00EB6549"/>
    <w:rsid w:val="00EB7B54"/>
    <w:rsid w:val="00EC1AE7"/>
    <w:rsid w:val="00EC264E"/>
    <w:rsid w:val="00EC711F"/>
    <w:rsid w:val="00ED7180"/>
    <w:rsid w:val="00EE5F34"/>
    <w:rsid w:val="00EF2EA9"/>
    <w:rsid w:val="00F04620"/>
    <w:rsid w:val="00F056BA"/>
    <w:rsid w:val="00F15AE8"/>
    <w:rsid w:val="00F208DA"/>
    <w:rsid w:val="00F272F7"/>
    <w:rsid w:val="00F402DB"/>
    <w:rsid w:val="00F41679"/>
    <w:rsid w:val="00F56346"/>
    <w:rsid w:val="00F75E29"/>
    <w:rsid w:val="00F764D6"/>
    <w:rsid w:val="00F7765F"/>
    <w:rsid w:val="00F923D7"/>
    <w:rsid w:val="00F92536"/>
    <w:rsid w:val="00F92E12"/>
    <w:rsid w:val="00FA0D61"/>
    <w:rsid w:val="00FB105C"/>
    <w:rsid w:val="00FB4EFF"/>
    <w:rsid w:val="00FB4F38"/>
    <w:rsid w:val="00FB77BD"/>
    <w:rsid w:val="00FC598A"/>
    <w:rsid w:val="00FC62DA"/>
    <w:rsid w:val="00FC6C8E"/>
    <w:rsid w:val="00FD2025"/>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fillcolor="white">
      <v:fill color="white"/>
    </o:shapedefaults>
    <o:shapelayout v:ext="edit">
      <o:idmap v:ext="edit" data="1"/>
    </o:shapelayout>
  </w:shapeDefaults>
  <w:decimalSymbol w:val="."/>
  <w:listSeparator w:val=","/>
  <w14:docId w14:val="6BACD072"/>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character" w:styleId="af1">
    <w:name w:val="annotation reference"/>
    <w:basedOn w:val="a0"/>
    <w:semiHidden/>
    <w:unhideWhenUsed/>
    <w:rsid w:val="00083089"/>
    <w:rPr>
      <w:sz w:val="21"/>
      <w:szCs w:val="21"/>
    </w:rPr>
  </w:style>
  <w:style w:type="paragraph" w:styleId="af2">
    <w:name w:val="annotation text"/>
    <w:basedOn w:val="a"/>
    <w:link w:val="af3"/>
    <w:semiHidden/>
    <w:unhideWhenUsed/>
    <w:rsid w:val="00083089"/>
  </w:style>
  <w:style w:type="character" w:customStyle="1" w:styleId="af3">
    <w:name w:val="批注文字 字符"/>
    <w:basedOn w:val="a0"/>
    <w:link w:val="af2"/>
    <w:semiHidden/>
    <w:rsid w:val="00083089"/>
    <w:rPr>
      <w:rFonts w:ascii="Calibri" w:hAnsi="Calibri"/>
      <w:sz w:val="24"/>
      <w:szCs w:val="24"/>
      <w:lang w:eastAsia="en-US" w:bidi="en-US"/>
    </w:rPr>
  </w:style>
  <w:style w:type="paragraph" w:styleId="af4">
    <w:name w:val="annotation subject"/>
    <w:basedOn w:val="af2"/>
    <w:next w:val="af2"/>
    <w:link w:val="af5"/>
    <w:semiHidden/>
    <w:unhideWhenUsed/>
    <w:rsid w:val="00083089"/>
    <w:rPr>
      <w:b/>
      <w:bCs/>
    </w:rPr>
  </w:style>
  <w:style w:type="character" w:customStyle="1" w:styleId="af5">
    <w:name w:val="批注主题 字符"/>
    <w:basedOn w:val="af3"/>
    <w:link w:val="af4"/>
    <w:semiHidden/>
    <w:rsid w:val="00083089"/>
    <w:rPr>
      <w:rFonts w:ascii="Calibri" w:hAnsi="Calibri"/>
      <w:b/>
      <w:bCs/>
      <w:sz w:val="24"/>
      <w:szCs w:val="24"/>
      <w:lang w:eastAsia="en-US" w:bidi="en-US"/>
    </w:rPr>
  </w:style>
  <w:style w:type="paragraph" w:styleId="af6">
    <w:name w:val="Normal (Web)"/>
    <w:basedOn w:val="a"/>
    <w:uiPriority w:val="99"/>
    <w:semiHidden/>
    <w:unhideWhenUsed/>
    <w:rsid w:val="00975E74"/>
    <w:pPr>
      <w:spacing w:before="100" w:beforeAutospacing="1" w:after="100" w:afterAutospacing="1"/>
    </w:pPr>
    <w:rPr>
      <w:rFonts w:ascii="宋体" w:hAnsi="宋体" w:cs="宋体"/>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5705">
      <w:bodyDiv w:val="1"/>
      <w:marLeft w:val="0"/>
      <w:marRight w:val="0"/>
      <w:marTop w:val="0"/>
      <w:marBottom w:val="0"/>
      <w:divBdr>
        <w:top w:val="none" w:sz="0" w:space="0" w:color="auto"/>
        <w:left w:val="none" w:sz="0" w:space="0" w:color="auto"/>
        <w:bottom w:val="none" w:sz="0" w:space="0" w:color="auto"/>
        <w:right w:val="none" w:sz="0" w:space="0" w:color="auto"/>
      </w:divBdr>
      <w:divsChild>
        <w:div w:id="1065185837">
          <w:marLeft w:val="0"/>
          <w:marRight w:val="0"/>
          <w:marTop w:val="0"/>
          <w:marBottom w:val="0"/>
          <w:divBdr>
            <w:top w:val="none" w:sz="0" w:space="0" w:color="auto"/>
            <w:left w:val="none" w:sz="0" w:space="0" w:color="auto"/>
            <w:bottom w:val="none" w:sz="0" w:space="0" w:color="auto"/>
            <w:right w:val="none" w:sz="0" w:space="0" w:color="auto"/>
          </w:divBdr>
          <w:divsChild>
            <w:div w:id="14781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8799">
      <w:bodyDiv w:val="1"/>
      <w:marLeft w:val="0"/>
      <w:marRight w:val="0"/>
      <w:marTop w:val="0"/>
      <w:marBottom w:val="0"/>
      <w:divBdr>
        <w:top w:val="none" w:sz="0" w:space="0" w:color="auto"/>
        <w:left w:val="none" w:sz="0" w:space="0" w:color="auto"/>
        <w:bottom w:val="none" w:sz="0" w:space="0" w:color="auto"/>
        <w:right w:val="none" w:sz="0" w:space="0" w:color="auto"/>
      </w:divBdr>
      <w:divsChild>
        <w:div w:id="1060176527">
          <w:marLeft w:val="0"/>
          <w:marRight w:val="0"/>
          <w:marTop w:val="0"/>
          <w:marBottom w:val="0"/>
          <w:divBdr>
            <w:top w:val="none" w:sz="0" w:space="0" w:color="auto"/>
            <w:left w:val="none" w:sz="0" w:space="0" w:color="auto"/>
            <w:bottom w:val="none" w:sz="0" w:space="0" w:color="auto"/>
            <w:right w:val="none" w:sz="0" w:space="0" w:color="auto"/>
          </w:divBdr>
          <w:divsChild>
            <w:div w:id="18417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25896">
      <w:bodyDiv w:val="1"/>
      <w:marLeft w:val="0"/>
      <w:marRight w:val="0"/>
      <w:marTop w:val="0"/>
      <w:marBottom w:val="0"/>
      <w:divBdr>
        <w:top w:val="none" w:sz="0" w:space="0" w:color="auto"/>
        <w:left w:val="none" w:sz="0" w:space="0" w:color="auto"/>
        <w:bottom w:val="none" w:sz="0" w:space="0" w:color="auto"/>
        <w:right w:val="none" w:sz="0" w:space="0" w:color="auto"/>
      </w:divBdr>
      <w:divsChild>
        <w:div w:id="1805803907">
          <w:marLeft w:val="0"/>
          <w:marRight w:val="0"/>
          <w:marTop w:val="0"/>
          <w:marBottom w:val="0"/>
          <w:divBdr>
            <w:top w:val="none" w:sz="0" w:space="0" w:color="auto"/>
            <w:left w:val="none" w:sz="0" w:space="0" w:color="auto"/>
            <w:bottom w:val="none" w:sz="0" w:space="0" w:color="auto"/>
            <w:right w:val="none" w:sz="0" w:space="0" w:color="auto"/>
          </w:divBdr>
          <w:divsChild>
            <w:div w:id="140775378">
              <w:marLeft w:val="0"/>
              <w:marRight w:val="0"/>
              <w:marTop w:val="0"/>
              <w:marBottom w:val="0"/>
              <w:divBdr>
                <w:top w:val="none" w:sz="0" w:space="0" w:color="auto"/>
                <w:left w:val="none" w:sz="0" w:space="0" w:color="auto"/>
                <w:bottom w:val="none" w:sz="0" w:space="0" w:color="auto"/>
                <w:right w:val="none" w:sz="0" w:space="0" w:color="auto"/>
              </w:divBdr>
            </w:div>
          </w:divsChild>
        </w:div>
        <w:div w:id="1961455174">
          <w:marLeft w:val="0"/>
          <w:marRight w:val="0"/>
          <w:marTop w:val="0"/>
          <w:marBottom w:val="0"/>
          <w:divBdr>
            <w:top w:val="none" w:sz="0" w:space="0" w:color="auto"/>
            <w:left w:val="none" w:sz="0" w:space="0" w:color="auto"/>
            <w:bottom w:val="none" w:sz="0" w:space="0" w:color="auto"/>
            <w:right w:val="none" w:sz="0" w:space="0" w:color="auto"/>
          </w:divBdr>
          <w:divsChild>
            <w:div w:id="213774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5530">
      <w:bodyDiv w:val="1"/>
      <w:marLeft w:val="0"/>
      <w:marRight w:val="0"/>
      <w:marTop w:val="0"/>
      <w:marBottom w:val="0"/>
      <w:divBdr>
        <w:top w:val="none" w:sz="0" w:space="0" w:color="auto"/>
        <w:left w:val="none" w:sz="0" w:space="0" w:color="auto"/>
        <w:bottom w:val="none" w:sz="0" w:space="0" w:color="auto"/>
        <w:right w:val="none" w:sz="0" w:space="0" w:color="auto"/>
      </w:divBdr>
      <w:divsChild>
        <w:div w:id="330644853">
          <w:marLeft w:val="0"/>
          <w:marRight w:val="0"/>
          <w:marTop w:val="0"/>
          <w:marBottom w:val="0"/>
          <w:divBdr>
            <w:top w:val="none" w:sz="0" w:space="0" w:color="auto"/>
            <w:left w:val="none" w:sz="0" w:space="0" w:color="auto"/>
            <w:bottom w:val="none" w:sz="0" w:space="0" w:color="auto"/>
            <w:right w:val="none" w:sz="0" w:space="0" w:color="auto"/>
          </w:divBdr>
          <w:divsChild>
            <w:div w:id="16936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8669">
      <w:bodyDiv w:val="1"/>
      <w:marLeft w:val="0"/>
      <w:marRight w:val="0"/>
      <w:marTop w:val="0"/>
      <w:marBottom w:val="0"/>
      <w:divBdr>
        <w:top w:val="none" w:sz="0" w:space="0" w:color="auto"/>
        <w:left w:val="none" w:sz="0" w:space="0" w:color="auto"/>
        <w:bottom w:val="none" w:sz="0" w:space="0" w:color="auto"/>
        <w:right w:val="none" w:sz="0" w:space="0" w:color="auto"/>
      </w:divBdr>
      <w:divsChild>
        <w:div w:id="1351104186">
          <w:marLeft w:val="0"/>
          <w:marRight w:val="0"/>
          <w:marTop w:val="0"/>
          <w:marBottom w:val="0"/>
          <w:divBdr>
            <w:top w:val="none" w:sz="0" w:space="0" w:color="auto"/>
            <w:left w:val="none" w:sz="0" w:space="0" w:color="auto"/>
            <w:bottom w:val="none" w:sz="0" w:space="0" w:color="auto"/>
            <w:right w:val="none" w:sz="0" w:space="0" w:color="auto"/>
          </w:divBdr>
          <w:divsChild>
            <w:div w:id="13734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44375">
      <w:bodyDiv w:val="1"/>
      <w:marLeft w:val="0"/>
      <w:marRight w:val="0"/>
      <w:marTop w:val="0"/>
      <w:marBottom w:val="0"/>
      <w:divBdr>
        <w:top w:val="none" w:sz="0" w:space="0" w:color="auto"/>
        <w:left w:val="none" w:sz="0" w:space="0" w:color="auto"/>
        <w:bottom w:val="none" w:sz="0" w:space="0" w:color="auto"/>
        <w:right w:val="none" w:sz="0" w:space="0" w:color="auto"/>
      </w:divBdr>
      <w:divsChild>
        <w:div w:id="585921381">
          <w:marLeft w:val="0"/>
          <w:marRight w:val="0"/>
          <w:marTop w:val="0"/>
          <w:marBottom w:val="0"/>
          <w:divBdr>
            <w:top w:val="none" w:sz="0" w:space="0" w:color="auto"/>
            <w:left w:val="none" w:sz="0" w:space="0" w:color="auto"/>
            <w:bottom w:val="none" w:sz="0" w:space="0" w:color="auto"/>
            <w:right w:val="none" w:sz="0" w:space="0" w:color="auto"/>
          </w:divBdr>
          <w:divsChild>
            <w:div w:id="1820733571">
              <w:marLeft w:val="0"/>
              <w:marRight w:val="0"/>
              <w:marTop w:val="0"/>
              <w:marBottom w:val="0"/>
              <w:divBdr>
                <w:top w:val="none" w:sz="0" w:space="0" w:color="auto"/>
                <w:left w:val="none" w:sz="0" w:space="0" w:color="auto"/>
                <w:bottom w:val="none" w:sz="0" w:space="0" w:color="auto"/>
                <w:right w:val="none" w:sz="0" w:space="0" w:color="auto"/>
              </w:divBdr>
            </w:div>
          </w:divsChild>
        </w:div>
        <w:div w:id="1634099497">
          <w:marLeft w:val="0"/>
          <w:marRight w:val="0"/>
          <w:marTop w:val="0"/>
          <w:marBottom w:val="0"/>
          <w:divBdr>
            <w:top w:val="none" w:sz="0" w:space="0" w:color="auto"/>
            <w:left w:val="none" w:sz="0" w:space="0" w:color="auto"/>
            <w:bottom w:val="none" w:sz="0" w:space="0" w:color="auto"/>
            <w:right w:val="none" w:sz="0" w:space="0" w:color="auto"/>
          </w:divBdr>
          <w:divsChild>
            <w:div w:id="3511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BE36DE-D3FE-484B-9DC7-74B0DC779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7262</TotalTime>
  <Pages>21</Pages>
  <Words>2790</Words>
  <Characters>623</Characters>
  <Application>Microsoft Office Word</Application>
  <DocSecurity>0</DocSecurity>
  <Lines>5</Lines>
  <Paragraphs>6</Paragraphs>
  <ScaleCrop>false</ScaleCrop>
  <Company>WwW.YlmF.CoM</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XHYE</cp:lastModifiedBy>
  <cp:revision>45</cp:revision>
  <cp:lastPrinted>2019-07-02T02:25:00Z</cp:lastPrinted>
  <dcterms:created xsi:type="dcterms:W3CDTF">2025-05-28T06:10:00Z</dcterms:created>
  <dcterms:modified xsi:type="dcterms:W3CDTF">2026-01-26T05:19:00Z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