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D32C4F" w14:textId="77777777" w:rsidR="00895B84" w:rsidRPr="00895B84" w:rsidRDefault="00895B84" w:rsidP="00895B84">
      <w:pPr>
        <w:ind w:firstLineChars="200" w:firstLine="560"/>
        <w:jc w:val="center"/>
        <w:rPr>
          <w:sz w:val="28"/>
          <w:szCs w:val="32"/>
        </w:rPr>
      </w:pPr>
      <w:proofErr w:type="gramStart"/>
      <w:r w:rsidRPr="00895B84">
        <w:rPr>
          <w:rFonts w:hint="eastAsia"/>
          <w:sz w:val="28"/>
          <w:szCs w:val="32"/>
        </w:rPr>
        <w:t>随炉件移交</w:t>
      </w:r>
      <w:proofErr w:type="gramEnd"/>
      <w:r w:rsidRPr="00895B84">
        <w:rPr>
          <w:rFonts w:hint="eastAsia"/>
          <w:sz w:val="28"/>
          <w:szCs w:val="32"/>
        </w:rPr>
        <w:t>及理化结果反馈管理规定</w:t>
      </w:r>
    </w:p>
    <w:p w14:paraId="7257AEC9" w14:textId="77777777" w:rsidR="00895B84" w:rsidRDefault="00895B84" w:rsidP="00895B84">
      <w:r>
        <w:t xml:space="preserve"> </w:t>
      </w:r>
    </w:p>
    <w:p w14:paraId="30434FF2" w14:textId="7A2F8248" w:rsidR="00895B84" w:rsidRPr="00895B84" w:rsidRDefault="00895B84" w:rsidP="00895B84">
      <w:pPr>
        <w:ind w:firstLineChars="200" w:firstLine="560"/>
        <w:rPr>
          <w:rFonts w:hint="eastAsia"/>
          <w:sz w:val="28"/>
          <w:szCs w:val="32"/>
        </w:rPr>
      </w:pPr>
      <w:r w:rsidRPr="00895B84">
        <w:rPr>
          <w:rFonts w:hint="eastAsia"/>
          <w:sz w:val="28"/>
          <w:szCs w:val="32"/>
        </w:rPr>
        <w:t>一、目的</w:t>
      </w:r>
    </w:p>
    <w:p w14:paraId="4D6CEE6E" w14:textId="78F126F6" w:rsidR="00895B84" w:rsidRPr="00895B84" w:rsidRDefault="00895B84" w:rsidP="00895B84">
      <w:pPr>
        <w:ind w:firstLineChars="200" w:firstLine="560"/>
        <w:rPr>
          <w:rFonts w:hint="eastAsia"/>
          <w:sz w:val="28"/>
          <w:szCs w:val="32"/>
        </w:rPr>
      </w:pPr>
      <w:r w:rsidRPr="00895B84">
        <w:rPr>
          <w:rFonts w:hint="eastAsia"/>
          <w:sz w:val="28"/>
          <w:szCs w:val="32"/>
        </w:rPr>
        <w:t>为规范</w:t>
      </w:r>
      <w:proofErr w:type="gramStart"/>
      <w:r w:rsidRPr="00895B84">
        <w:rPr>
          <w:rFonts w:hint="eastAsia"/>
          <w:sz w:val="28"/>
          <w:szCs w:val="32"/>
        </w:rPr>
        <w:t>随炉件移交</w:t>
      </w:r>
      <w:proofErr w:type="gramEnd"/>
      <w:r w:rsidRPr="00895B84">
        <w:rPr>
          <w:rFonts w:hint="eastAsia"/>
          <w:sz w:val="28"/>
          <w:szCs w:val="32"/>
        </w:rPr>
        <w:t>流程，确保</w:t>
      </w:r>
      <w:r w:rsidRPr="00895B84">
        <w:rPr>
          <w:sz w:val="28"/>
          <w:szCs w:val="32"/>
        </w:rPr>
        <w:t>14天内按时出具理化结果，明确各环节责任，避免因通知遗漏导致流程延误，特制定本规定。</w:t>
      </w:r>
    </w:p>
    <w:p w14:paraId="1AB3865C" w14:textId="3B13F621" w:rsidR="00895B84" w:rsidRPr="00895B84" w:rsidRDefault="00895B84" w:rsidP="00895B84">
      <w:pPr>
        <w:ind w:firstLineChars="200" w:firstLine="560"/>
        <w:rPr>
          <w:rFonts w:hint="eastAsia"/>
          <w:sz w:val="28"/>
          <w:szCs w:val="32"/>
        </w:rPr>
      </w:pPr>
      <w:r w:rsidRPr="00895B84">
        <w:rPr>
          <w:rFonts w:hint="eastAsia"/>
          <w:sz w:val="28"/>
          <w:szCs w:val="32"/>
        </w:rPr>
        <w:t>二、适用范围</w:t>
      </w:r>
    </w:p>
    <w:p w14:paraId="5D9FA526" w14:textId="3D77228B" w:rsidR="00895B84" w:rsidRPr="00895B84" w:rsidRDefault="00895B84" w:rsidP="00895B84">
      <w:pPr>
        <w:ind w:firstLineChars="200" w:firstLine="560"/>
        <w:rPr>
          <w:rFonts w:hint="eastAsia"/>
          <w:sz w:val="28"/>
          <w:szCs w:val="32"/>
        </w:rPr>
      </w:pPr>
      <w:r w:rsidRPr="00895B84">
        <w:rPr>
          <w:rFonts w:hint="eastAsia"/>
          <w:sz w:val="28"/>
          <w:szCs w:val="32"/>
        </w:rPr>
        <w:t>本规定适用于公司内部班组、理化检测相关人员及航达公司移交对接人员。</w:t>
      </w:r>
    </w:p>
    <w:p w14:paraId="2B575B7F" w14:textId="08F911FF" w:rsidR="00895B84" w:rsidRPr="00895B84" w:rsidRDefault="00895B84" w:rsidP="00895B84">
      <w:pPr>
        <w:ind w:firstLineChars="200" w:firstLine="560"/>
        <w:rPr>
          <w:rFonts w:hint="eastAsia"/>
          <w:sz w:val="28"/>
          <w:szCs w:val="32"/>
        </w:rPr>
      </w:pPr>
      <w:r w:rsidRPr="00895B84">
        <w:rPr>
          <w:rFonts w:hint="eastAsia"/>
          <w:sz w:val="28"/>
          <w:szCs w:val="32"/>
        </w:rPr>
        <w:t>三、核心流程及要求</w:t>
      </w:r>
    </w:p>
    <w:p w14:paraId="515DD2B4" w14:textId="77777777" w:rsidR="00895B84" w:rsidRPr="00895B84" w:rsidRDefault="00895B84" w:rsidP="00895B84">
      <w:pPr>
        <w:ind w:firstLineChars="200" w:firstLine="560"/>
        <w:rPr>
          <w:sz w:val="28"/>
          <w:szCs w:val="32"/>
        </w:rPr>
      </w:pPr>
      <w:r w:rsidRPr="00895B84">
        <w:rPr>
          <w:sz w:val="28"/>
          <w:szCs w:val="32"/>
        </w:rPr>
        <w:t>1. </w:t>
      </w:r>
      <w:proofErr w:type="gramStart"/>
      <w:r w:rsidRPr="00895B84">
        <w:rPr>
          <w:sz w:val="28"/>
          <w:szCs w:val="32"/>
        </w:rPr>
        <w:t>随炉件出罐</w:t>
      </w:r>
      <w:proofErr w:type="gramEnd"/>
      <w:r w:rsidRPr="00895B84">
        <w:rPr>
          <w:sz w:val="28"/>
          <w:szCs w:val="32"/>
        </w:rPr>
        <w:t>通知</w:t>
      </w:r>
    </w:p>
    <w:p w14:paraId="17692CBE" w14:textId="77777777" w:rsidR="00895B84" w:rsidRPr="00895B84" w:rsidRDefault="00895B84" w:rsidP="00895B84">
      <w:pPr>
        <w:ind w:firstLineChars="200" w:firstLine="560"/>
        <w:rPr>
          <w:sz w:val="28"/>
          <w:szCs w:val="32"/>
        </w:rPr>
      </w:pPr>
      <w:r w:rsidRPr="00895B84">
        <w:rPr>
          <w:rFonts w:hint="eastAsia"/>
          <w:sz w:val="28"/>
          <w:szCs w:val="32"/>
        </w:rPr>
        <w:t>班组在内部</w:t>
      </w:r>
      <w:proofErr w:type="gramStart"/>
      <w:r w:rsidRPr="00895B84">
        <w:rPr>
          <w:rFonts w:hint="eastAsia"/>
          <w:sz w:val="28"/>
          <w:szCs w:val="32"/>
        </w:rPr>
        <w:t>群发布随炉件</w:t>
      </w:r>
      <w:proofErr w:type="gramEnd"/>
      <w:r w:rsidRPr="00895B84">
        <w:rPr>
          <w:rFonts w:hint="eastAsia"/>
          <w:sz w:val="28"/>
          <w:szCs w:val="32"/>
        </w:rPr>
        <w:t>出罐信息后，相关人员需立即将信息转发至“公司</w:t>
      </w:r>
      <w:r w:rsidRPr="00895B84">
        <w:rPr>
          <w:sz w:val="28"/>
          <w:szCs w:val="32"/>
        </w:rPr>
        <w:t>-航达随炉件移交群”，明确标注出罐时间、数量、规格等关键信息，同步要求航达对接人员及时领取。</w:t>
      </w:r>
    </w:p>
    <w:p w14:paraId="38E63756" w14:textId="77777777" w:rsidR="00895B84" w:rsidRPr="00895B84" w:rsidRDefault="00895B84" w:rsidP="00895B84">
      <w:pPr>
        <w:ind w:firstLineChars="200" w:firstLine="560"/>
        <w:rPr>
          <w:sz w:val="28"/>
          <w:szCs w:val="32"/>
        </w:rPr>
      </w:pPr>
      <w:r w:rsidRPr="00895B84">
        <w:rPr>
          <w:sz w:val="28"/>
          <w:szCs w:val="32"/>
        </w:rPr>
        <w:t>2. 移交群管理</w:t>
      </w:r>
    </w:p>
    <w:p w14:paraId="72E5AE90" w14:textId="77777777" w:rsidR="00895B84" w:rsidRPr="00895B84" w:rsidRDefault="00895B84" w:rsidP="00895B84">
      <w:pPr>
        <w:ind w:firstLineChars="200" w:firstLine="560"/>
        <w:rPr>
          <w:sz w:val="28"/>
          <w:szCs w:val="32"/>
        </w:rPr>
      </w:pPr>
      <w:r w:rsidRPr="00895B84">
        <w:rPr>
          <w:sz w:val="28"/>
          <w:szCs w:val="32"/>
        </w:rPr>
        <w:t>- 设立“公司-航达随炉件移交群”，成员包括公司班组对接人、理化检测负责人及航达移交专职人员。</w:t>
      </w:r>
    </w:p>
    <w:p w14:paraId="7066BFB9" w14:textId="77777777" w:rsidR="00895B84" w:rsidRPr="00895B84" w:rsidRDefault="00895B84" w:rsidP="00895B84">
      <w:pPr>
        <w:ind w:firstLineChars="200" w:firstLine="560"/>
        <w:rPr>
          <w:sz w:val="28"/>
          <w:szCs w:val="32"/>
        </w:rPr>
      </w:pPr>
      <w:r w:rsidRPr="00895B84">
        <w:rPr>
          <w:sz w:val="28"/>
          <w:szCs w:val="32"/>
        </w:rPr>
        <w:t>- 群内信息仅围绕</w:t>
      </w:r>
      <w:proofErr w:type="gramStart"/>
      <w:r w:rsidRPr="00895B84">
        <w:rPr>
          <w:sz w:val="28"/>
          <w:szCs w:val="32"/>
        </w:rPr>
        <w:t>随炉件移交</w:t>
      </w:r>
      <w:proofErr w:type="gramEnd"/>
      <w:r w:rsidRPr="00895B84">
        <w:rPr>
          <w:sz w:val="28"/>
          <w:szCs w:val="32"/>
        </w:rPr>
        <w:t>、领取确认、理化进度反馈等核心事项，确保信息高效传递。</w:t>
      </w:r>
    </w:p>
    <w:p w14:paraId="30D60E53" w14:textId="77777777" w:rsidR="00895B84" w:rsidRPr="00895B84" w:rsidRDefault="00895B84" w:rsidP="00895B84">
      <w:pPr>
        <w:ind w:firstLineChars="200" w:firstLine="560"/>
        <w:rPr>
          <w:sz w:val="28"/>
          <w:szCs w:val="32"/>
        </w:rPr>
      </w:pPr>
      <w:r w:rsidRPr="00895B84">
        <w:rPr>
          <w:sz w:val="28"/>
          <w:szCs w:val="32"/>
        </w:rPr>
        <w:t>3. 领取与确认</w:t>
      </w:r>
    </w:p>
    <w:p w14:paraId="1EF05235" w14:textId="77777777" w:rsidR="00895B84" w:rsidRPr="00895B84" w:rsidRDefault="00895B84" w:rsidP="00895B84">
      <w:pPr>
        <w:ind w:firstLineChars="200" w:firstLine="560"/>
        <w:rPr>
          <w:sz w:val="28"/>
          <w:szCs w:val="32"/>
        </w:rPr>
      </w:pPr>
      <w:r w:rsidRPr="00895B84">
        <w:rPr>
          <w:sz w:val="28"/>
          <w:szCs w:val="32"/>
        </w:rPr>
        <w:t>- 航</w:t>
      </w:r>
      <w:proofErr w:type="gramStart"/>
      <w:r w:rsidRPr="00895B84">
        <w:rPr>
          <w:sz w:val="28"/>
          <w:szCs w:val="32"/>
        </w:rPr>
        <w:t>达人员</w:t>
      </w:r>
      <w:proofErr w:type="gramEnd"/>
      <w:r w:rsidRPr="00895B84">
        <w:rPr>
          <w:sz w:val="28"/>
          <w:szCs w:val="32"/>
        </w:rPr>
        <w:t>在收到群内通知后，需在24小时内反馈领取计划，领取时与公司班组办理书面交接手续（如填写移交单），双方签字确认。</w:t>
      </w:r>
    </w:p>
    <w:p w14:paraId="048E7CBF" w14:textId="77777777" w:rsidR="00895B84" w:rsidRPr="00895B84" w:rsidRDefault="00895B84" w:rsidP="00895B84">
      <w:pPr>
        <w:ind w:firstLineChars="200" w:firstLine="560"/>
        <w:rPr>
          <w:sz w:val="28"/>
          <w:szCs w:val="32"/>
        </w:rPr>
      </w:pPr>
      <w:r w:rsidRPr="00895B84">
        <w:rPr>
          <w:sz w:val="28"/>
          <w:szCs w:val="32"/>
        </w:rPr>
        <w:t>- 公司班组需在交接完成后1小时内，在移交群同步“已领取”信</w:t>
      </w:r>
      <w:r w:rsidRPr="00895B84">
        <w:rPr>
          <w:sz w:val="28"/>
          <w:szCs w:val="32"/>
        </w:rPr>
        <w:lastRenderedPageBreak/>
        <w:t>息，避免重复通知。</w:t>
      </w:r>
    </w:p>
    <w:p w14:paraId="6954556B" w14:textId="77777777" w:rsidR="00895B84" w:rsidRPr="00895B84" w:rsidRDefault="00895B84" w:rsidP="00895B84">
      <w:pPr>
        <w:ind w:firstLineChars="200" w:firstLine="560"/>
        <w:rPr>
          <w:sz w:val="28"/>
          <w:szCs w:val="32"/>
        </w:rPr>
      </w:pPr>
      <w:r w:rsidRPr="00895B84">
        <w:rPr>
          <w:sz w:val="28"/>
          <w:szCs w:val="32"/>
        </w:rPr>
        <w:t>4. 理化结果反馈</w:t>
      </w:r>
    </w:p>
    <w:p w14:paraId="2457132C" w14:textId="2A44843B" w:rsidR="00895B84" w:rsidRPr="00895B84" w:rsidRDefault="00895B84" w:rsidP="00895B84">
      <w:pPr>
        <w:ind w:firstLineChars="200" w:firstLine="560"/>
        <w:rPr>
          <w:rFonts w:hint="eastAsia"/>
          <w:sz w:val="28"/>
          <w:szCs w:val="32"/>
        </w:rPr>
      </w:pPr>
      <w:r w:rsidRPr="00895B84">
        <w:rPr>
          <w:sz w:val="28"/>
          <w:szCs w:val="32"/>
        </w:rPr>
        <w:t>- 理化检测团队在接收</w:t>
      </w:r>
      <w:proofErr w:type="gramStart"/>
      <w:r w:rsidRPr="00895B84">
        <w:rPr>
          <w:sz w:val="28"/>
          <w:szCs w:val="32"/>
        </w:rPr>
        <w:t>随炉件后</w:t>
      </w:r>
      <w:proofErr w:type="gramEnd"/>
      <w:r w:rsidRPr="00895B84">
        <w:rPr>
          <w:sz w:val="28"/>
          <w:szCs w:val="32"/>
        </w:rPr>
        <w:t>，需严格遵守“14天内出结果”的规定，到期前1天在移交群预告结果出具时间，结果生成后立即</w:t>
      </w:r>
      <w:proofErr w:type="gramStart"/>
      <w:r w:rsidRPr="00895B84">
        <w:rPr>
          <w:sz w:val="28"/>
          <w:szCs w:val="32"/>
        </w:rPr>
        <w:t>同步至群内</w:t>
      </w:r>
      <w:proofErr w:type="gramEnd"/>
      <w:r w:rsidRPr="00895B84">
        <w:rPr>
          <w:sz w:val="28"/>
          <w:szCs w:val="32"/>
        </w:rPr>
        <w:t>并抄送相关方。</w:t>
      </w:r>
    </w:p>
    <w:p w14:paraId="4F56ABA1" w14:textId="692B3ADF" w:rsidR="00895B84" w:rsidRPr="00895B84" w:rsidRDefault="00895B84" w:rsidP="00895B84">
      <w:pPr>
        <w:ind w:firstLineChars="200" w:firstLine="560"/>
        <w:rPr>
          <w:rFonts w:hint="eastAsia"/>
          <w:sz w:val="28"/>
          <w:szCs w:val="32"/>
        </w:rPr>
      </w:pPr>
      <w:r w:rsidRPr="00895B84">
        <w:rPr>
          <w:rFonts w:hint="eastAsia"/>
          <w:sz w:val="28"/>
          <w:szCs w:val="32"/>
        </w:rPr>
        <w:t>四、责任与监督</w:t>
      </w:r>
    </w:p>
    <w:p w14:paraId="4B032564" w14:textId="77777777" w:rsidR="00895B84" w:rsidRPr="00895B84" w:rsidRDefault="00895B84" w:rsidP="00895B84">
      <w:pPr>
        <w:ind w:firstLineChars="200" w:firstLine="560"/>
        <w:rPr>
          <w:sz w:val="28"/>
          <w:szCs w:val="32"/>
        </w:rPr>
      </w:pPr>
      <w:r w:rsidRPr="00895B84">
        <w:rPr>
          <w:sz w:val="28"/>
          <w:szCs w:val="32"/>
        </w:rPr>
        <w:t>1. 公司班组对接人负责及时转发</w:t>
      </w:r>
      <w:proofErr w:type="gramStart"/>
      <w:r w:rsidRPr="00895B84">
        <w:rPr>
          <w:sz w:val="28"/>
          <w:szCs w:val="32"/>
        </w:rPr>
        <w:t>随炉件出罐</w:t>
      </w:r>
      <w:proofErr w:type="gramEnd"/>
      <w:r w:rsidRPr="00895B84">
        <w:rPr>
          <w:sz w:val="28"/>
          <w:szCs w:val="32"/>
        </w:rPr>
        <w:t>信息，确保不遗漏、不延迟。</w:t>
      </w:r>
    </w:p>
    <w:p w14:paraId="52BE485D" w14:textId="77777777" w:rsidR="00895B84" w:rsidRPr="00895B84" w:rsidRDefault="00895B84" w:rsidP="00895B84">
      <w:pPr>
        <w:ind w:firstLineChars="200" w:firstLine="560"/>
        <w:rPr>
          <w:sz w:val="28"/>
          <w:szCs w:val="32"/>
        </w:rPr>
      </w:pPr>
      <w:r w:rsidRPr="00895B84">
        <w:rPr>
          <w:sz w:val="28"/>
          <w:szCs w:val="32"/>
        </w:rPr>
        <w:t>2. 航达移交人员负责及时响应群内通知，按时领取随炉件，逾期未领需在群内说明原因。</w:t>
      </w:r>
    </w:p>
    <w:p w14:paraId="68EB0C39" w14:textId="77777777" w:rsidR="00895B84" w:rsidRPr="00895B84" w:rsidRDefault="00895B84" w:rsidP="00895B84">
      <w:pPr>
        <w:ind w:firstLineChars="200" w:firstLine="560"/>
        <w:rPr>
          <w:sz w:val="28"/>
          <w:szCs w:val="32"/>
        </w:rPr>
      </w:pPr>
      <w:r w:rsidRPr="00895B84">
        <w:rPr>
          <w:sz w:val="28"/>
          <w:szCs w:val="32"/>
        </w:rPr>
        <w:t>3. 理化检测负责人负责监督结果出具时效，逾期</w:t>
      </w:r>
      <w:proofErr w:type="gramStart"/>
      <w:r w:rsidRPr="00895B84">
        <w:rPr>
          <w:sz w:val="28"/>
          <w:szCs w:val="32"/>
        </w:rPr>
        <w:t>未完成需提前</w:t>
      </w:r>
      <w:proofErr w:type="gramEnd"/>
      <w:r w:rsidRPr="00895B84">
        <w:rPr>
          <w:sz w:val="28"/>
          <w:szCs w:val="32"/>
        </w:rPr>
        <w:t>2天在群内说明情况并制定补救方案。</w:t>
      </w:r>
    </w:p>
    <w:p w14:paraId="7CB43AAE" w14:textId="1D214BFF" w:rsidR="00895B84" w:rsidRPr="00895B84" w:rsidRDefault="00895B84" w:rsidP="00895B84">
      <w:pPr>
        <w:ind w:firstLineChars="200" w:firstLine="560"/>
        <w:rPr>
          <w:rFonts w:hint="eastAsia"/>
          <w:sz w:val="28"/>
          <w:szCs w:val="32"/>
        </w:rPr>
      </w:pPr>
      <w:r w:rsidRPr="00895B84">
        <w:rPr>
          <w:sz w:val="28"/>
          <w:szCs w:val="32"/>
        </w:rPr>
        <w:t>4. 各环节责任人需每日查看移交群信息，确保信息传递闭环，因个人原因导致流程延误的，将按公司相关制度处理。</w:t>
      </w:r>
    </w:p>
    <w:p w14:paraId="04659A65" w14:textId="7775452C" w:rsidR="00895B84" w:rsidRPr="00895B84" w:rsidRDefault="00895B84" w:rsidP="00895B84">
      <w:pPr>
        <w:ind w:firstLineChars="200" w:firstLine="560"/>
        <w:rPr>
          <w:rFonts w:hint="eastAsia"/>
          <w:sz w:val="28"/>
          <w:szCs w:val="32"/>
        </w:rPr>
      </w:pPr>
      <w:r w:rsidRPr="00895B84">
        <w:rPr>
          <w:rFonts w:hint="eastAsia"/>
          <w:sz w:val="28"/>
          <w:szCs w:val="32"/>
        </w:rPr>
        <w:t>五、生效时间</w:t>
      </w:r>
    </w:p>
    <w:p w14:paraId="73438197" w14:textId="34368337" w:rsidR="00895B84" w:rsidRPr="00895B84" w:rsidRDefault="00895B84" w:rsidP="00895B84">
      <w:pPr>
        <w:ind w:firstLineChars="200" w:firstLine="560"/>
        <w:rPr>
          <w:rFonts w:hint="eastAsia"/>
          <w:sz w:val="28"/>
          <w:szCs w:val="32"/>
        </w:rPr>
      </w:pPr>
      <w:r w:rsidRPr="00895B84">
        <w:rPr>
          <w:rFonts w:hint="eastAsia"/>
          <w:sz w:val="28"/>
          <w:szCs w:val="32"/>
        </w:rPr>
        <w:t>本规定自“公司</w:t>
      </w:r>
      <w:r w:rsidRPr="00895B84">
        <w:rPr>
          <w:sz w:val="28"/>
          <w:szCs w:val="32"/>
        </w:rPr>
        <w:t>-航达随炉件移交群”组建完成并同步成员后正式生效。</w:t>
      </w:r>
    </w:p>
    <w:p w14:paraId="6F99553E" w14:textId="7FCF7B6F" w:rsidR="00DD4084" w:rsidRPr="00895B84" w:rsidRDefault="00895B84" w:rsidP="00895B84">
      <w:pPr>
        <w:ind w:firstLineChars="200" w:firstLine="560"/>
        <w:rPr>
          <w:sz w:val="28"/>
          <w:szCs w:val="32"/>
        </w:rPr>
      </w:pPr>
      <w:r w:rsidRPr="00895B84">
        <w:rPr>
          <w:rFonts w:hint="eastAsia"/>
          <w:sz w:val="28"/>
          <w:szCs w:val="32"/>
        </w:rPr>
        <w:t>通过</w:t>
      </w:r>
      <w:proofErr w:type="gramStart"/>
      <w:r w:rsidRPr="00895B84">
        <w:rPr>
          <w:rFonts w:hint="eastAsia"/>
          <w:sz w:val="28"/>
          <w:szCs w:val="32"/>
        </w:rPr>
        <w:t>明确群</w:t>
      </w:r>
      <w:proofErr w:type="gramEnd"/>
      <w:r w:rsidRPr="00895B84">
        <w:rPr>
          <w:rFonts w:hint="eastAsia"/>
          <w:sz w:val="28"/>
          <w:szCs w:val="32"/>
        </w:rPr>
        <w:t>内信息流转、责任划分及时间节点，确保</w:t>
      </w:r>
      <w:proofErr w:type="gramStart"/>
      <w:r w:rsidRPr="00895B84">
        <w:rPr>
          <w:rFonts w:hint="eastAsia"/>
          <w:sz w:val="28"/>
          <w:szCs w:val="32"/>
        </w:rPr>
        <w:t>随炉件移交</w:t>
      </w:r>
      <w:proofErr w:type="gramEnd"/>
      <w:r w:rsidRPr="00895B84">
        <w:rPr>
          <w:rFonts w:hint="eastAsia"/>
          <w:sz w:val="28"/>
          <w:szCs w:val="32"/>
        </w:rPr>
        <w:t>流程高效衔接，保障理化结果按时出具，避免因沟通遗漏影响后续工作。</w:t>
      </w:r>
    </w:p>
    <w:sectPr w:rsidR="00DD4084" w:rsidRPr="00895B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1455A1" w14:textId="77777777" w:rsidR="00F655E9" w:rsidRDefault="00F655E9" w:rsidP="00895B84">
      <w:r>
        <w:separator/>
      </w:r>
    </w:p>
  </w:endnote>
  <w:endnote w:type="continuationSeparator" w:id="0">
    <w:p w14:paraId="1B3EE18A" w14:textId="77777777" w:rsidR="00F655E9" w:rsidRDefault="00F655E9" w:rsidP="00895B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EE67B8" w14:textId="77777777" w:rsidR="00F655E9" w:rsidRDefault="00F655E9" w:rsidP="00895B84">
      <w:r>
        <w:separator/>
      </w:r>
    </w:p>
  </w:footnote>
  <w:footnote w:type="continuationSeparator" w:id="0">
    <w:p w14:paraId="3BA6307B" w14:textId="77777777" w:rsidR="00F655E9" w:rsidRDefault="00F655E9" w:rsidP="00895B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F61"/>
    <w:rsid w:val="00677F61"/>
    <w:rsid w:val="00895B84"/>
    <w:rsid w:val="00DD4084"/>
    <w:rsid w:val="00F65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9DC43C"/>
  <w15:chartTrackingRefBased/>
  <w15:docId w15:val="{E699E80D-486D-4CF1-A1C8-D88307B8C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95B8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95B8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95B8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95B8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119</Words>
  <Characters>682</Characters>
  <Application>Microsoft Office Word</Application>
  <DocSecurity>0</DocSecurity>
  <Lines>5</Lines>
  <Paragraphs>1</Paragraphs>
  <ScaleCrop>false</ScaleCrop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2025-08-17T05:55:00Z</dcterms:created>
  <dcterms:modified xsi:type="dcterms:W3CDTF">2025-08-17T05:55:00Z</dcterms:modified>
</cp:coreProperties>
</file>