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121212"/>
          <w:sz w:val="28"/>
          <w:szCs w:val="28"/>
          <w:rFonts w:ascii="黑体" w:cs="黑体" w:eastAsia="黑体" w:hAnsi="黑体"/>
        </w:rPr>
        <w:t xml:space="preserve">前   言</w:t>
      </w:r>
    </w:p>
    <w:p>
      <w:pPr>
        <w:jc w:val="both"/>
      </w:pPr>
      <w:r/>
    </w:p>
    <w:p>
      <w:pPr>
        <w:jc w:val="both"/>
      </w:pPr>
      <w:r>
        <w:rPr>
          <w:color w:val="121212"/>
          <w:sz w:val="28"/>
          <w:szCs w:val="28"/>
          <w:rFonts w:ascii="宋体" w:cs="宋体" w:eastAsia="宋体" w:hAnsi="宋体"/>
        </w:rPr>
        <w:t xml:space="preserve">本制度属于运行类管理制度。</w:t>
      </w:r>
    </w:p>
    <w:p>
      <w:pPr>
        <w:jc w:val="both"/>
      </w:pPr>
      <w:r>
        <w:rPr>
          <w:color w:val="121212"/>
          <w:sz w:val="28"/>
          <w:szCs w:val="28"/>
          <w:rFonts w:ascii="宋体" w:cs="宋体" w:eastAsia="宋体" w:hAnsi="宋体"/>
        </w:rPr>
        <w:t xml:space="preserve">本制度由质量安全部提出，质量安全部参与起草。</w:t>
      </w:r>
    </w:p>
    <w:p>
      <w:pPr>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32"/>
          <w:szCs w:val="32"/>
          <w:rFonts w:ascii="黑体" w:cs="黑体" w:eastAsia="黑体" w:hAnsi="黑体"/>
        </w:rPr>
        <w:t xml:space="preserve">工装验收管理程序</w:t>
      </w:r>
      <w:r>
        <w:rPr>
          <w:sz w:val="28"/>
          <w:szCs w:val="28"/>
          <w:rFonts w:ascii="宋体" w:cs="宋体" w:eastAsia="宋体" w:hAnsi="宋体"/>
        </w:rPr>
        <w:br/>
        <w:br/>
        <w:t xml:space="preserve">
</w:t>
      </w:r>
      <w:r>
        <w:rPr>
          <w:color w:val="121212"/>
          <w:sz w:val="28"/>
          <w:szCs w:val="28"/>
          <w:rFonts w:ascii="黑体" w:cs="黑体" w:eastAsia="黑体" w:hAnsi="黑体"/>
        </w:rPr>
        <w:t xml:space="preserve">1  范围</w:t>
      </w:r>
      <w:r>
        <w:rPr>
          <w:color w:val="121212"/>
          <w:sz w:val="28"/>
          <w:szCs w:val="28"/>
          <w:rFonts w:ascii="宋体" w:cs="宋体" w:eastAsia="宋体" w:hAnsi="宋体"/>
        </w:rPr>
        <w:br/>
        <w:br/>
        <w:t xml:space="preserve">
</w:t>
      </w:r>
      <w:r>
        <w:rPr>
          <w:color w:val="121212"/>
          <w:sz w:val="28"/>
          <w:szCs w:val="28"/>
          <w:rFonts w:ascii="宋体" w:cs="宋体" w:eastAsia="宋体" w:hAnsi="宋体"/>
        </w:rPr>
        <w:t xml:space="preserve">本文规定了新制、返修和定检工艺装备（以下简称工装）的验收要求及不合格工装的管理要求。</w:t>
      </w:r>
    </w:p>
    <w:p>
      <w:pPr>
        <w:jc w:val="both"/>
      </w:pPr>
      <w:r>
        <w:rPr>
          <w:color w:val="121212"/>
          <w:sz w:val="28"/>
          <w:szCs w:val="28"/>
          <w:rFonts w:ascii="宋体" w:cs="宋体" w:eastAsia="宋体" w:hAnsi="宋体"/>
        </w:rPr>
        <w:t xml:space="preserve">本管理程序适用于民机生产。</w:t>
      </w:r>
    </w:p>
    <w:p>
      <w:pPr>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GLG1407、D33200-1</w:t>
      </w:r>
      <w:r>
        <w:rPr>
          <w:color w:val="121212"/>
          <w:sz w:val="28"/>
          <w:szCs w:val="28"/>
          <w:rFonts w:ascii="宋体" w:cs="宋体" w:eastAsia="宋体" w:hAnsi="宋体"/>
        </w:rPr>
        <w:t xml:space="preserve">和</w:t>
      </w:r>
      <w:r>
        <w:rPr>
          <w:color w:val="121212"/>
          <w:sz w:val="28"/>
          <w:szCs w:val="28"/>
          <w:rFonts w:ascii="Times New Roman" w:cs="Times New Roman" w:eastAsia="Times New Roman" w:hAnsi="Times New Roman"/>
        </w:rPr>
        <w:t xml:space="preserve">M1194</w:t>
      </w:r>
      <w:r>
        <w:rPr>
          <w:color w:val="121212"/>
          <w:sz w:val="28"/>
          <w:szCs w:val="28"/>
          <w:rFonts w:ascii="宋体" w:cs="宋体" w:eastAsia="宋体" w:hAnsi="宋体"/>
        </w:rPr>
        <w:t xml:space="preserve">制定。</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2  规范性引用文件</w:t>
      </w:r>
      <w:r>
        <w:rPr>
          <w:sz w:val="28"/>
          <w:szCs w:val="28"/>
          <w:rFonts w:ascii="宋体" w:cs="宋体" w:eastAsia="宋体" w:hAnsi="宋体"/>
        </w:rPr>
        <w:br/>
        <w:br/>
        <w:t xml:space="preserve">
</w:t>
      </w: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Pr>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发布时间</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D33200-1</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波音供应商工装文件</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M1194</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空客供应链专用工装管理办法</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GLG1407</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工装工具管理规则</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121212"/>
          <w:sz w:val="28"/>
          <w:szCs w:val="28"/>
          <w:rFonts w:ascii="黑体" w:cs="黑体" w:eastAsia="黑体" w:hAnsi="黑体"/>
        </w:rPr>
        <w:t xml:space="preserve">3  表格</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3.1 规定表格</w:t>
      </w:r>
    </w:p>
    <w:p>
      <w:pPr>
        <w:jc w:val="both"/>
      </w:pPr>
      <w:r>
        <w:rPr>
          <w:color w:val="121212"/>
          <w:sz w:val="28"/>
          <w:szCs w:val="28"/>
          <w:rFonts w:ascii="Times New Roman" w:cs="Times New Roman" w:eastAsia="Times New Roman" w:hAnsi="Times New Roman"/>
        </w:rPr>
        <w:t xml:space="preserve">FM1407-06</w:t>
      </w:r>
      <w:r>
        <w:rPr>
          <w:color w:val="121212"/>
          <w:sz w:val="28"/>
          <w:szCs w:val="28"/>
          <w:rFonts w:ascii="宋体" w:cs="宋体" w:eastAsia="宋体" w:hAnsi="宋体"/>
        </w:rPr>
        <w:t xml:space="preserve">  工艺装备合格证（见附件1）</w:t>
      </w:r>
    </w:p>
    <w:p>
      <w:pPr>
        <w:jc w:val="both"/>
      </w:pP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  工装禁用标签 （见附件2）</w:t>
      </w:r>
    </w:p>
    <w:p>
      <w:pPr>
        <w:jc w:val="both"/>
      </w:pP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  不合格工装审理单（见附件3）</w:t>
      </w:r>
    </w:p>
    <w:p>
      <w:pPr>
        <w:jc w:val="both"/>
      </w:pPr>
      <w:r>
        <w:rPr>
          <w:color w:val="121212"/>
          <w:sz w:val="28"/>
          <w:szCs w:val="28"/>
          <w:rFonts w:ascii="Times New Roman" w:cs="Times New Roman" w:eastAsia="Times New Roman" w:hAnsi="Times New Roman"/>
        </w:rPr>
        <w:t xml:space="preserve">FM1407-09</w:t>
      </w:r>
      <w:r>
        <w:rPr>
          <w:color w:val="121212"/>
          <w:sz w:val="28"/>
          <w:szCs w:val="28"/>
          <w:rFonts w:ascii="宋体" w:cs="宋体" w:eastAsia="宋体" w:hAnsi="宋体"/>
        </w:rPr>
        <w:t xml:space="preserve">  工装质保记录（见附件4）</w:t>
      </w:r>
    </w:p>
    <w:p>
      <w:pPr>
        <w:jc w:val="both"/>
      </w:pP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  不合格工装影响评估单（见附件5）</w:t>
      </w:r>
    </w:p>
    <w:p>
      <w:pPr>
        <w:jc w:val="both"/>
      </w:pPr>
      <w:r>
        <w:rPr>
          <w:color w:val="121212"/>
          <w:sz w:val="28"/>
          <w:szCs w:val="28"/>
          <w:rFonts w:ascii="Times New Roman" w:cs="Times New Roman" w:eastAsia="Times New Roman" w:hAnsi="Times New Roman"/>
        </w:rPr>
        <w:t xml:space="preserve">FM1407-68</w:t>
      </w:r>
      <w:r>
        <w:rPr>
          <w:color w:val="121212"/>
          <w:sz w:val="28"/>
          <w:szCs w:val="28"/>
          <w:rFonts w:ascii="宋体" w:cs="宋体" w:eastAsia="宋体" w:hAnsi="宋体"/>
        </w:rPr>
        <w:t xml:space="preserve">  工装交检申请表（见附件6）</w:t>
      </w:r>
    </w:p>
    <w:p>
      <w:pPr>
        <w:jc w:val="both"/>
      </w:pPr>
      <w:r>
        <w:rPr>
          <w:color w:val="121212"/>
          <w:sz w:val="28"/>
          <w:szCs w:val="28"/>
          <w:rFonts w:ascii="Times New Roman" w:cs="Times New Roman" w:eastAsia="Times New Roman" w:hAnsi="Times New Roman"/>
        </w:rPr>
        <w:t xml:space="preserve">FM1407-70</w:t>
      </w:r>
      <w:r>
        <w:rPr>
          <w:color w:val="121212"/>
          <w:sz w:val="28"/>
          <w:szCs w:val="28"/>
          <w:rFonts w:ascii="宋体" w:cs="宋体" w:eastAsia="宋体" w:hAnsi="宋体"/>
        </w:rPr>
        <w:t xml:space="preserve">  不合格工装通知单（见附件7）</w:t>
      </w:r>
    </w:p>
    <w:p>
      <w:pPr>
        <w:jc w:val="both"/>
      </w:pPr>
      <w:r>
        <w:rPr>
          <w:color w:val="121212"/>
          <w:sz w:val="28"/>
          <w:szCs w:val="28"/>
          <w:rFonts w:ascii="黑体" w:cs="黑体" w:eastAsia="黑体" w:hAnsi="黑体"/>
        </w:rPr>
        <w:t xml:space="preserve">3.2 引用表格</w:t>
      </w:r>
    </w:p>
    <w:p>
      <w:pPr>
        <w:jc w:val="both"/>
      </w:pPr>
      <w:r>
        <w:rPr>
          <w:color w:val="121212"/>
          <w:sz w:val="28"/>
          <w:szCs w:val="28"/>
          <w:rFonts w:ascii="Times New Roman" w:cs="Times New Roman" w:eastAsia="Times New Roman" w:hAnsi="Times New Roman"/>
        </w:rPr>
        <w:t xml:space="preserve">FM1407-10</w:t>
      </w:r>
      <w:r>
        <w:rPr>
          <w:color w:val="121212"/>
          <w:sz w:val="28"/>
          <w:szCs w:val="28"/>
          <w:rFonts w:ascii="宋体" w:cs="宋体" w:eastAsia="宋体" w:hAnsi="宋体"/>
        </w:rPr>
        <w:t xml:space="preserve">  试验设备证明书</w:t>
      </w:r>
    </w:p>
    <w:p>
      <w:pPr>
        <w:jc w:val="both"/>
      </w:pPr>
      <w:r>
        <w:rPr>
          <w:color w:val="121212"/>
          <w:sz w:val="28"/>
          <w:szCs w:val="28"/>
          <w:rFonts w:ascii="Times New Roman" w:cs="Times New Roman" w:eastAsia="Times New Roman" w:hAnsi="Times New Roman"/>
        </w:rPr>
        <w:t xml:space="preserve">FM1407-11</w:t>
      </w:r>
      <w:r>
        <w:rPr>
          <w:color w:val="121212"/>
          <w:sz w:val="28"/>
          <w:szCs w:val="28"/>
          <w:rFonts w:ascii="宋体" w:cs="宋体" w:eastAsia="宋体" w:hAnsi="宋体"/>
        </w:rPr>
        <w:t xml:space="preserve">  工艺装备证明书</w:t>
      </w:r>
    </w:p>
    <w:p>
      <w:pPr>
        <w:jc w:val="both"/>
      </w:pPr>
      <w:r>
        <w:rPr>
          <w:color w:val="121212"/>
          <w:sz w:val="28"/>
          <w:szCs w:val="28"/>
          <w:rFonts w:ascii="Times New Roman" w:cs="Times New Roman" w:eastAsia="Times New Roman" w:hAnsi="Times New Roman"/>
        </w:rPr>
        <w:t xml:space="preserve">FM1407-16</w:t>
      </w:r>
      <w:r>
        <w:rPr>
          <w:color w:val="121212"/>
          <w:sz w:val="28"/>
          <w:szCs w:val="28"/>
          <w:rFonts w:ascii="宋体" w:cs="宋体" w:eastAsia="宋体" w:hAnsi="宋体"/>
        </w:rPr>
        <w:t xml:space="preserve">  工装定检/检修记录</w:t>
      </w:r>
    </w:p>
    <w:p>
      <w:pPr>
        <w:jc w:val="both"/>
      </w:pPr>
      <w:r>
        <w:rPr>
          <w:color w:val="121212"/>
          <w:sz w:val="28"/>
          <w:szCs w:val="28"/>
          <w:rFonts w:ascii="Times New Roman" w:cs="Times New Roman" w:eastAsia="Times New Roman" w:hAnsi="Times New Roman"/>
        </w:rPr>
        <w:t xml:space="preserve">FM1407-33</w:t>
      </w:r>
      <w:r>
        <w:rPr>
          <w:color w:val="121212"/>
          <w:sz w:val="28"/>
          <w:szCs w:val="28"/>
          <w:rFonts w:ascii="宋体" w:cs="宋体" w:eastAsia="宋体" w:hAnsi="宋体"/>
        </w:rPr>
        <w:t xml:space="preserve">  工装定检技术要求        </w:t>
      </w:r>
    </w:p>
    <w:p>
      <w:pPr>
        <w:jc w:val="both"/>
      </w:pPr>
      <w:r>
        <w:rPr>
          <w:color w:val="121212"/>
          <w:sz w:val="28"/>
          <w:szCs w:val="28"/>
          <w:rFonts w:ascii="Times New Roman" w:cs="Times New Roman" w:eastAsia="Times New Roman" w:hAnsi="Times New Roman"/>
        </w:rPr>
        <w:t xml:space="preserve">FM1407-55</w:t>
      </w:r>
      <w:r>
        <w:rPr>
          <w:color w:val="121212"/>
          <w:sz w:val="28"/>
          <w:szCs w:val="28"/>
          <w:rFonts w:ascii="宋体" w:cs="宋体" w:eastAsia="宋体" w:hAnsi="宋体"/>
        </w:rPr>
        <w:t xml:space="preserve">  工艺装备返工申请单</w:t>
      </w:r>
    </w:p>
    <w:p>
      <w:pPr>
        <w:jc w:val="both"/>
      </w:pPr>
      <w:r/>
    </w:p>
    <w:p>
      <w:pPr>
        <w:jc w:val="both"/>
      </w:pPr>
      <w:r>
        <w:rPr>
          <w:color w:val="121212"/>
          <w:sz w:val="28"/>
          <w:szCs w:val="28"/>
          <w:rFonts w:ascii="黑体" w:cs="黑体" w:eastAsia="黑体" w:hAnsi="黑体"/>
        </w:rPr>
        <w:t xml:space="preserve">4  术语和定义</w:t>
      </w:r>
    </w:p>
    <w:p>
      <w:pPr>
        <w:jc w:val="both"/>
      </w:pPr>
      <w:r/>
    </w:p>
    <w:p>
      <w:pPr>
        <w:jc w:val="both"/>
      </w:pPr>
      <w:r>
        <w:rPr>
          <w:color w:val="121212"/>
          <w:sz w:val="28"/>
          <w:szCs w:val="28"/>
          <w:rFonts w:ascii="华文宋体" w:cs="华文宋体" w:eastAsia="华文宋体" w:hAnsi="华文宋体"/>
        </w:rPr>
        <w:t xml:space="preserve">无</w:t>
      </w:r>
    </w:p>
    <w:p>
      <w:pPr>
        <w:jc w:val="both"/>
      </w:pPr>
      <w:r/>
    </w:p>
    <w:p>
      <w:pPr>
        <w:jc w:val="both"/>
      </w:pPr>
      <w:r>
        <w:rPr>
          <w:color w:val="121212"/>
          <w:sz w:val="28"/>
          <w:szCs w:val="28"/>
          <w:rFonts w:ascii="黑体" w:cs="黑体" w:eastAsia="黑体" w:hAnsi="黑体"/>
        </w:rPr>
        <w:t xml:space="preserve">5  机构与职责</w:t>
      </w:r>
      <w:r>
        <w:rPr>
          <w:color w:val="121212"/>
          <w:sz w:val="28"/>
          <w:szCs w:val="28"/>
          <w:rFonts w:ascii="宋体" w:cs="宋体" w:eastAsia="宋体" w:hAnsi="宋体"/>
        </w:rPr>
        <w:br/>
        <w:br/>
        <w:t xml:space="preserve">
</w:t>
      </w:r>
      <w:r>
        <w:rPr>
          <w:color w:val="121212"/>
          <w:sz w:val="28"/>
          <w:szCs w:val="28"/>
          <w:rFonts w:ascii="黑体" w:cs="黑体" w:eastAsia="黑体" w:hAnsi="黑体"/>
        </w:rPr>
        <w:t xml:space="preserve">5.1  科技创新部</w:t>
      </w:r>
    </w:p>
    <w:p>
      <w:pPr>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工艺装备室技术员负责组织由工装供应商交付的新制、返修及定检工装的验收；</w:t>
      </w:r>
    </w:p>
    <w:p>
      <w:pPr>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工艺装备室检验人员负责验收交付沈飞公司/供应商使用的产权为</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121212"/>
          <w:sz w:val="28"/>
          <w:szCs w:val="28"/>
          <w:rFonts w:ascii="宋体" w:cs="宋体" w:eastAsia="宋体" w:hAnsi="宋体"/>
        </w:rPr>
        <w:t xml:space="preserve">本公司的新制工装；</w:t>
      </w:r>
    </w:p>
    <w:p>
      <w:pPr>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工装设计室设计员负责对验收过程中发现的不合格工装提出处置意见。</w:t>
      </w:r>
    </w:p>
    <w:p>
      <w:pPr>
        <w:jc w:val="both"/>
      </w:pPr>
      <w:r>
        <w:rPr>
          <w:color w:val="121212"/>
          <w:sz w:val="28"/>
          <w:szCs w:val="28"/>
          <w:rFonts w:ascii="黑体" w:cs="黑体" w:eastAsia="黑体" w:hAnsi="黑体"/>
        </w:rPr>
        <w:t xml:space="preserve">5.2  工装使用单位</w:t>
      </w:r>
    </w:p>
    <w:p>
      <w:pPr>
        <w:jc w:val="both"/>
      </w:pPr>
      <w:r>
        <w:rPr>
          <w:color w:val="121212"/>
          <w:sz w:val="28"/>
          <w:szCs w:val="28"/>
          <w:rFonts w:ascii="华文宋体" w:cs="华文宋体" w:eastAsia="华文宋体" w:hAnsi="华文宋体"/>
        </w:rPr>
        <w:t xml:space="preserve">工装使用单位检验人员负责本单位使用工装的验收。</w:t>
      </w:r>
      <w:r>
        <w:rPr>
          <w:color w:val="121212"/>
          <w:sz w:val="28"/>
          <w:szCs w:val="28"/>
          <w:rFonts w:ascii="宋体" w:cs="宋体" w:eastAsia="宋体" w:hAnsi="宋体"/>
        </w:rPr>
        <w:br/>
        <w:br/>
        <w:t xml:space="preserve">
</w:t>
      </w:r>
      <w:r>
        <w:rPr>
          <w:color w:val="000000"/>
          <w:sz w:val="28"/>
          <w:szCs w:val="28"/>
          <w:rFonts w:ascii="黑体" w:cs="黑体" w:eastAsia="黑体" w:hAnsi="黑体"/>
        </w:rPr>
        <w:t xml:space="preserve">6  要求</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6.1  合规管理要求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r>
      <w:tr>
        <w:trPr>
          <w:tblHeader w:val="false"/>
        </w:trPr>
        <w:tc>
          <w:tcPr>
            <w:tcW w:type="dxa" w:w="276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黑体" w:cs="黑体" w:eastAsia="黑体" w:hAnsi="黑体"/>
        </w:rPr>
        <w:t xml:space="preserve">6.2  工装验收管理要求</w:t>
      </w:r>
    </w:p>
    <w:p>
      <w:pPr>
        <w:jc w:val="both"/>
      </w:pPr>
      <w:r>
        <w:rPr>
          <w:color w:val="121212"/>
          <w:sz w:val="28"/>
          <w:szCs w:val="28"/>
          <w:rFonts w:ascii="宋体" w:cs="宋体" w:eastAsia="宋体" w:hAnsi="宋体"/>
        </w:rPr>
        <w:t xml:space="preserve">6.2.1  工艺装备室技术员组织工装交付人员确认工装是否具备交检条件。在确认工装具备交检条件后，工艺装备室技术员组织工装检验人员验收工装及交付文件。对于有客户检验点的工装，工艺装备室技术员协调客户完成工装实物和记录的检验。以下项目的工装需要在使用前由客户工装代表进行验收，其余项目的客户检验要求见本程序的管理标准。</w:t>
      </w:r>
    </w:p>
    <w:p>
      <w:pPr>
        <w:jc w:val="both"/>
      </w:pPr>
      <w:r>
        <w:rPr>
          <w:color w:val="121212"/>
          <w:sz w:val="28"/>
          <w:szCs w:val="28"/>
          <w:rFonts w:ascii="宋体" w:cs="宋体" w:eastAsia="宋体" w:hAnsi="宋体"/>
        </w:rPr>
        <w:t xml:space="preserve">(1) </w:t>
      </w:r>
      <w:r>
        <w:rPr>
          <w:color w:val="121212"/>
          <w:sz w:val="28"/>
          <w:szCs w:val="28"/>
          <w:rFonts w:ascii="Times New Roman" w:cs="Times New Roman" w:eastAsia="Times New Roman" w:hAnsi="Times New Roman"/>
        </w:rPr>
        <w:t xml:space="preserve">B787</w:t>
      </w:r>
      <w:r>
        <w:rPr>
          <w:color w:val="121212"/>
          <w:sz w:val="28"/>
          <w:szCs w:val="28"/>
          <w:rFonts w:ascii="宋体" w:cs="宋体" w:eastAsia="宋体" w:hAnsi="宋体"/>
        </w:rPr>
        <w:t xml:space="preserve">以外波音项目的新制、搬迁、重新启用、构型更改的Ⅰ和Ⅱ类工装, 具体见</w:t>
      </w:r>
      <w:r>
        <w:rPr>
          <w:color w:val="121212"/>
          <w:sz w:val="28"/>
          <w:szCs w:val="28"/>
          <w:rFonts w:ascii="Times New Roman" w:cs="Times New Roman" w:eastAsia="Times New Roman" w:hAnsi="Times New Roman"/>
        </w:rPr>
        <w:t xml:space="preserve">D33200-1</w:t>
      </w:r>
      <w:r>
        <w:rPr>
          <w:color w:val="121212"/>
          <w:sz w:val="28"/>
          <w:szCs w:val="28"/>
          <w:rFonts w:ascii="宋体" w:cs="宋体" w:eastAsia="宋体" w:hAnsi="宋体"/>
        </w:rPr>
        <w:t xml:space="preserve">；</w:t>
      </w:r>
    </w:p>
    <w:p>
      <w:pPr>
        <w:jc w:val="both"/>
      </w:pPr>
      <w:r>
        <w:rPr>
          <w:color w:val="121212"/>
          <w:sz w:val="28"/>
          <w:szCs w:val="28"/>
          <w:rFonts w:ascii="宋体" w:cs="宋体" w:eastAsia="宋体" w:hAnsi="宋体"/>
        </w:rPr>
        <w:t xml:space="preserve">(2) 空客项目由客户验收设计、制造的工装，具体见</w:t>
      </w:r>
      <w:r>
        <w:rPr>
          <w:color w:val="121212"/>
          <w:sz w:val="28"/>
          <w:szCs w:val="28"/>
          <w:rFonts w:ascii="Times New Roman" w:cs="Times New Roman" w:eastAsia="Times New Roman" w:hAnsi="Times New Roman"/>
        </w:rPr>
        <w:t xml:space="preserve">M1194</w:t>
      </w:r>
      <w:r>
        <w:rPr>
          <w:color w:val="121212"/>
          <w:sz w:val="28"/>
          <w:szCs w:val="28"/>
          <w:rFonts w:ascii="宋体" w:cs="宋体" w:eastAsia="宋体" w:hAnsi="宋体"/>
        </w:rPr>
        <w:t xml:space="preserve">。</w:t>
      </w:r>
    </w:p>
    <w:p>
      <w:pPr>
        <w:jc w:val="both"/>
      </w:pPr>
      <w:r>
        <w:rPr>
          <w:color w:val="121212"/>
          <w:sz w:val="28"/>
          <w:szCs w:val="28"/>
          <w:rFonts w:ascii="宋体" w:cs="宋体" w:eastAsia="宋体" w:hAnsi="宋体"/>
        </w:rPr>
        <w:t xml:space="preserve">6.2.2  应依据工装图纸</w:t>
      </w:r>
      <w:r>
        <w:rPr>
          <w:color w:val="121212"/>
          <w:sz w:val="28"/>
          <w:szCs w:val="28"/>
          <w:rFonts w:ascii="Times New Roman" w:cs="Times New Roman" w:eastAsia="Times New Roman" w:hAnsi="Times New Roman"/>
        </w:rPr>
        <w:t xml:space="preserve">、FM1407-33、FM1407-55</w:t>
      </w:r>
      <w:r>
        <w:rPr>
          <w:color w:val="121212"/>
          <w:sz w:val="28"/>
          <w:szCs w:val="28"/>
          <w:rFonts w:ascii="宋体" w:cs="宋体" w:eastAsia="宋体" w:hAnsi="宋体"/>
        </w:rPr>
        <w:t xml:space="preserve">等文件验收工装。</w:t>
      </w:r>
    </w:p>
    <w:p>
      <w:pPr>
        <w:jc w:val="both"/>
      </w:pPr>
      <w:r>
        <w:rPr>
          <w:color w:val="121212"/>
          <w:sz w:val="28"/>
          <w:szCs w:val="28"/>
          <w:rFonts w:ascii="宋体" w:cs="宋体" w:eastAsia="宋体" w:hAnsi="宋体"/>
        </w:rPr>
        <w:t xml:space="preserve">6.2.3  工装验收应包括但不限于以下要求：</w:t>
      </w:r>
    </w:p>
    <w:p>
      <w:pPr>
        <w:jc w:val="both"/>
      </w:pPr>
      <w:r>
        <w:rPr>
          <w:color w:val="121212"/>
          <w:sz w:val="28"/>
          <w:szCs w:val="28"/>
          <w:rFonts w:ascii="黑体" w:cs="黑体" w:eastAsia="黑体" w:hAnsi="黑体"/>
        </w:rPr>
        <w:t xml:space="preserve">6.2.3.1  工装实物</w:t>
      </w:r>
      <w:r>
        <w:rPr>
          <w:color w:val="121212"/>
          <w:sz w:val="28"/>
          <w:szCs w:val="28"/>
          <w:rFonts w:ascii="华文黑体" w:cs="华文黑体" w:eastAsia="华文黑体" w:hAnsi="华文黑体"/>
        </w:rPr>
        <w:t xml:space="preserve"> </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121212"/>
          <w:sz w:val="28"/>
          <w:szCs w:val="28"/>
          <w:rFonts w:ascii="宋体" w:cs="宋体" w:eastAsia="宋体" w:hAnsi="宋体"/>
        </w:rPr>
        <w:t xml:space="preserve">(1) 工装无损坏、缺件、多余物、明显锈蚀；</w:t>
      </w:r>
    </w:p>
    <w:p>
      <w:pPr>
        <w:jc w:val="both"/>
      </w:pPr>
      <w:r>
        <w:rPr>
          <w:color w:val="121212"/>
          <w:sz w:val="28"/>
          <w:szCs w:val="28"/>
          <w:rFonts w:ascii="宋体" w:cs="宋体" w:eastAsia="宋体" w:hAnsi="宋体"/>
        </w:rPr>
        <w:t xml:space="preserve">(2) 工装标牌、标识符合</w:t>
      </w:r>
      <w:r>
        <w:rPr>
          <w:color w:val="121212"/>
          <w:sz w:val="28"/>
          <w:szCs w:val="28"/>
          <w:rFonts w:ascii="Times New Roman" w:cs="Times New Roman" w:eastAsia="Times New Roman" w:hAnsi="Times New Roman"/>
        </w:rPr>
        <w:t xml:space="preserve">GLB130304-05</w:t>
      </w:r>
      <w:r>
        <w:rPr>
          <w:color w:val="121212"/>
          <w:sz w:val="28"/>
          <w:szCs w:val="28"/>
          <w:rFonts w:ascii="宋体" w:cs="宋体" w:eastAsia="宋体" w:hAnsi="宋体"/>
        </w:rPr>
        <w:t xml:space="preserve">的要求。</w:t>
      </w:r>
    </w:p>
    <w:p>
      <w:pPr>
        <w:jc w:val="both"/>
      </w:pPr>
      <w:r>
        <w:rPr>
          <w:color w:val="121212"/>
          <w:sz w:val="28"/>
          <w:szCs w:val="28"/>
          <w:rFonts w:ascii="宋体" w:cs="宋体" w:eastAsia="宋体" w:hAnsi="宋体"/>
        </w:rPr>
        <w:t xml:space="preserve">(3) 工装型面的粗糙度符合工装图纸中的规定。</w:t>
      </w:r>
    </w:p>
    <w:p>
      <w:pPr>
        <w:jc w:val="both"/>
      </w:pPr>
      <w:r>
        <w:rPr>
          <w:color w:val="121212"/>
          <w:sz w:val="28"/>
          <w:szCs w:val="28"/>
          <w:rFonts w:ascii="黑体" w:cs="黑体" w:eastAsia="黑体" w:hAnsi="黑体"/>
        </w:rPr>
        <w:t xml:space="preserve">6.2.3.2  交付文件</w:t>
      </w:r>
    </w:p>
    <w:p>
      <w:pPr>
        <w:jc w:val="both"/>
      </w:pPr>
      <w:r>
        <w:rPr>
          <w:color w:val="121212"/>
          <w:sz w:val="28"/>
          <w:szCs w:val="28"/>
          <w:rFonts w:ascii="宋体" w:cs="宋体" w:eastAsia="宋体" w:hAnsi="宋体"/>
        </w:rPr>
        <w:t xml:space="preserve">(1) 交付文件需确保填写内容的完整性和准确性。</w:t>
      </w:r>
    </w:p>
    <w:p>
      <w:pPr>
        <w:jc w:val="both"/>
      </w:pPr>
      <w:r>
        <w:rPr>
          <w:color w:val="121212"/>
          <w:sz w:val="28"/>
          <w:szCs w:val="28"/>
          <w:rFonts w:ascii="宋体" w:cs="宋体" w:eastAsia="宋体" w:hAnsi="宋体"/>
        </w:rPr>
        <w:t xml:space="preserve">(2) 交付文件包括以下内容。</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a) </w:t>
      </w:r>
      <w:r>
        <w:rPr>
          <w:color w:val="121212"/>
          <w:sz w:val="28"/>
          <w:szCs w:val="28"/>
          <w:rFonts w:ascii="宋体" w:cs="宋体" w:eastAsia="宋体" w:hAnsi="宋体"/>
        </w:rPr>
        <w:t xml:space="preserve">工装合格证 </w:t>
      </w:r>
    </w:p>
    <w:p>
      <w:pPr>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对于新制工装，样板和非定检工装的合格证使用</w:t>
      </w:r>
      <w:r>
        <w:rPr>
          <w:color w:val="121212"/>
          <w:sz w:val="28"/>
          <w:szCs w:val="28"/>
          <w:rFonts w:ascii="Times New Roman" w:cs="Times New Roman" w:eastAsia="Times New Roman" w:hAnsi="Times New Roman"/>
        </w:rPr>
        <w:t xml:space="preserve">FM1407-06</w:t>
      </w:r>
      <w:r>
        <w:rPr>
          <w:color w:val="121212"/>
          <w:sz w:val="28"/>
          <w:szCs w:val="28"/>
          <w:rFonts w:ascii="宋体" w:cs="宋体" w:eastAsia="宋体" w:hAnsi="宋体"/>
        </w:rPr>
        <w:t xml:space="preserve">，需定检工装的合格证使用</w:t>
      </w:r>
      <w:r>
        <w:rPr>
          <w:color w:val="121212"/>
          <w:sz w:val="28"/>
          <w:szCs w:val="28"/>
          <w:rFonts w:ascii="Times New Roman" w:cs="Times New Roman" w:eastAsia="Times New Roman" w:hAnsi="Times New Roman"/>
        </w:rPr>
        <w:t xml:space="preserve">FM1407-11</w:t>
      </w:r>
      <w:r>
        <w:rPr>
          <w:color w:val="121212"/>
          <w:sz w:val="28"/>
          <w:szCs w:val="28"/>
          <w:rFonts w:ascii="宋体" w:cs="宋体" w:eastAsia="宋体" w:hAnsi="宋体"/>
        </w:rPr>
        <w:t xml:space="preserve">，试验设备的合格证使用</w:t>
      </w:r>
      <w:r>
        <w:rPr>
          <w:color w:val="121212"/>
          <w:sz w:val="28"/>
          <w:szCs w:val="28"/>
          <w:rFonts w:ascii="Times New Roman" w:cs="Times New Roman" w:eastAsia="Times New Roman" w:hAnsi="Times New Roman"/>
        </w:rPr>
        <w:t xml:space="preserve">FM1407-10</w:t>
      </w:r>
      <w:r>
        <w:rPr>
          <w:color w:val="121212"/>
          <w:sz w:val="28"/>
          <w:szCs w:val="28"/>
          <w:rFonts w:ascii="宋体" w:cs="宋体" w:eastAsia="宋体" w:hAnsi="宋体"/>
        </w:rPr>
        <w:t xml:space="preserve">。</w:t>
      </w:r>
    </w:p>
    <w:p>
      <w:pPr>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对于返修、定检、搬迁的工装，工装合格证的检修记录中应填写了返修/定检/搬迁记录并盖检验印章。</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b) </w:t>
      </w:r>
      <w:r>
        <w:rPr>
          <w:color w:val="121212"/>
          <w:sz w:val="28"/>
          <w:szCs w:val="28"/>
          <w:rFonts w:ascii="宋体" w:cs="宋体" w:eastAsia="宋体" w:hAnsi="宋体"/>
        </w:rPr>
        <w:t xml:space="preserve">如有以下常规测量，需要记录在</w:t>
      </w:r>
      <w:r>
        <w:rPr>
          <w:color w:val="121212"/>
          <w:sz w:val="28"/>
          <w:szCs w:val="28"/>
          <w:rFonts w:ascii="Times New Roman" w:cs="Times New Roman" w:eastAsia="Times New Roman" w:hAnsi="Times New Roman"/>
        </w:rPr>
        <w:t xml:space="preserve">FM1407-09</w:t>
      </w:r>
      <w:r>
        <w:rPr>
          <w:color w:val="121212"/>
          <w:sz w:val="28"/>
          <w:szCs w:val="28"/>
          <w:rFonts w:ascii="宋体" w:cs="宋体" w:eastAsia="宋体" w:hAnsi="宋体"/>
        </w:rPr>
        <w:t xml:space="preserve">中。</w:t>
      </w:r>
    </w:p>
    <w:p>
      <w:pPr>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使用量具测量定位销、定位孔、钻模孔等带有公差要求的尺寸。如工装的定位销、衬套是标准件，标准件的合格证可以代替其测量记录，标准件合格证至少要包括标准件的规格、数量及检验印章；</w:t>
      </w:r>
    </w:p>
    <w:p>
      <w:pPr>
        <w:jc w:val="both"/>
      </w:pPr>
      <w:r>
        <w:rPr>
          <w:color w:val="121212"/>
          <w:sz w:val="28"/>
          <w:szCs w:val="28"/>
          <w:rFonts w:ascii="宋体" w:cs="宋体" w:eastAsia="宋体" w:hAnsi="宋体"/>
        </w:rPr>
        <w:t xml:space="preserve">    按标准工装安装工装零部件，安装时使用图纸规定的插片，检验销棒需能灵活转动且直径合格。使用标准工装期间的温度需保持在</w:t>
      </w:r>
      <w:r>
        <w:rPr>
          <w:color w:val="121212"/>
          <w:sz w:val="28"/>
          <w:szCs w:val="28"/>
          <w:rFonts w:ascii="Times New Roman" w:cs="Times New Roman" w:eastAsia="Times New Roman" w:hAnsi="Times New Roman"/>
        </w:rPr>
        <w:t xml:space="preserve">17.2℃</w:t>
      </w:r>
      <w:r>
        <w:rPr>
          <w:color w:val="121212"/>
          <w:sz w:val="28"/>
          <w:szCs w:val="28"/>
          <w:rFonts w:ascii="宋体" w:cs="宋体" w:eastAsia="宋体" w:hAnsi="宋体"/>
        </w:rPr>
        <w:t xml:space="preserve">到</w:t>
      </w:r>
      <w:r>
        <w:rPr>
          <w:color w:val="121212"/>
          <w:sz w:val="28"/>
          <w:szCs w:val="28"/>
          <w:rFonts w:ascii="Times New Roman" w:cs="Times New Roman" w:eastAsia="Times New Roman" w:hAnsi="Times New Roman"/>
        </w:rPr>
        <w:t xml:space="preserve">25.5℃</w:t>
      </w:r>
      <w:r>
        <w:rPr>
          <w:color w:val="121212"/>
          <w:sz w:val="28"/>
          <w:szCs w:val="28"/>
          <w:rFonts w:ascii="宋体" w:cs="宋体" w:eastAsia="宋体" w:hAnsi="宋体"/>
        </w:rPr>
        <w:t xml:space="preserve">之间。</w:t>
      </w:r>
    </w:p>
    <w:p>
      <w:pPr>
        <w:jc w:val="both"/>
      </w:pPr>
      <w:r>
        <w:rPr>
          <w:color w:val="121212"/>
          <w:sz w:val="28"/>
          <w:szCs w:val="28"/>
          <w:rFonts w:ascii="宋体" w:cs="宋体" w:eastAsia="宋体" w:hAnsi="宋体"/>
        </w:rPr>
        <w:t xml:space="preserve">    使用光学水准仪/经纬仪测量工装的水平和铅直。</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c) </w:t>
      </w:r>
      <w:r>
        <w:rPr>
          <w:color w:val="121212"/>
          <w:sz w:val="28"/>
          <w:szCs w:val="28"/>
          <w:rFonts w:ascii="宋体" w:cs="宋体" w:eastAsia="宋体" w:hAnsi="宋体"/>
        </w:rPr>
        <w:t xml:space="preserve">如使用数字化测量设备测量型面、孔位置等带有公差要求的尺寸，需提供数字化测量记录，记录至少包括：工装图号、名称、工装版次、件号（测量零件时）、工装数模编号和版次(适用于波音项目使用数模测量工装，数模号需包含拓展名)  、派工号、测量设备的型号和编号、测量日期、适用的系列号、基准点和测量点的名称、理论值（包含X、Y、Z坐标）、公差、实测值（包含X、Y、Z坐标）、偏差、型面和孔位的测量图示、测量温度、坐标系和测量内容的描述、检验印章。激光跟踪仪测量的要求见</w:t>
      </w:r>
      <w:r>
        <w:rPr>
          <w:color w:val="121212"/>
          <w:sz w:val="28"/>
          <w:szCs w:val="28"/>
          <w:rFonts w:ascii="Times New Roman" w:cs="Times New Roman" w:eastAsia="Times New Roman" w:hAnsi="Times New Roman"/>
        </w:rPr>
        <w:t xml:space="preserve">GLB14080302-06。</w:t>
      </w:r>
      <w:r>
        <w:rPr>
          <w:color w:val="121212"/>
          <w:sz w:val="28"/>
          <w:szCs w:val="28"/>
          <w:rFonts w:ascii="宋体" w:cs="宋体" w:eastAsia="宋体" w:hAnsi="宋体"/>
        </w:rPr>
        <w:t xml:space="preserve">如工装定检测</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121212"/>
          <w:sz w:val="28"/>
          <w:szCs w:val="28"/>
          <w:rFonts w:ascii="宋体" w:cs="宋体" w:eastAsia="宋体" w:hAnsi="宋体"/>
        </w:rPr>
        <w:t xml:space="preserve">量工具球点，除激光跟踪仪报告外，</w:t>
      </w:r>
      <w:r>
        <w:rPr>
          <w:color w:val="121212"/>
          <w:sz w:val="28"/>
          <w:szCs w:val="28"/>
          <w:rFonts w:ascii="Times New Roman" w:cs="Times New Roman" w:eastAsia="Times New Roman" w:hAnsi="Times New Roman"/>
        </w:rPr>
        <w:t xml:space="preserve">B777</w:t>
      </w:r>
      <w:r>
        <w:rPr>
          <w:color w:val="121212"/>
          <w:sz w:val="28"/>
          <w:szCs w:val="28"/>
          <w:rFonts w:ascii="宋体" w:cs="宋体" w:eastAsia="宋体" w:hAnsi="宋体"/>
        </w:rPr>
        <w:t xml:space="preserve">项目需提供工装定期检查记录，其余项目需提供</w:t>
      </w:r>
      <w:r>
        <w:rPr>
          <w:color w:val="121212"/>
          <w:sz w:val="28"/>
          <w:szCs w:val="28"/>
          <w:rFonts w:ascii="Times New Roman" w:cs="Times New Roman" w:eastAsia="Times New Roman" w:hAnsi="Times New Roman"/>
        </w:rPr>
        <w:t xml:space="preserve">FM1407-16</w:t>
      </w:r>
      <w:r>
        <w:rPr>
          <w:color w:val="121212"/>
          <w:sz w:val="28"/>
          <w:szCs w:val="28"/>
          <w:rFonts w:ascii="宋体" w:cs="宋体" w:eastAsia="宋体" w:hAnsi="宋体"/>
        </w:rPr>
        <w:t xml:space="preserve">。</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d)</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如工装图纸有热处理、表面处理、消除应力的规定，需提供相应的检验记录,记录至少包括：工装图号、件号、派工号、适用的系列号、过程描述、检验印章及日期。</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e) </w:t>
      </w:r>
      <w:r>
        <w:rPr>
          <w:color w:val="121212"/>
          <w:sz w:val="28"/>
          <w:szCs w:val="28"/>
          <w:rFonts w:ascii="宋体" w:cs="宋体" w:eastAsia="宋体" w:hAnsi="宋体"/>
        </w:rPr>
        <w:t xml:space="preserve">对于起吊工装，需提供载荷试验报告。对于波音项目中有关键焊接区域的起吊工装，还应提供无损检测试验报告。报告至少包括工装图号、试验数据、试验结果、派工号、适用的系列号、检验印章/签字及日期。</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f) </w:t>
      </w:r>
      <w:r>
        <w:rPr>
          <w:color w:val="121212"/>
          <w:sz w:val="28"/>
          <w:szCs w:val="28"/>
          <w:rFonts w:ascii="宋体" w:cs="宋体" w:eastAsia="宋体" w:hAnsi="宋体"/>
        </w:rPr>
        <w:t xml:space="preserve">对于有气密要求的复材工装，需提供气密试验报告。报告中至少包括工装图号、试验数据、试验结果、派工号、适用的系列号、检验印章及日期。</w:t>
      </w:r>
    </w:p>
    <w:p>
      <w:pPr>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g) </w:t>
      </w:r>
      <w:r>
        <w:rPr>
          <w:color w:val="121212"/>
          <w:sz w:val="28"/>
          <w:szCs w:val="28"/>
          <w:rFonts w:ascii="宋体" w:cs="宋体" w:eastAsia="宋体" w:hAnsi="宋体"/>
        </w:rPr>
        <w:t xml:space="preserve">对于供应商交付的工装</w:t>
      </w:r>
      <w:r>
        <w:rPr>
          <w:color w:val="121212"/>
          <w:sz w:val="28"/>
          <w:szCs w:val="28"/>
          <w:rFonts w:ascii="Times New Roman" w:cs="Times New Roman" w:eastAsia="Times New Roman" w:hAnsi="Times New Roman"/>
        </w:rPr>
        <w:t xml:space="preserve">，FM1407-68</w:t>
      </w:r>
      <w:r>
        <w:rPr>
          <w:color w:val="121212"/>
          <w:sz w:val="28"/>
          <w:szCs w:val="28"/>
          <w:rFonts w:ascii="宋体" w:cs="宋体" w:eastAsia="宋体" w:hAnsi="宋体"/>
        </w:rPr>
        <w:t xml:space="preserve">随工装合格证和以上记录一同交付。</w:t>
      </w:r>
    </w:p>
    <w:p>
      <w:pPr>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h) </w:t>
      </w:r>
      <w:r>
        <w:rPr>
          <w:color w:val="121212"/>
          <w:sz w:val="28"/>
          <w:szCs w:val="28"/>
          <w:rFonts w:ascii="宋体" w:cs="宋体" w:eastAsia="宋体" w:hAnsi="宋体"/>
        </w:rPr>
        <w:t xml:space="preserve">对于效率工装的交付文件，交付文件的工装名称中需含有套数信息，比如“第二套XXX工装”或“XXX工装（第二套）”。</w:t>
      </w:r>
    </w:p>
    <w:p>
      <w:pPr>
        <w:jc w:val="both"/>
      </w:pPr>
      <w:r>
        <w:rPr>
          <w:color w:val="121212"/>
          <w:sz w:val="28"/>
          <w:szCs w:val="28"/>
          <w:rFonts w:ascii="宋体" w:cs="宋体" w:eastAsia="宋体" w:hAnsi="宋体"/>
        </w:rPr>
        <w:t xml:space="preserve">6.2.3.3  工装验收人员监督、检查厂内制造、测量的工装实物与工装图纸之间的符合性。工装的检验和测量要求如下。</w:t>
      </w:r>
    </w:p>
    <w:p>
      <w:pPr>
        <w:jc w:val="both"/>
      </w:pPr>
      <w:r>
        <w:rPr>
          <w:color w:val="121212"/>
          <w:sz w:val="28"/>
          <w:szCs w:val="28"/>
          <w:rFonts w:ascii="宋体" w:cs="宋体" w:eastAsia="宋体" w:hAnsi="宋体"/>
        </w:rPr>
        <w:t xml:space="preserve">(1) 对于工装图纸或文件中规定的带有公差要求的特性，需使用合适的量具或测量设备完成测量。量具或测量设备的最大允许误差不可大于被测特征公差的1/4。</w:t>
      </w:r>
    </w:p>
    <w:p>
      <w:pPr>
        <w:jc w:val="both"/>
      </w:pPr>
      <w:r>
        <w:rPr>
          <w:color w:val="121212"/>
          <w:sz w:val="28"/>
          <w:szCs w:val="28"/>
          <w:rFonts w:ascii="宋体" w:cs="宋体" w:eastAsia="宋体" w:hAnsi="宋体"/>
        </w:rPr>
        <w:t xml:space="preserve">(2) 对于工装图纸中或相关文件中规定的试验，需按规定的参数完成试验。</w:t>
      </w:r>
    </w:p>
    <w:p>
      <w:pPr>
        <w:jc w:val="both"/>
      </w:pPr>
      <w:r>
        <w:rPr>
          <w:color w:val="121212"/>
          <w:sz w:val="28"/>
          <w:szCs w:val="28"/>
          <w:rFonts w:ascii="宋体" w:cs="宋体" w:eastAsia="宋体" w:hAnsi="宋体"/>
        </w:rPr>
        <w:t xml:space="preserve">(3) 对于使用标准工装安装的工装零部件，安装时应使用图纸规定的插片，检验销棒需能灵活转动且直径合格。使用标准工装期间的温度需保持在</w:t>
      </w:r>
      <w:r>
        <w:rPr>
          <w:color w:val="121212"/>
          <w:sz w:val="28"/>
          <w:szCs w:val="28"/>
          <w:rFonts w:ascii="Times New Roman" w:cs="Times New Roman" w:eastAsia="Times New Roman" w:hAnsi="Times New Roman"/>
        </w:rPr>
        <w:t xml:space="preserve">17.2℃</w:t>
      </w:r>
      <w:r>
        <w:rPr>
          <w:color w:val="121212"/>
          <w:sz w:val="28"/>
          <w:szCs w:val="28"/>
          <w:rFonts w:ascii="宋体" w:cs="宋体" w:eastAsia="宋体" w:hAnsi="宋体"/>
        </w:rPr>
        <w:t xml:space="preserve">到</w:t>
      </w:r>
      <w:r>
        <w:rPr>
          <w:color w:val="121212"/>
          <w:sz w:val="28"/>
          <w:szCs w:val="28"/>
          <w:rFonts w:ascii="Times New Roman" w:cs="Times New Roman" w:eastAsia="Times New Roman" w:hAnsi="Times New Roman"/>
        </w:rPr>
        <w:t xml:space="preserve">25.5℃</w:t>
      </w:r>
      <w:r>
        <w:rPr>
          <w:color w:val="121212"/>
          <w:sz w:val="28"/>
          <w:szCs w:val="28"/>
          <w:rFonts w:ascii="宋体" w:cs="宋体" w:eastAsia="宋体" w:hAnsi="宋体"/>
        </w:rPr>
        <w:t xml:space="preserve">之间。</w:t>
      </w:r>
    </w:p>
    <w:p>
      <w:pPr>
        <w:jc w:val="both"/>
      </w:pPr>
      <w:r>
        <w:rPr>
          <w:color w:val="121212"/>
          <w:sz w:val="28"/>
          <w:szCs w:val="28"/>
          <w:rFonts w:ascii="宋体" w:cs="宋体" w:eastAsia="宋体" w:hAnsi="宋体"/>
        </w:rPr>
        <w:t xml:space="preserve">(4) 对于使用水准仪/经纬仪测量工装的水平与垂直，水准仪/经纬仪</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jc w:val="both"/>
      </w:pPr>
      <w:r>
        <w:rPr>
          <w:color w:val="121212"/>
          <w:sz w:val="28"/>
          <w:szCs w:val="28"/>
          <w:rFonts w:ascii="宋体" w:cs="宋体" w:eastAsia="宋体" w:hAnsi="宋体"/>
        </w:rPr>
        <w:t xml:space="preserve">需按相应的操作规程正确设置。</w:t>
      </w:r>
    </w:p>
    <w:p>
      <w:pPr>
        <w:jc w:val="both"/>
      </w:pPr>
      <w:r>
        <w:rPr>
          <w:color w:val="121212"/>
          <w:sz w:val="28"/>
          <w:szCs w:val="28"/>
          <w:rFonts w:ascii="宋体" w:cs="宋体" w:eastAsia="宋体" w:hAnsi="宋体"/>
        </w:rPr>
        <w:t xml:space="preserve">(5) 检验、测量可拆卸的工装零部件之前，应确保其安装面无毛刺和多余物。</w:t>
      </w:r>
    </w:p>
    <w:p>
      <w:pPr>
        <w:jc w:val="both"/>
      </w:pPr>
      <w:r>
        <w:rPr>
          <w:color w:val="121212"/>
          <w:sz w:val="28"/>
          <w:szCs w:val="28"/>
          <w:rFonts w:ascii="宋体" w:cs="宋体" w:eastAsia="宋体" w:hAnsi="宋体"/>
        </w:rPr>
        <w:t xml:space="preserve">(6) 使用数字化测量设备时，在测量单位为“英寸”的情况下，测量应精确至小数点后4位。在测量单位为“毫米”的情况下，测量应精确至小数点后3位。在测量单位为“度</w:t>
      </w:r>
      <w:r>
        <w:rPr>
          <w:color w:val="121212"/>
          <w:sz w:val="28"/>
          <w:szCs w:val="28"/>
          <w:rFonts w:ascii="Times New Roman" w:cs="Times New Roman" w:eastAsia="Times New Roman" w:hAnsi="Times New Roman"/>
        </w:rPr>
        <w:t xml:space="preserve">（deg）</w:t>
      </w:r>
      <w:r>
        <w:rPr>
          <w:color w:val="121212"/>
          <w:sz w:val="28"/>
          <w:szCs w:val="28"/>
          <w:rFonts w:ascii="宋体" w:cs="宋体" w:eastAsia="宋体" w:hAnsi="宋体"/>
        </w:rPr>
        <w:t xml:space="preserve">”的情况下，测量应精确至小数点后4位。测量时应用的温度</w:t>
      </w:r>
      <w:r>
        <w:rPr>
          <w:color w:val="121212"/>
          <w:sz w:val="28"/>
          <w:szCs w:val="28"/>
          <w:rFonts w:ascii="Times New Roman" w:cs="Times New Roman" w:eastAsia="Times New Roman" w:hAnsi="Times New Roman"/>
        </w:rPr>
        <w:t xml:space="preserve">（℃或℉）</w:t>
      </w:r>
      <w:r>
        <w:rPr>
          <w:color w:val="121212"/>
          <w:sz w:val="28"/>
          <w:szCs w:val="28"/>
          <w:rFonts w:ascii="宋体" w:cs="宋体" w:eastAsia="宋体" w:hAnsi="宋体"/>
        </w:rPr>
        <w:t xml:space="preserve">应精确至小数点后1位。</w:t>
      </w:r>
    </w:p>
    <w:p>
      <w:pPr>
        <w:jc w:val="both"/>
      </w:pPr>
      <w:r>
        <w:rPr>
          <w:color w:val="000000"/>
          <w:sz w:val="28"/>
          <w:szCs w:val="28"/>
          <w:rFonts w:ascii="黑体" w:cs="黑体" w:eastAsia="黑体" w:hAnsi="黑体"/>
        </w:rPr>
        <w:t xml:space="preserve">6.2.4  不合格工装的管理</w:t>
      </w:r>
    </w:p>
    <w:p>
      <w:pPr>
        <w:jc w:val="both"/>
      </w:pPr>
      <w:r>
        <w:rPr>
          <w:color w:val="121212"/>
          <w:sz w:val="28"/>
          <w:szCs w:val="28"/>
          <w:rFonts w:ascii="宋体" w:cs="宋体" w:eastAsia="宋体" w:hAnsi="宋体"/>
        </w:rPr>
        <w:t xml:space="preserve">6.2.4.1 当工装出现下列情况之一者，即为不合格工装：</w:t>
      </w:r>
    </w:p>
    <w:p>
      <w:pPr>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 已经超过规定的定检/定查有效期；</w:t>
      </w:r>
    </w:p>
    <w:p>
      <w:pPr>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 工装标牌、标识损坏或缺失；</w:t>
      </w:r>
    </w:p>
    <w:p>
      <w:pPr>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 部件损坏、锈蚀或其完整性已被破坏；</w:t>
      </w:r>
    </w:p>
    <w:p>
      <w:pPr>
        <w:jc w:val="both"/>
      </w:pPr>
      <w:r>
        <w:rPr>
          <w:color w:val="121212"/>
          <w:sz w:val="28"/>
          <w:szCs w:val="28"/>
          <w:rFonts w:ascii="Times New Roman" w:cs="Times New Roman" w:eastAsia="Times New Roman" w:hAnsi="Times New Roman"/>
        </w:rPr>
        <w:t xml:space="preserve">d)</w:t>
      </w:r>
      <w:r>
        <w:rPr>
          <w:color w:val="121212"/>
          <w:sz w:val="28"/>
          <w:szCs w:val="28"/>
          <w:rFonts w:ascii="宋体" w:cs="宋体" w:eastAsia="宋体" w:hAnsi="宋体"/>
        </w:rPr>
        <w:t xml:space="preserve"> 功能不符合使用需求；</w:t>
      </w:r>
    </w:p>
    <w:p>
      <w:pPr>
        <w:jc w:val="both"/>
      </w:pPr>
      <w:r>
        <w:rPr>
          <w:color w:val="121212"/>
          <w:sz w:val="28"/>
          <w:szCs w:val="28"/>
          <w:rFonts w:ascii="Times New Roman" w:cs="Times New Roman" w:eastAsia="Times New Roman" w:hAnsi="Times New Roman"/>
        </w:rPr>
        <w:t xml:space="preserve">e)</w:t>
      </w:r>
      <w:r>
        <w:rPr>
          <w:color w:val="121212"/>
          <w:sz w:val="28"/>
          <w:szCs w:val="28"/>
          <w:rFonts w:ascii="宋体" w:cs="宋体" w:eastAsia="宋体" w:hAnsi="宋体"/>
        </w:rPr>
        <w:t xml:space="preserve"> 保护装置损坏；</w:t>
      </w:r>
    </w:p>
    <w:p>
      <w:pPr>
        <w:jc w:val="both"/>
      </w:pPr>
      <w:r>
        <w:rPr>
          <w:color w:val="121212"/>
          <w:sz w:val="28"/>
          <w:szCs w:val="28"/>
          <w:rFonts w:ascii="Times New Roman" w:cs="Times New Roman" w:eastAsia="Times New Roman" w:hAnsi="Times New Roman"/>
        </w:rPr>
        <w:t xml:space="preserve">f)</w:t>
      </w:r>
      <w:r>
        <w:rPr>
          <w:color w:val="121212"/>
          <w:sz w:val="28"/>
          <w:szCs w:val="28"/>
          <w:rFonts w:ascii="宋体" w:cs="宋体" w:eastAsia="宋体" w:hAnsi="宋体"/>
        </w:rPr>
        <w:t xml:space="preserve"> 工装特性与有效的图样或技术文件不符；</w:t>
      </w:r>
    </w:p>
    <w:p>
      <w:pPr>
        <w:jc w:val="both"/>
      </w:pPr>
      <w:r>
        <w:rPr>
          <w:color w:val="121212"/>
          <w:sz w:val="28"/>
          <w:szCs w:val="28"/>
          <w:rFonts w:ascii="Times New Roman" w:cs="Times New Roman" w:eastAsia="Times New Roman" w:hAnsi="Times New Roman"/>
        </w:rPr>
        <w:t xml:space="preserve">g)</w:t>
      </w:r>
      <w:r>
        <w:rPr>
          <w:color w:val="121212"/>
          <w:sz w:val="28"/>
          <w:szCs w:val="28"/>
          <w:rFonts w:ascii="宋体" w:cs="宋体" w:eastAsia="宋体" w:hAnsi="宋体"/>
        </w:rPr>
        <w:t xml:space="preserve"> 验证不合格的工装。</w:t>
      </w:r>
    </w:p>
    <w:p>
      <w:pPr>
        <w:jc w:val="both"/>
      </w:pPr>
      <w:r>
        <w:rPr>
          <w:color w:val="121212"/>
          <w:sz w:val="28"/>
          <w:szCs w:val="28"/>
          <w:rFonts w:ascii="宋体" w:cs="宋体" w:eastAsia="宋体" w:hAnsi="宋体"/>
        </w:rPr>
        <w:t xml:space="preserve">6.2.4.2  发现工装不合格时应立即标识。由工装使用单位质量工程室检验人员填写</w:t>
      </w: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，将</w:t>
      </w: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贴于工装上以提示禁止使用。可转移的不合格工装放入</w:t>
      </w:r>
      <w:r>
        <w:rPr>
          <w:color w:val="121212"/>
          <w:sz w:val="28"/>
          <w:szCs w:val="28"/>
          <w:rFonts w:ascii="Times New Roman" w:cs="Times New Roman" w:eastAsia="Times New Roman" w:hAnsi="Times New Roman"/>
        </w:rPr>
        <w:t xml:space="preserve">MRCC</w:t>
      </w:r>
      <w:r>
        <w:rPr>
          <w:color w:val="121212"/>
          <w:sz w:val="28"/>
          <w:szCs w:val="28"/>
          <w:rFonts w:ascii="宋体" w:cs="宋体" w:eastAsia="宋体" w:hAnsi="宋体"/>
        </w:rPr>
        <w:t xml:space="preserve">或单独区域防止误用。在工装处置完成后由工装使用单位质量工程室检验人员将其摘下。</w:t>
      </w:r>
    </w:p>
    <w:p>
      <w:pPr>
        <w:jc w:val="both"/>
      </w:pPr>
      <w:r>
        <w:rPr>
          <w:color w:val="121212"/>
          <w:sz w:val="28"/>
          <w:szCs w:val="28"/>
          <w:rFonts w:ascii="宋体" w:cs="宋体" w:eastAsia="宋体" w:hAnsi="宋体"/>
        </w:rPr>
        <w:t xml:space="preserve">6.2.4.3  对于工装验收过程中发现的不合格工装，工装使用单位质量工程室工装检验人员填写</w:t>
      </w:r>
      <w:r>
        <w:rPr>
          <w:color w:val="121212"/>
          <w:sz w:val="28"/>
          <w:szCs w:val="28"/>
          <w:rFonts w:ascii="Times New Roman" w:cs="Times New Roman" w:eastAsia="Times New Roman" w:hAnsi="Times New Roman"/>
        </w:rPr>
        <w:t xml:space="preserve">FM1407-70</w:t>
      </w:r>
      <w:r>
        <w:rPr>
          <w:color w:val="121212"/>
          <w:sz w:val="28"/>
          <w:szCs w:val="28"/>
          <w:rFonts w:ascii="宋体" w:cs="宋体" w:eastAsia="宋体" w:hAnsi="宋体"/>
        </w:rPr>
        <w:t xml:space="preserve">向工装供应商反馈工装不合格。</w:t>
      </w:r>
    </w:p>
    <w:p>
      <w:pPr>
        <w:jc w:val="both"/>
      </w:pPr>
      <w:r>
        <w:rPr>
          <w:color w:val="121212"/>
          <w:sz w:val="28"/>
          <w:szCs w:val="28"/>
          <w:rFonts w:ascii="宋体" w:cs="宋体" w:eastAsia="宋体" w:hAnsi="宋体"/>
        </w:rPr>
        <w:t xml:space="preserve">6.2.4.4  工装设计室设计员接收</w:t>
      </w: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并对不合格工装提出处置意见。对于处置为原样接受的波音项目Ⅰ、Ⅱ类不合格工装，需由工装设计室设计员向波音工装设计人员提交</w:t>
      </w: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，经波音工装</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jc w:val="both"/>
      </w:pPr>
      <w:r>
        <w:rPr>
          <w:color w:val="121212"/>
          <w:sz w:val="28"/>
          <w:szCs w:val="28"/>
          <w:rFonts w:ascii="宋体" w:cs="宋体" w:eastAsia="宋体" w:hAnsi="宋体"/>
        </w:rPr>
        <w:t xml:space="preserve">设计人员同意后，可原样接受不合格工装。</w:t>
      </w:r>
    </w:p>
    <w:p>
      <w:pPr>
        <w:jc w:val="both"/>
      </w:pPr>
      <w:r>
        <w:rPr>
          <w:color w:val="121212"/>
          <w:sz w:val="28"/>
          <w:szCs w:val="28"/>
          <w:rFonts w:ascii="宋体" w:cs="宋体" w:eastAsia="宋体" w:hAnsi="宋体"/>
        </w:rPr>
        <w:t xml:space="preserve">6.2.4.5  未办理处置或处置未完成的不合格工装不可交检。</w:t>
      </w:r>
    </w:p>
    <w:p>
      <w:pPr>
        <w:jc w:val="both"/>
      </w:pPr>
      <w:r>
        <w:rPr>
          <w:color w:val="121212"/>
          <w:sz w:val="28"/>
          <w:szCs w:val="28"/>
          <w:rFonts w:ascii="宋体" w:cs="宋体" w:eastAsia="宋体" w:hAnsi="宋体"/>
        </w:rPr>
        <w:t xml:space="preserve">6.2.4.6  对于工装使用过程中发现的不合格工装，按照</w:t>
      </w:r>
      <w:r>
        <w:rPr>
          <w:color w:val="121212"/>
          <w:sz w:val="28"/>
          <w:szCs w:val="28"/>
          <w:rFonts w:ascii="Times New Roman" w:cs="Times New Roman" w:eastAsia="Times New Roman" w:hAnsi="Times New Roman"/>
        </w:rPr>
        <w:t xml:space="preserve">GLC14070201/GLC14070303</w:t>
      </w:r>
      <w:r>
        <w:rPr>
          <w:color w:val="121212"/>
          <w:sz w:val="28"/>
          <w:szCs w:val="28"/>
          <w:rFonts w:ascii="宋体" w:cs="宋体" w:eastAsia="宋体" w:hAnsi="宋体"/>
        </w:rPr>
        <w:t xml:space="preserve">对工装实施相应的构改申请、返修、返工、报废、补制。</w:t>
      </w:r>
    </w:p>
    <w:p>
      <w:pPr>
        <w:jc w:val="both"/>
      </w:pPr>
      <w:r>
        <w:rPr>
          <w:color w:val="121212"/>
          <w:sz w:val="28"/>
          <w:szCs w:val="28"/>
          <w:rFonts w:ascii="宋体" w:cs="宋体" w:eastAsia="宋体" w:hAnsi="宋体"/>
        </w:rPr>
        <w:t xml:space="preserve">6.2.4.7  当工装使用单位发现已使用工装的尺寸或其它特性不合格时，需要评估使用不合格工装是否影响产品的装配、制造或检验结果。工装使用单位技术室工艺员在</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中填写评估结论，工艺装备室技术员填写意见。当工装的不合格不会对产品造成影响时，不需要对相关产品进行追溯，否则，工装使用单位质量工程室检验人员在</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中填写需要追溯的产品，工装使用单位将</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上报质量安全部，按</w:t>
      </w:r>
      <w:r>
        <w:rPr>
          <w:color w:val="121212"/>
          <w:sz w:val="28"/>
          <w:szCs w:val="28"/>
          <w:rFonts w:ascii="Times New Roman" w:cs="Times New Roman" w:eastAsia="Times New Roman" w:hAnsi="Times New Roman"/>
        </w:rPr>
        <w:t xml:space="preserve">GLC14080401</w:t>
      </w:r>
      <w:r>
        <w:rPr>
          <w:color w:val="121212"/>
          <w:sz w:val="28"/>
          <w:szCs w:val="28"/>
          <w:rFonts w:ascii="宋体" w:cs="宋体" w:eastAsia="宋体" w:hAnsi="宋体"/>
        </w:rPr>
        <w:t xml:space="preserve">进行处置。</w:t>
      </w:r>
    </w:p>
    <w:p>
      <w:pPr>
        <w:jc w:val="both"/>
      </w:pPr>
      <w:r/>
    </w:p>
    <w:p>
      <w:pPr>
        <w:jc w:val="both"/>
      </w:pPr>
      <w:r>
        <w:rPr>
          <w:color w:val="000000"/>
          <w:sz w:val="28"/>
          <w:szCs w:val="28"/>
          <w:rFonts w:ascii="黑体" w:cs="黑体" w:eastAsia="黑体" w:hAnsi="黑体"/>
        </w:rPr>
        <w:t xml:space="preserve">7  流程</w:t>
      </w:r>
    </w:p>
    <w:p>
      <w:pPr>
        <w:jc w:val="both"/>
      </w:pPr>
      <w:r/>
    </w:p>
    <w:p>
      <w:pPr>
        <w:jc w:val="both"/>
      </w:pPr>
      <w:r>
        <w:rPr>
          <w:color w:val="121212"/>
          <w:sz w:val="28"/>
          <w:szCs w:val="28"/>
          <w:rFonts w:ascii="黑体" w:cs="黑体" w:eastAsia="黑体" w:hAnsi="黑体"/>
        </w:rPr>
        <w:t xml:space="preserve">7.1  工装验收管理流程 </w:t>
      </w:r>
    </w:p>
    <w:p>
      <w:pPr>
        <w:jc w:val="both"/>
      </w:pPr>
      <w:r>
        <w:rPr>
          <w:color w:val="000000"/>
          <w:sz w:val="28"/>
          <w:szCs w:val="28"/>
          <w:rFonts w:ascii="黑体" w:cs="黑体" w:eastAsia="黑体" w:hAnsi="黑体"/>
        </w:rPr>
        <w:t xml:space="preserve">7.1.1  </w:t>
      </w:r>
      <w:r>
        <w:rPr>
          <w:color w:val="121212"/>
          <w:sz w:val="28"/>
          <w:szCs w:val="28"/>
          <w:rFonts w:ascii="黑体" w:cs="黑体" w:eastAsia="黑体" w:hAnsi="黑体"/>
        </w:rPr>
        <w:t xml:space="preserve">工装验收管理流程图</w:t>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jc w:val="both"/>
      </w:pPr>
      <w:r>
        <w:drawing>
          <wp:inline distT="0" distB="0" distL="0" distR="0">
            <wp:extent cx="4947826" cy="4297080"/>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47826" cy="4297080"/>
                    </a:xfrm>
                    <a:prstGeom prst="rect">
                      <a:avLst/>
                    </a:prstGeom>
                  </pic:spPr>
                </pic:pic>
              </a:graphicData>
            </a:graphic>
          </wp:inline>
        </w:drawing>
      </w:r>
    </w:p>
    <w:p>
      <w:pPr>
        <w:jc w:val="both"/>
      </w:pPr>
      <w:r>
        <w:rPr>
          <w:color w:val="000000"/>
          <w:sz w:val="28"/>
          <w:szCs w:val="28"/>
          <w:rFonts w:ascii="宋体" w:cs="宋体" w:eastAsia="宋体" w:hAnsi="宋体"/>
        </w:rPr>
        <w:t xml:space="preserve">7.1.2 </w:t>
      </w: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工装验收管理</w:t>
      </w:r>
      <w:r>
        <w:rPr>
          <w:color w:val="000000"/>
          <w:sz w:val="28"/>
          <w:szCs w:val="28"/>
          <w:rFonts w:ascii="华文宋体" w:cs="华文宋体" w:eastAsia="华文宋体" w:hAnsi="华文宋体"/>
        </w:rPr>
        <w:t xml:space="preserve">流程说明表</w:t>
      </w:r>
    </w:p>
    <w:p>
      <w:pPr>
        <w:jc w:val="both"/>
      </w:pPr>
      <w:r>
        <w:rPr>
          <w:color w:val="000000"/>
          <w:sz w:val="28"/>
          <w:szCs w:val="28"/>
          <w:rFonts w:ascii="宋体" w:cs="宋体" w:eastAsia="宋体" w:hAnsi="宋体"/>
        </w:rPr>
        <w:t xml:space="preserve">（1）组织工装交检</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t xml:space="preserve">组
织
工
装
交
检</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接收FM1407-68，组织工装交付人员确认工装具备交检条件，组织验收可交检工装。</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输入物
</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交付的工装、交付文件、FM1407-68
</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br/>
              <w:t xml:space="preserve">输出物
</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br/>
              <w:t xml:space="preserve">交付的工装、交付文件、FM1407-68
</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2</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验</w:t>
      </w:r>
      <w:r>
        <w:rPr>
          <w:color w:val="000000"/>
          <w:sz w:val="28"/>
          <w:szCs w:val="28"/>
          <w:rFonts w:ascii="宋体" w:cs="宋体" w:eastAsia="宋体" w:hAnsi="宋体"/>
        </w:rPr>
        <w:t xml:space="preserve">收</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t xml:space="preserve">验
收
工
装</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验收工装，判断工装实物和交付文件是否合格。</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交付的工装、交付文件、FM1407-68</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不合格工装通知单（FM1407-70）,工装合格证明(FM1407-06/FM1407-10/FM1407-11)</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3</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整</w:t>
      </w:r>
      <w:r>
        <w:rPr>
          <w:color w:val="000000"/>
          <w:sz w:val="28"/>
          <w:szCs w:val="28"/>
          <w:rFonts w:ascii="宋体" w:cs="宋体" w:eastAsia="宋体" w:hAnsi="宋体"/>
        </w:rPr>
        <w:t xml:space="preserve">改</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t xml:space="preserve">整
改
工
装</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整改工装并重新交付。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7天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交付的工装、交付文件、FM1407-68</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交付的工装、交付文件、FM1407-68</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4</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合</w:t>
      </w:r>
      <w:r>
        <w:rPr>
          <w:color w:val="000000"/>
          <w:sz w:val="28"/>
          <w:szCs w:val="28"/>
          <w:rFonts w:ascii="宋体" w:cs="宋体" w:eastAsia="宋体" w:hAnsi="宋体"/>
        </w:rPr>
        <w:t xml:space="preserve">格</w:t>
      </w:r>
      <w:r>
        <w:rPr>
          <w:color w:val="000000"/>
          <w:sz w:val="28"/>
          <w:szCs w:val="28"/>
          <w:rFonts w:ascii="宋体" w:cs="宋体" w:eastAsia="宋体" w:hAnsi="宋体"/>
        </w:rPr>
        <w:t xml:space="preserve">证</w:t>
      </w:r>
      <w:r>
        <w:rPr>
          <w:color w:val="000000"/>
          <w:sz w:val="28"/>
          <w:szCs w:val="28"/>
          <w:rFonts w:ascii="宋体" w:cs="宋体" w:eastAsia="宋体" w:hAnsi="宋体"/>
        </w:rPr>
        <w:t xml:space="preserve">明</w:t>
      </w:r>
      <w:r>
        <w:rPr>
          <w:color w:val="000000"/>
          <w:sz w:val="28"/>
          <w:szCs w:val="28"/>
          <w:rFonts w:ascii="宋体" w:cs="宋体" w:eastAsia="宋体" w:hAnsi="宋体"/>
        </w:rPr>
        <w:t xml:space="preserve">盖</w:t>
      </w:r>
      <w:r>
        <w:rPr>
          <w:color w:val="000000"/>
          <w:sz w:val="28"/>
          <w:szCs w:val="28"/>
          <w:rFonts w:ascii="宋体" w:cs="宋体" w:eastAsia="宋体" w:hAnsi="宋体"/>
        </w:rPr>
        <w:t xml:space="preserve">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t xml:space="preserve">工
装
合
格
证
明
盖
章</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在工装合格证明上(FM1407-06/FM1407-10/FM1407-11)盖章并注明日期，接收工装交付文件。按工装标牌标识管理标准盖检印。</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1小时</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工装合格证明(FM1407-06/FM1407-10/FM1407-11)</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工装合格证明(FM1407-06/FM1407-10/FM1407-11)、工装合格标识</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5</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填</w:t>
      </w:r>
      <w:r>
        <w:rPr>
          <w:color w:val="000000"/>
          <w:sz w:val="28"/>
          <w:szCs w:val="28"/>
          <w:rFonts w:ascii="宋体" w:cs="宋体" w:eastAsia="宋体" w:hAnsi="宋体"/>
        </w:rPr>
        <w:t xml:space="preserve">写</w:t>
      </w:r>
      <w:r>
        <w:rPr>
          <w:color w:val="000000"/>
          <w:sz w:val="28"/>
          <w:szCs w:val="28"/>
          <w:rFonts w:ascii="宋体" w:cs="宋体" w:eastAsia="宋体" w:hAnsi="宋体"/>
        </w:rPr>
        <w:t xml:space="preserve">F</w:t>
      </w:r>
      <w:r>
        <w:rPr>
          <w:color w:val="000000"/>
          <w:sz w:val="28"/>
          <w:szCs w:val="28"/>
          <w:rFonts w:ascii="宋体" w:cs="宋体" w:eastAsia="宋体" w:hAnsi="宋体"/>
        </w:rPr>
        <w:t xml:space="preserve">M</w:t>
      </w:r>
      <w:r>
        <w:rPr>
          <w:color w:val="000000"/>
          <w:sz w:val="28"/>
          <w:szCs w:val="28"/>
          <w:rFonts w:ascii="宋体" w:cs="宋体" w:eastAsia="宋体" w:hAnsi="宋体"/>
        </w:rPr>
        <w:t xml:space="preserve">1</w:t>
      </w:r>
      <w:r>
        <w:rPr>
          <w:color w:val="000000"/>
          <w:sz w:val="28"/>
          <w:szCs w:val="28"/>
          <w:rFonts w:ascii="宋体" w:cs="宋体" w:eastAsia="宋体" w:hAnsi="宋体"/>
        </w:rPr>
        <w:t xml:space="preserve">4</w:t>
      </w:r>
      <w:r>
        <w:rPr>
          <w:color w:val="000000"/>
          <w:sz w:val="28"/>
          <w:szCs w:val="28"/>
          <w:rFonts w:ascii="宋体" w:cs="宋体" w:eastAsia="宋体" w:hAnsi="宋体"/>
        </w:rPr>
        <w:t xml:space="preserve">0</w:t>
      </w:r>
      <w:r>
        <w:rPr>
          <w:color w:val="000000"/>
          <w:sz w:val="28"/>
          <w:szCs w:val="28"/>
          <w:rFonts w:ascii="宋体" w:cs="宋体" w:eastAsia="宋体" w:hAnsi="宋体"/>
        </w:rPr>
        <w:t xml:space="preserve">7</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7</w:t>
      </w:r>
      <w:r>
        <w:rPr>
          <w:color w:val="000000"/>
          <w:sz w:val="28"/>
          <w:szCs w:val="28"/>
          <w:rFonts w:ascii="宋体" w:cs="宋体" w:eastAsia="宋体" w:hAnsi="宋体"/>
        </w:rPr>
        <w:t xml:space="preserve">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br/>
              <w:br/>
              <w:t xml:space="preserve">填
写
F
M
1
4
0
7
-
7
0</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填写不合格工装通知单(FM1407-70)，标识不合格工装。</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1小时</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不合格工装通知单（FM1407-70）</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不合格工装通知单（FM1407-70）</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6</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填</w:t>
      </w:r>
      <w:r>
        <w:rPr>
          <w:color w:val="000000"/>
          <w:sz w:val="28"/>
          <w:szCs w:val="28"/>
          <w:rFonts w:ascii="宋体" w:cs="宋体" w:eastAsia="宋体" w:hAnsi="宋体"/>
        </w:rPr>
        <w:t xml:space="preserve">写</w:t>
      </w:r>
      <w:r>
        <w:rPr>
          <w:color w:val="000000"/>
          <w:sz w:val="28"/>
          <w:szCs w:val="28"/>
          <w:rFonts w:ascii="宋体" w:cs="宋体" w:eastAsia="宋体" w:hAnsi="宋体"/>
        </w:rPr>
        <w:t xml:space="preserve">F</w:t>
      </w:r>
      <w:r>
        <w:rPr>
          <w:color w:val="000000"/>
          <w:sz w:val="28"/>
          <w:szCs w:val="28"/>
          <w:rFonts w:ascii="宋体" w:cs="宋体" w:eastAsia="宋体" w:hAnsi="宋体"/>
        </w:rPr>
        <w:t xml:space="preserve">M</w:t>
      </w:r>
      <w:r>
        <w:rPr>
          <w:color w:val="000000"/>
          <w:sz w:val="28"/>
          <w:szCs w:val="28"/>
          <w:rFonts w:ascii="宋体" w:cs="宋体" w:eastAsia="宋体" w:hAnsi="宋体"/>
        </w:rPr>
        <w:t xml:space="preserve">1</w:t>
      </w:r>
      <w:r>
        <w:rPr>
          <w:color w:val="000000"/>
          <w:sz w:val="28"/>
          <w:szCs w:val="28"/>
          <w:rFonts w:ascii="宋体" w:cs="宋体" w:eastAsia="宋体" w:hAnsi="宋体"/>
        </w:rPr>
        <w:t xml:space="preserve">4</w:t>
      </w:r>
      <w:r>
        <w:rPr>
          <w:color w:val="000000"/>
          <w:sz w:val="28"/>
          <w:szCs w:val="28"/>
          <w:rFonts w:ascii="宋体" w:cs="宋体" w:eastAsia="宋体" w:hAnsi="宋体"/>
        </w:rPr>
        <w:t xml:space="preserve">0</w:t>
      </w:r>
      <w:r>
        <w:rPr>
          <w:color w:val="000000"/>
          <w:sz w:val="28"/>
          <w:szCs w:val="28"/>
          <w:rFonts w:ascii="宋体" w:cs="宋体" w:eastAsia="宋体" w:hAnsi="宋体"/>
        </w:rPr>
        <w:t xml:space="preserve">7</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0</w:t>
      </w:r>
      <w:r>
        <w:rPr>
          <w:color w:val="000000"/>
          <w:sz w:val="28"/>
          <w:szCs w:val="28"/>
          <w:rFonts w:ascii="宋体" w:cs="宋体" w:eastAsia="宋体" w:hAnsi="宋体"/>
        </w:rPr>
        <w:t xml:space="preserve">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br/>
              <w:br/>
              <w:t xml:space="preserve">填
写
F
M
1
4
0
7
-
0
8</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按FM1407-70将不合格信息填写至FM1407-08</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1小时</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不合格工装通知单（FM1407-70）</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不合格工装审理单（FM1407-08）</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7</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填</w:t>
      </w:r>
      <w:r>
        <w:rPr>
          <w:color w:val="000000"/>
          <w:sz w:val="28"/>
          <w:szCs w:val="28"/>
          <w:rFonts w:ascii="宋体" w:cs="宋体" w:eastAsia="宋体" w:hAnsi="宋体"/>
        </w:rPr>
        <w:t xml:space="preserve">写</w:t>
      </w:r>
      <w:r>
        <w:rPr>
          <w:color w:val="000000"/>
          <w:sz w:val="28"/>
          <w:szCs w:val="28"/>
          <w:rFonts w:ascii="宋体" w:cs="宋体" w:eastAsia="宋体" w:hAnsi="宋体"/>
        </w:rPr>
        <w:t xml:space="preserve">不</w:t>
      </w:r>
      <w:r>
        <w:rPr>
          <w:color w:val="000000"/>
          <w:sz w:val="28"/>
          <w:szCs w:val="28"/>
          <w:rFonts w:ascii="宋体" w:cs="宋体" w:eastAsia="宋体" w:hAnsi="宋体"/>
        </w:rPr>
        <w:t xml:space="preserve">合</w:t>
      </w:r>
      <w:r>
        <w:rPr>
          <w:color w:val="000000"/>
          <w:sz w:val="28"/>
          <w:szCs w:val="28"/>
          <w:rFonts w:ascii="宋体" w:cs="宋体" w:eastAsia="宋体" w:hAnsi="宋体"/>
        </w:rPr>
        <w:t xml:space="preserve">格</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r>
        <w:rPr>
          <w:color w:val="000000"/>
          <w:sz w:val="28"/>
          <w:szCs w:val="28"/>
          <w:rFonts w:ascii="宋体" w:cs="宋体" w:eastAsia="宋体" w:hAnsi="宋体"/>
        </w:rPr>
        <w:t xml:space="preserve">的</w:t>
      </w:r>
      <w:r>
        <w:rPr>
          <w:color w:val="000000"/>
          <w:sz w:val="28"/>
          <w:szCs w:val="28"/>
          <w:rFonts w:ascii="宋体" w:cs="宋体" w:eastAsia="宋体" w:hAnsi="宋体"/>
        </w:rPr>
        <w:t xml:space="preserve">处</w:t>
      </w:r>
      <w:r>
        <w:rPr>
          <w:color w:val="000000"/>
          <w:sz w:val="28"/>
          <w:szCs w:val="28"/>
          <w:rFonts w:ascii="宋体" w:cs="宋体" w:eastAsia="宋体" w:hAnsi="宋体"/>
        </w:rPr>
        <w:t xml:space="preserve">置</w:t>
      </w:r>
      <w:r>
        <w:rPr>
          <w:color w:val="000000"/>
          <w:sz w:val="28"/>
          <w:szCs w:val="28"/>
          <w:rFonts w:ascii="宋体" w:cs="宋体" w:eastAsia="宋体" w:hAnsi="宋体"/>
        </w:rPr>
        <w:t xml:space="preserve">意</w:t>
      </w:r>
      <w:r>
        <w:rPr>
          <w:color w:val="000000"/>
          <w:sz w:val="28"/>
          <w:szCs w:val="28"/>
          <w:rFonts w:ascii="宋体" w:cs="宋体" w:eastAsia="宋体" w:hAnsi="宋体"/>
        </w:rPr>
        <w:t xml:space="preserve">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br/>
              <w:br/>
              <w:br/>
              <w:br/>
              <w:br/>
              <w:br/>
              <w:br/>
              <w:br/>
              <w:t xml:space="preserve">填
写
不
合
格
工
装
的
处
置
意
见</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在FM1407-08中填写不合格工装的处置意见</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4小时</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不合格工装审理单（FM1407-08）</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不合格工装审理单（FM1407-08）</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8</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整</w:t>
      </w:r>
      <w:r>
        <w:rPr>
          <w:color w:val="000000"/>
          <w:sz w:val="28"/>
          <w:szCs w:val="28"/>
          <w:rFonts w:ascii="宋体" w:cs="宋体" w:eastAsia="宋体" w:hAnsi="宋体"/>
        </w:rPr>
        <w:t xml:space="preserve">改</w:t>
      </w:r>
      <w:r>
        <w:rPr>
          <w:color w:val="000000"/>
          <w:sz w:val="28"/>
          <w:szCs w:val="28"/>
          <w:rFonts w:ascii="宋体" w:cs="宋体" w:eastAsia="宋体" w:hAnsi="宋体"/>
        </w:rPr>
        <w:t xml:space="preserve">工</w:t>
      </w:r>
      <w:r>
        <w:rPr>
          <w:color w:val="000000"/>
          <w:sz w:val="28"/>
          <w:szCs w:val="28"/>
          <w:rFonts w:ascii="宋体" w:cs="宋体" w:eastAsia="宋体" w:hAnsi="宋体"/>
        </w:rPr>
        <w:t xml:space="preserve">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Pr>
        <w:tc>
          <w:tcPr>
            <w:tcW w:type="dxa" w:w="600"/>
            <w:gridSpan w:val="1"/>
            <w:vMerge w:val="restart"/>
            <w:shd w:fill="F5F2F0" w:color="auto" w:val="clear"/>
            <w:tcMar>
              <w:top w:type="dxa" w:w="0"/>
              <w:left w:type="dxa" w:w="113"/>
              <w:bottom w:type="dxa" w:w="0"/>
              <w:right w:type="dxa" w:w="113"/>
            </w:tcMar>
            <w:vAlign w:val="center"/>
          </w:tcPr>
          <w:p>
            <w:pPr>
              <w:jc w:val="left"/>
            </w:pPr>
            <w:r>
              <w:rPr>
                <w:sz w:val="24"/>
                <w:szCs w:val="24"/>
                <w:rFonts w:ascii="宋体" w:cs="宋体" w:eastAsia="宋体" w:hAnsi="宋体"/>
              </w:rPr>
              <w:br/>
              <w:br/>
              <w:br/>
              <w:t xml:space="preserve">整
改
工
装</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整改工装并重新交付。</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7天</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不合格工装审理单（FM1407-08）</w:t>
            </w: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交付的工装、交付文件、FM1407-68</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gridSpan w:val="1"/>
            <w:vMerge w:val="continue"/>
          </w:tcPr>
          <w:p/>
        </w:tc>
        <w:tc>
          <w:tcPr>
            <w:tcW w:type="dxa" w:w="0"/>
            <w:gridSpan w:val="1"/>
            <w:tcMar>
              <w:top w:type="dxa" w:w="0"/>
              <w:left w:type="dxa" w:w="113"/>
              <w:bottom w:type="dxa" w:w="0"/>
              <w:right w:type="dxa" w:w="113"/>
            </w:tcMar>
            <w:vAlign w:val="center"/>
          </w:tcPr>
          <w:p>
            <w:pPr>
              <w:jc w:val="left"/>
            </w:pPr>
          </w:p>
        </w:tc>
        <w:tc>
          <w:tcPr>
            <w:tcW w:type="dxa" w:w="192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t xml:space="preserve">
</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8  流程角色职责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Pr>
        <w:tc>
          <w:tcPr>
            <w:tcW w:type="dxa" w:w="153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jc w:val="left"/>
            </w:pPr>
            <w:r>
              <w:rPr>
                <w:sz w:val="28"/>
                <w:szCs w:val="28"/>
                <w:rFonts w:ascii="华文宋体" w:cs="华文宋体" w:eastAsia="华文宋体" w:hAnsi="华文宋体"/>
              </w:rPr>
              <w:t xml:space="preserve">职责</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工艺装备室技术员</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组织由工装供应商交付的新制、返修及定检工装的验收</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工装设计室设计员</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对验收过程中发现的不合格工装提出处置意见</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工艺装备室检验人员</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验收交付沈飞公司/供应商使用的产权为本公司的新制工装</w:t>
            </w:r>
          </w:p>
        </w:tc>
      </w:tr>
      <w:tr>
        <w:trPr>
          <w:tblHeader w:val="false"/>
        </w:trPr>
        <w:tc>
          <w:tcPr>
            <w:tcW w:type="dxa" w:w="153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工装使用单位检验人员</w:t>
            </w:r>
          </w:p>
        </w:tc>
        <w:tc>
          <w:tcPr>
            <w:tcW w:type="dxa" w:w="678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本单位使用工装的验收</w:t>
            </w:r>
          </w:p>
        </w:tc>
      </w:tr>
    </w:tbl>
    <w:p>
      <w:pPr>
        <w:jc w:val="both"/>
      </w:pPr>
    </w:p>
    <w:p>
      <w:pPr>
        <w:jc w:val="both"/>
      </w:pPr>
      <w:r>
        <w:rPr>
          <w:sz w:val="28"/>
          <w:szCs w:val="28"/>
          <w:rFonts w:ascii="宋体" w:cs="宋体" w:eastAsia="宋体" w:hAnsi="宋体"/>
        </w:rPr>
        <w:br/>
        <w:br/>
        <w:t xml:space="preserve">
</w:t>
      </w:r>
      <w:r>
        <w:rPr>
          <w:color w:val="000000"/>
          <w:sz w:val="28"/>
          <w:szCs w:val="28"/>
          <w:rFonts w:ascii="华文黑体" w:cs="华文黑体" w:eastAsia="华文黑体" w:hAnsi="华文黑体"/>
        </w:rPr>
        <w:t xml:space="preserve">9  流程绩效指标表</w:t>
      </w:r>
    </w:p>
    <w:p>
      <w:pPr>
        <w:jc w:val="both"/>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工装验收合格率</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工装验收合格率</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工装验收合格率=验收合格的工装数量/完成工装验收的工装总数量</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季度</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线下收集</w:t>
            </w:r>
          </w:p>
        </w:tc>
      </w:tr>
    </w:tbl>
    <w:p>
      <w:pPr>
        <w:jc w:val="both"/>
      </w:pP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shd w:fill="F5F2F0" w:color="auto" w:val="clear"/>
            <w:tcMar>
              <w:top w:type="dxa" w:w="0"/>
              <w:left w:type="dxa" w:w="113"/>
              <w:bottom w:type="dxa" w:w="0"/>
              <w:right w:type="dxa" w:w="113"/>
            </w:tcMar>
            <w:vAlign w:val="center"/>
          </w:tcPr>
          <w:p>
            <w:pPr>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10  建立如下管理标准支持本程序</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Pr>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jc w:val="left"/>
            </w:pPr>
            <w:r>
              <w:rPr>
                <w:b/>
                <w:bCs/>
                <w:sz w:val="28"/>
                <w:szCs w:val="28"/>
                <w:rFonts w:ascii="宋体" w:cs="宋体" w:eastAsia="宋体" w:hAnsi="宋体"/>
              </w:rPr>
              <w:t xml:space="preserve">说明</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GLB14070204-01</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MA700项目工装的验收管理标准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GLB14070204-02</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商飞项目工装的验收管理标准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GLB130304-05</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工装标牌与标识管理标准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r>
        <w:trPr>
          <w:tblHeader w:val="false"/>
        </w:trPr>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GLB14080302-06</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激光跟踪仪的测量管理标准</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jc w:val="left"/>
            </w:pPr>
            <w:r>
              <w:rPr>
                <w:sz w:val="28"/>
                <w:szCs w:val="28"/>
                <w:rFonts w:ascii="宋体" w:cs="宋体" w:eastAsia="宋体" w:hAnsi="宋体"/>
              </w:rPr>
              <w:t xml:space="preserve">无</w:t>
            </w:r>
          </w:p>
        </w:tc>
      </w:tr>
    </w:tbl>
    <w:p>
      <w:pPr>
        <w:jc w:val="both"/>
      </w:pPr>
    </w:p>
    <w:p>
      <w:pPr>
        <w:jc w:val="both"/>
      </w:pP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11  记录控制</w:t>
      </w:r>
    </w:p>
    <w:p>
      <w:pPr>
        <w:jc w:val="both"/>
      </w:pPr>
      <w:r/>
    </w:p>
    <w:p>
      <w:pPr>
        <w:jc w:val="both"/>
      </w:pPr>
      <w:r>
        <w:rPr>
          <w:color w:val="121212"/>
          <w:sz w:val="28"/>
          <w:szCs w:val="28"/>
          <w:rFonts w:ascii="宋体" w:cs="宋体" w:eastAsia="宋体" w:hAnsi="宋体"/>
        </w:rPr>
        <w:t xml:space="preserve">11.1  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jc w:val="both"/>
      </w:pPr>
      <w:r>
        <w:rPr>
          <w:color w:val="121212"/>
          <w:sz w:val="28"/>
          <w:szCs w:val="28"/>
          <w:rFonts w:ascii="宋体" w:cs="宋体" w:eastAsia="宋体" w:hAnsi="宋体"/>
        </w:rPr>
        <w:t xml:space="preserve">11.2  工装使用单位保存工装交付文件，</w:t>
      </w:r>
      <w:r>
        <w:rPr>
          <w:color w:val="121212"/>
          <w:sz w:val="28"/>
          <w:szCs w:val="28"/>
          <w:rFonts w:ascii="Times New Roman" w:cs="Times New Roman" w:eastAsia="Times New Roman" w:hAnsi="Times New Roman"/>
        </w:rPr>
        <w:t xml:space="preserve">FM1407-06，FM1407-10,</w:t>
      </w:r>
    </w:p>
    <w:p>
      <w:pPr>
        <w:jc w:val="both"/>
      </w:pPr>
      <w:r>
        <w:rPr>
          <w:color w:val="121212"/>
          <w:sz w:val="28"/>
          <w:szCs w:val="28"/>
          <w:rFonts w:ascii="Times New Roman" w:cs="Times New Roman" w:eastAsia="Times New Roman" w:hAnsi="Times New Roman"/>
        </w:rPr>
        <w:t xml:space="preserve">FM1407-11，FM1407-38，FM1407-68</w:t>
      </w:r>
      <w:r>
        <w:rPr>
          <w:color w:val="121212"/>
          <w:sz w:val="28"/>
          <w:szCs w:val="28"/>
          <w:rFonts w:ascii="宋体" w:cs="宋体" w:eastAsia="宋体" w:hAnsi="宋体"/>
        </w:rPr>
        <w:t xml:space="preserve">及处置为原样接受的</w:t>
      </w:r>
      <w:r>
        <w:rPr>
          <w:color w:val="121212"/>
          <w:sz w:val="28"/>
          <w:szCs w:val="28"/>
          <w:rFonts w:ascii="Times New Roman" w:cs="Times New Roman" w:eastAsia="Times New Roman" w:hAnsi="Times New Roman"/>
        </w:rPr>
        <w:t xml:space="preserve">FM1407-08。</w:t>
      </w:r>
    </w:p>
    <w:p>
      <w:pPr>
        <w:jc w:val="both"/>
      </w:pPr>
      <w:r>
        <w:rPr>
          <w:color w:val="121212"/>
          <w:sz w:val="28"/>
          <w:szCs w:val="28"/>
          <w:rFonts w:ascii="宋体" w:cs="宋体" w:eastAsia="宋体" w:hAnsi="宋体"/>
        </w:rPr>
        <w:t xml:space="preserve">11.3  工艺装备室保存交付沈飞公司/供应商使用的产权为本公司的除工装合格证明以外的工装交付文件。</w:t>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qmguzrg3tb6aovdxkgnk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2026-01-23T08:18:27.071Z</dcterms:created>
  <dcterms:modified xsi:type="dcterms:W3CDTF">2026-01-23T08:18:27.071Z</dcterms:modified>
</cp:coreProperties>
</file>

<file path=docProps/custom.xml><?xml version="1.0" encoding="utf-8"?>
<Properties xmlns="http://schemas.openxmlformats.org/officeDocument/2006/custom-properties" xmlns:vt="http://schemas.openxmlformats.org/officeDocument/2006/docPropsVTypes"/>
</file>