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黑体" w:cs="黑体" w:eastAsia="黑体" w:hAnsi="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本制度属于运行类管理制度。</w:t>
      </w:r>
    </w:p>
    <w:p>
      <w:pPr>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提出，</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参与起草。</w:t>
      </w:r>
    </w:p>
    <w:p>
      <w:pPr>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黑体" w:cs="黑体" w:eastAsia="黑体" w:hAnsi="黑体"/>
        </w:rPr>
        <w:t xml:space="preserve">工装工具管理</w:t>
      </w:r>
      <w:r>
        <w:rPr>
          <w:sz w:val="28"/>
          <w:szCs w:val="28"/>
          <w:rFonts w:ascii="黑体" w:cs="黑体" w:eastAsia="黑体" w:hAnsi="黑体"/>
        </w:rPr>
        <w:t xml:space="preserve">管理规则</w:t>
      </w:r>
    </w:p>
    <w:p>
      <w:pPr>
        <w:jc w:val="both"/>
      </w:pPr>
      <w:r/>
    </w:p>
    <w:p>
      <w:pPr>
        <w:jc w:val="both"/>
      </w:pPr>
      <w:r>
        <w:rPr>
          <w:sz w:val="28"/>
          <w:szCs w:val="28"/>
          <w:rFonts w:ascii="黑体" w:cs="黑体" w:eastAsia="黑体" w:hAnsi="黑体"/>
        </w:rPr>
        <w:t xml:space="preserve">1  范围</w:t>
      </w:r>
      <w:r>
        <w:rPr>
          <w:color w:val="1b324f"/>
          <w:sz w:val="28"/>
          <w:szCs w:val="28"/>
          <w:rFonts w:ascii="宋体" w:cs="宋体" w:eastAsia="宋体" w:hAnsi="宋体"/>
        </w:rPr>
        <w:br/>
        <w:br/>
        <w:t xml:space="preserve">
</w:t>
      </w:r>
      <w:r>
        <w:rPr>
          <w:color w:val="000000"/>
          <w:sz w:val="28"/>
          <w:szCs w:val="28"/>
          <w:rFonts w:ascii="华文宋体" w:cs="华文宋体" w:eastAsia="华文宋体" w:hAnsi="华文宋体"/>
        </w:rPr>
        <w:t xml:space="preserve">本文件规定了</w:t>
      </w:r>
      <w:r>
        <w:rPr>
          <w:color w:val="000000"/>
          <w:sz w:val="28"/>
          <w:szCs w:val="28"/>
          <w:rFonts w:ascii="宋体" w:cs="宋体" w:eastAsia="宋体" w:hAnsi="宋体"/>
        </w:rPr>
        <w:t xml:space="preserve">通过建立流程，梳理工艺装备的全生命周期管控方案</w:t>
      </w:r>
      <w:r>
        <w:rPr>
          <w:color w:val="000000"/>
          <w:sz w:val="28"/>
          <w:szCs w:val="28"/>
          <w:rFonts w:ascii="华文宋体" w:cs="华文宋体" w:eastAsia="华文宋体" w:hAnsi="华文宋体"/>
        </w:rPr>
        <w:t xml:space="preserve">。</w:t>
      </w:r>
    </w:p>
    <w:p>
      <w:pPr>
        <w:jc w:val="both"/>
      </w:pPr>
      <w:r>
        <w:rPr>
          <w:color w:val="000000"/>
          <w:sz w:val="28"/>
          <w:szCs w:val="28"/>
          <w:rFonts w:ascii="宋体" w:cs="宋体" w:eastAsia="宋体" w:hAnsi="宋体"/>
        </w:rPr>
        <w:t xml:space="preserve">本文件适用于民机项目/所有项目。</w:t>
      </w:r>
    </w:p>
    <w:p>
      <w:pPr>
        <w:jc w:val="both"/>
      </w:pPr>
      <w:r>
        <w:rPr>
          <w:color w:val="000000"/>
          <w:sz w:val="28"/>
          <w:szCs w:val="28"/>
          <w:rFonts w:ascii="宋体" w:cs="宋体" w:eastAsia="宋体" w:hAnsi="宋体"/>
        </w:rPr>
        <w:t xml:space="preserve">本规则依据GS14《</w:t>
      </w:r>
      <w:r>
        <w:rPr>
          <w:color w:val="000000"/>
          <w:sz w:val="28"/>
          <w:szCs w:val="28"/>
          <w:rFonts w:ascii="宋体" w:cs="宋体" w:eastAsia="宋体" w:hAnsi="宋体"/>
        </w:rPr>
        <w:t xml:space="preserve">集成制造管理手册</w:t>
      </w:r>
      <w:r>
        <w:rPr>
          <w:color w:val="000000"/>
          <w:sz w:val="28"/>
          <w:szCs w:val="28"/>
          <w:rFonts w:ascii="宋体" w:cs="宋体" w:eastAsia="宋体" w:hAnsi="宋体"/>
        </w:rPr>
        <w:t xml:space="preserve">》制定。</w:t>
      </w:r>
      <w:r>
        <w:rPr>
          <w:color w:val="1b324f"/>
          <w:sz w:val="28"/>
          <w:szCs w:val="28"/>
          <w:rFonts w:ascii="宋体" w:cs="宋体" w:eastAsia="宋体" w:hAnsi="宋体"/>
        </w:rPr>
        <w:br/>
        <w:br/>
        <w:t xml:space="preserve">
</w:t>
      </w:r>
      <w:r>
        <w:rPr>
          <w:sz w:val="28"/>
          <w:szCs w:val="28"/>
          <w:rFonts w:ascii="黑体" w:cs="黑体" w:eastAsia="黑体" w:hAnsi="黑体"/>
        </w:rPr>
        <w:t xml:space="preserve">2  规范性引用文件</w:t>
      </w:r>
      <w:r>
        <w:rPr>
          <w:color w:val="1b324f"/>
          <w:sz w:val="28"/>
          <w:szCs w:val="28"/>
          <w:rFonts w:ascii="宋体" w:cs="宋体" w:eastAsia="宋体" w:hAnsi="宋体"/>
        </w:rPr>
        <w:br/>
        <w:br/>
        <w:t xml:space="preserve">
</w:t>
      </w: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000000"/>
          <w:sz w:val="28"/>
          <w:szCs w:val="28"/>
          <w:rFonts w:ascii="华文宋体" w:cs="华文宋体" w:eastAsia="华文宋体" w:hAnsi="华文宋体"/>
        </w:rPr>
        <w:t xml:space="preserve">AS/EN9100  质量管理体系——航空、航天和国防组织的要求</w:t>
      </w:r>
    </w:p>
    <w:p>
      <w:pPr>
        <w:jc w:val="both"/>
      </w:pPr>
      <w:r>
        <w:rPr>
          <w:color w:val="000000"/>
          <w:sz w:val="28"/>
          <w:szCs w:val="28"/>
          <w:rFonts w:ascii="华文宋体" w:cs="华文宋体" w:eastAsia="华文宋体" w:hAnsi="华文宋体"/>
        </w:rPr>
        <w:t xml:space="preserve">GS00             AOS管理手册</w:t>
      </w:r>
    </w:p>
    <w:p>
      <w:pPr>
        <w:jc w:val="both"/>
      </w:pPr>
      <w:r>
        <w:rPr>
          <w:color w:val="000000"/>
          <w:sz w:val="28"/>
          <w:szCs w:val="28"/>
          <w:rFonts w:ascii="华文宋体" w:cs="华文宋体" w:eastAsia="华文宋体" w:hAnsi="华文宋体"/>
        </w:rPr>
        <w:t xml:space="preserve">GS03             民机质量手册</w:t>
      </w:r>
      <w:r>
        <w:rPr>
          <w:sz w:val="28"/>
          <w:szCs w:val="28"/>
          <w:rFonts w:ascii="宋体" w:cs="宋体" w:eastAsia="宋体" w:hAnsi="宋体"/>
        </w:rPr>
        <w:br/>
        <w:br/>
        <w:t xml:space="preserve">
</w:t>
      </w:r>
      <w:r>
        <w:rPr>
          <w:sz w:val="28"/>
          <w:szCs w:val="28"/>
          <w:rFonts w:ascii="黑体" w:cs="黑体" w:eastAsia="黑体" w:hAnsi="黑体"/>
        </w:rPr>
        <w:t xml:space="preserve">3  术语和定义</w:t>
      </w:r>
      <w:r>
        <w:rPr>
          <w:color w:val="1b324f"/>
          <w:sz w:val="28"/>
          <w:szCs w:val="28"/>
          <w:rFonts w:ascii="宋体" w:cs="宋体" w:eastAsia="宋体" w:hAnsi="宋体"/>
        </w:rPr>
        <w:br/>
        <w:br/>
        <w:t xml:space="preserve">
</w:t>
      </w:r>
      <w:r>
        <w:rPr>
          <w:color w:val="000000"/>
          <w:sz w:val="28"/>
          <w:szCs w:val="28"/>
          <w:rFonts w:ascii="华文宋体" w:cs="华文宋体" w:eastAsia="华文宋体" w:hAnsi="华文宋体"/>
        </w:rPr>
        <w:t xml:space="preserve">无</w:t>
      </w:r>
      <w:r>
        <w:rPr>
          <w:color w:val="000000"/>
          <w:sz w:val="28"/>
          <w:szCs w:val="28"/>
          <w:rFonts w:ascii="宋体" w:cs="宋体" w:eastAsia="宋体" w:hAnsi="宋体"/>
        </w:rPr>
        <w:br/>
        <w:br/>
        <w:t xml:space="preserve">
</w:t>
      </w:r>
      <w:r>
        <w:rPr>
          <w:sz w:val="28"/>
          <w:szCs w:val="28"/>
          <w:rFonts w:ascii="黑体" w:cs="黑体" w:eastAsia="黑体" w:hAnsi="黑体"/>
        </w:rPr>
        <w:t xml:space="preserve">4  机构与职责</w:t>
      </w:r>
      <w:r>
        <w:rPr>
          <w:color w:val="1b324f"/>
          <w:sz w:val="28"/>
          <w:szCs w:val="28"/>
          <w:rFonts w:ascii="宋体" w:cs="宋体" w:eastAsia="宋体" w:hAnsi="宋体"/>
        </w:rPr>
        <w:br/>
        <w:br/>
        <w:t xml:space="preserve">
</w:t>
      </w:r>
      <w:r>
        <w:rPr>
          <w:sz w:val="28"/>
          <w:szCs w:val="28"/>
          <w:rFonts w:ascii="黑体" w:cs="黑体" w:eastAsia="黑体" w:hAnsi="黑体"/>
        </w:rPr>
        <w:t xml:space="preserve">4.1 科技创新部</w:t>
      </w:r>
    </w:p>
    <w:p>
      <w:pPr>
        <w:jc w:val="both"/>
      </w:pPr>
      <w:r>
        <w:rPr>
          <w:color w:val="000000"/>
          <w:sz w:val="28"/>
          <w:szCs w:val="28"/>
          <w:rFonts w:ascii="宋体" w:cs="宋体" w:eastAsia="宋体" w:hAnsi="宋体"/>
        </w:rPr>
        <w:t xml:space="preserve">科技创新部为工装工具的归口管理部门，主要职责如下：</w:t>
      </w:r>
    </w:p>
    <w:p>
      <w:pPr>
        <w:jc w:val="both"/>
      </w:pPr>
      <w:r>
        <w:rPr>
          <w:color w:val="000000"/>
          <w:sz w:val="28"/>
          <w:szCs w:val="28"/>
          <w:rFonts w:ascii="宋体" w:cs="宋体" w:eastAsia="宋体" w:hAnsi="宋体"/>
        </w:rPr>
        <w:t xml:space="preserve">a）负责公司工装、工具业务整体管理工作；</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000000"/>
          <w:sz w:val="28"/>
          <w:szCs w:val="28"/>
          <w:rFonts w:ascii="宋体" w:cs="宋体" w:eastAsia="宋体" w:hAnsi="宋体"/>
        </w:rPr>
        <w:t xml:space="preserve">b）负责工装申请审批，工装设计，外协采购申请提出，负责组织工装制造、组织工装验收、组织工装定检、工装返修实施，负责工装日常使用及维护保养情况的监控管理工作。</w:t>
      </w:r>
    </w:p>
    <w:p>
      <w:pPr>
        <w:jc w:val="both"/>
      </w:pPr>
      <w:r>
        <w:rPr>
          <w:color w:val="000000"/>
          <w:sz w:val="28"/>
          <w:szCs w:val="28"/>
          <w:rFonts w:ascii="宋体" w:cs="宋体" w:eastAsia="宋体" w:hAnsi="宋体"/>
        </w:rPr>
        <w:t xml:space="preserve">c）负责工具申请的审签，工具维修、工具报废的技术鉴定及日常管理等工作。</w:t>
      </w:r>
    </w:p>
    <w:p>
      <w:pPr>
        <w:jc w:val="both"/>
      </w:pPr>
      <w:r>
        <w:rPr>
          <w:sz w:val="28"/>
          <w:szCs w:val="28"/>
          <w:rFonts w:ascii="黑体" w:cs="黑体" w:eastAsia="黑体" w:hAnsi="黑体"/>
        </w:rPr>
        <w:t xml:space="preserve">4.2 工装使用单位</w:t>
      </w:r>
    </w:p>
    <w:p>
      <w:pPr>
        <w:jc w:val="both"/>
      </w:pPr>
      <w:r>
        <w:rPr>
          <w:color w:val="000000"/>
          <w:sz w:val="28"/>
          <w:szCs w:val="28"/>
          <w:rFonts w:ascii="宋体" w:cs="宋体" w:eastAsia="宋体" w:hAnsi="宋体"/>
        </w:rPr>
        <w:t xml:space="preserve">工装使用单位负责工装工具申请、使用、维护保养管理工作，主要职责如下：</w:t>
      </w:r>
    </w:p>
    <w:p>
      <w:pPr>
        <w:jc w:val="both"/>
      </w:pPr>
      <w:r>
        <w:rPr>
          <w:color w:val="000000"/>
          <w:sz w:val="28"/>
          <w:szCs w:val="28"/>
          <w:rFonts w:ascii="宋体" w:cs="宋体" w:eastAsia="宋体" w:hAnsi="宋体"/>
        </w:rPr>
        <w:t xml:space="preserve">a）工装使用单位负责本单位使用工装品种申请、返修申请、工装验收、工装定检、工装日常使用及维护保养、资产管理、工装状态管控等工作；</w:t>
      </w:r>
    </w:p>
    <w:p>
      <w:pPr>
        <w:jc w:val="both"/>
      </w:pPr>
      <w:r>
        <w:rPr>
          <w:color w:val="000000"/>
          <w:sz w:val="28"/>
          <w:szCs w:val="28"/>
          <w:rFonts w:ascii="宋体" w:cs="宋体" w:eastAsia="宋体" w:hAnsi="宋体"/>
        </w:rPr>
        <w:t xml:space="preserve">b）负责本单位的工装工具申请、接收、检验、登账、使用借用及日常管理等工作。</w:t>
      </w:r>
    </w:p>
    <w:p>
      <w:pPr>
        <w:jc w:val="both"/>
      </w:pPr>
      <w:r>
        <w:rPr>
          <w:sz w:val="28"/>
          <w:szCs w:val="28"/>
          <w:rFonts w:ascii="黑体" w:cs="黑体" w:eastAsia="黑体" w:hAnsi="黑体"/>
        </w:rPr>
        <w:t xml:space="preserve">4.3 生产运营部</w:t>
      </w:r>
    </w:p>
    <w:p>
      <w:pPr>
        <w:jc w:val="both"/>
      </w:pPr>
      <w:r>
        <w:rPr>
          <w:color w:val="000000"/>
          <w:sz w:val="28"/>
          <w:szCs w:val="28"/>
          <w:rFonts w:ascii="宋体" w:cs="宋体" w:eastAsia="宋体" w:hAnsi="宋体"/>
        </w:rPr>
        <w:t xml:space="preserve">a）生产运营部负责工具采购的实施，工具采购状态的跟踪工作。</w:t>
      </w:r>
    </w:p>
    <w:p>
      <w:pPr>
        <w:jc w:val="both"/>
      </w:pPr>
      <w:r>
        <w:rPr>
          <w:sz w:val="28"/>
          <w:szCs w:val="28"/>
          <w:rFonts w:ascii="黑体" w:cs="黑体" w:eastAsia="黑体" w:hAnsi="黑体"/>
        </w:rPr>
        <w:t xml:space="preserve">4.4 质量管理部</w:t>
      </w:r>
    </w:p>
    <w:p>
      <w:pPr>
        <w:jc w:val="both"/>
      </w:pPr>
      <w:r>
        <w:rPr>
          <w:color w:val="000000"/>
          <w:sz w:val="28"/>
          <w:szCs w:val="28"/>
          <w:rFonts w:ascii="宋体" w:cs="宋体" w:eastAsia="宋体" w:hAnsi="宋体"/>
        </w:rPr>
        <w:t xml:space="preserve">a）质量管理部负责量具的检定、维修及协调解决相关问题等工作。</w:t>
      </w:r>
    </w:p>
    <w:p>
      <w:pPr>
        <w:jc w:val="both"/>
      </w:pPr>
      <w:r/>
    </w:p>
    <w:p>
      <w:pPr>
        <w:jc w:val="both"/>
      </w:pPr>
      <w:r>
        <w:rPr>
          <w:sz w:val="28"/>
          <w:szCs w:val="28"/>
          <w:rFonts w:ascii="黑体" w:cs="黑体" w:eastAsia="黑体" w:hAnsi="黑体"/>
        </w:rPr>
        <w:t xml:space="preserve">5  管理要求</w:t>
      </w:r>
      <w:r>
        <w:rPr>
          <w:color w:val="1b324f"/>
          <w:sz w:val="28"/>
          <w:szCs w:val="28"/>
          <w:rFonts w:ascii="宋体" w:cs="宋体" w:eastAsia="宋体" w:hAnsi="宋体"/>
        </w:rPr>
        <w:br/>
        <w:br/>
        <w:t xml:space="preserve">
</w:t>
      </w:r>
      <w:r>
        <w:rPr>
          <w:color w:val="000000"/>
          <w:sz w:val="28"/>
          <w:szCs w:val="28"/>
          <w:rFonts w:ascii="黑体" w:cs="黑体" w:eastAsia="黑体" w:hAnsi="黑体"/>
        </w:rPr>
        <w:t xml:space="preserve">5.1  工装工具策划要求</w:t>
      </w:r>
    </w:p>
    <w:p>
      <w:pPr>
        <w:jc w:val="both"/>
      </w:pPr>
      <w:r>
        <w:rPr>
          <w:color w:val="000000"/>
          <w:sz w:val="28"/>
          <w:szCs w:val="28"/>
          <w:rFonts w:ascii="宋体" w:cs="宋体" w:eastAsia="宋体" w:hAnsi="宋体"/>
        </w:rPr>
        <w:t xml:space="preserve">a）按照主阶段计划及制造总方案要求，为飞机产品实现所需的工装工具进行策划，确定工装工具所需品种和数量，制定采买预算；</w:t>
      </w:r>
    </w:p>
    <w:p>
      <w:pPr>
        <w:jc w:val="both"/>
      </w:pPr>
      <w:r>
        <w:rPr>
          <w:color w:val="000000"/>
          <w:sz w:val="28"/>
          <w:szCs w:val="28"/>
          <w:rFonts w:ascii="宋体" w:cs="宋体" w:eastAsia="宋体" w:hAnsi="宋体"/>
        </w:rPr>
        <w:t xml:space="preserve">b）按照制造总方案要求，以及工装测算表、工装选择系数和控制数、互换性/替换性计划、装配协调方案、工具采购原则编制工艺装备及工具品种表；</w:t>
      </w:r>
    </w:p>
    <w:p>
      <w:pPr>
        <w:jc w:val="both"/>
      </w:pPr>
      <w:r>
        <w:rPr>
          <w:color w:val="000000"/>
          <w:sz w:val="28"/>
          <w:szCs w:val="28"/>
          <w:rFonts w:ascii="宋体" w:cs="宋体" w:eastAsia="宋体" w:hAnsi="宋体"/>
        </w:rPr>
        <w:t xml:space="preserve">c）按照工装定检目录及工装定检实施情况，结合工装使用单位生产计</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划安排，开展工装定检实施策划，下发工艺装备定期检修计划表。</w:t>
      </w:r>
    </w:p>
    <w:p>
      <w:pPr>
        <w:jc w:val="both"/>
      </w:pPr>
      <w:r>
        <w:rPr>
          <w:color w:val="000000"/>
          <w:sz w:val="28"/>
          <w:szCs w:val="28"/>
          <w:rFonts w:ascii="黑体" w:cs="黑体" w:eastAsia="黑体" w:hAnsi="黑体"/>
        </w:rPr>
        <w:t xml:space="preserve">5.2 工装申请与制造要求</w:t>
      </w:r>
    </w:p>
    <w:p>
      <w:pPr>
        <w:jc w:val="both"/>
      </w:pPr>
      <w:r>
        <w:rPr>
          <w:color w:val="000000"/>
          <w:sz w:val="28"/>
          <w:szCs w:val="28"/>
          <w:rFonts w:ascii="宋体" w:cs="宋体" w:eastAsia="宋体" w:hAnsi="宋体"/>
        </w:rPr>
        <w:t xml:space="preserve">a）工装申请管理；</w:t>
      </w:r>
    </w:p>
    <w:p>
      <w:pPr>
        <w:jc w:val="both"/>
      </w:pPr>
      <w:r>
        <w:rPr>
          <w:color w:val="000000"/>
          <w:sz w:val="28"/>
          <w:szCs w:val="28"/>
          <w:rFonts w:ascii="宋体" w:cs="宋体" w:eastAsia="宋体" w:hAnsi="宋体"/>
        </w:rPr>
        <w:t xml:space="preserve">1 按照已批准的工艺装备品种表或工艺装备品种表更改单提出工艺装备申请。</w:t>
      </w:r>
    </w:p>
    <w:p>
      <w:pPr>
        <w:jc w:val="both"/>
      </w:pPr>
      <w:r>
        <w:rPr>
          <w:color w:val="000000"/>
          <w:sz w:val="28"/>
          <w:szCs w:val="28"/>
          <w:rFonts w:ascii="宋体" w:cs="宋体" w:eastAsia="宋体" w:hAnsi="宋体"/>
        </w:rPr>
        <w:t xml:space="preserve">2 应采用标准表格申请工装，其内容至少包括工装名称、工装号、数量。</w:t>
      </w:r>
    </w:p>
    <w:p>
      <w:pPr>
        <w:jc w:val="both"/>
      </w:pPr>
      <w:r>
        <w:rPr>
          <w:color w:val="000000"/>
          <w:sz w:val="28"/>
          <w:szCs w:val="28"/>
          <w:rFonts w:ascii="宋体" w:cs="宋体" w:eastAsia="宋体" w:hAnsi="宋体"/>
        </w:rPr>
        <w:t xml:space="preserve">b）工装设计与更改；</w:t>
      </w:r>
    </w:p>
    <w:p>
      <w:pPr>
        <w:jc w:val="both"/>
      </w:pPr>
      <w:r>
        <w:rPr>
          <w:color w:val="000000"/>
          <w:sz w:val="28"/>
          <w:szCs w:val="28"/>
          <w:rFonts w:ascii="宋体" w:cs="宋体" w:eastAsia="宋体" w:hAnsi="宋体"/>
        </w:rPr>
        <w:t xml:space="preserve">1 工装设计应遵从于工装生产计划、工装设计技术条件、工程文件或数据以及其它设计依据，满足设计和开发策划的要求。</w:t>
      </w:r>
    </w:p>
    <w:p>
      <w:pPr>
        <w:jc w:val="both"/>
      </w:pPr>
      <w:r>
        <w:rPr>
          <w:color w:val="000000"/>
          <w:sz w:val="28"/>
          <w:szCs w:val="28"/>
          <w:rFonts w:ascii="宋体" w:cs="宋体" w:eastAsia="宋体" w:hAnsi="宋体"/>
        </w:rPr>
        <w:t xml:space="preserve">2 工装设计应进行设计和开发输出管理，确保工装结构合理，满足工装使用、工装制造和安全要求以及其它产品实现的要求。</w:t>
      </w:r>
    </w:p>
    <w:p>
      <w:pPr>
        <w:jc w:val="both"/>
      </w:pPr>
      <w:r>
        <w:rPr>
          <w:color w:val="000000"/>
          <w:sz w:val="28"/>
          <w:szCs w:val="28"/>
          <w:rFonts w:ascii="宋体" w:cs="宋体" w:eastAsia="宋体" w:hAnsi="宋体"/>
        </w:rPr>
        <w:t xml:space="preserve">3 工装材料和成品选用应考虑成本，尽量选用标准件、成品件，提高工装标准化系数。工装设计应符合国家标准、行业标准、企业标准及顾客的特殊要求，满足设计和开发过程控制要求。</w:t>
      </w:r>
    </w:p>
    <w:p>
      <w:pPr>
        <w:jc w:val="both"/>
      </w:pPr>
      <w:r>
        <w:rPr>
          <w:color w:val="000000"/>
          <w:sz w:val="28"/>
          <w:szCs w:val="28"/>
          <w:rFonts w:ascii="宋体" w:cs="宋体" w:eastAsia="宋体" w:hAnsi="宋体"/>
        </w:rPr>
        <w:t xml:space="preserve">4 工装图纸应经校对、审核、批准后才能正式发放。必要时，应经标准化审查、使用单位和顾客会签，保证设计和开发更改管理要求。</w:t>
      </w:r>
    </w:p>
    <w:p>
      <w:pPr>
        <w:jc w:val="both"/>
      </w:pPr>
      <w:r>
        <w:rPr>
          <w:color w:val="000000"/>
          <w:sz w:val="28"/>
          <w:szCs w:val="28"/>
          <w:rFonts w:ascii="宋体" w:cs="宋体" w:eastAsia="宋体" w:hAnsi="宋体"/>
        </w:rPr>
        <w:t xml:space="preserve">5 工装设计属于低风险开发过程。</w:t>
      </w:r>
    </w:p>
    <w:p>
      <w:pPr>
        <w:jc w:val="both"/>
      </w:pPr>
      <w:r>
        <w:rPr>
          <w:color w:val="000000"/>
          <w:sz w:val="28"/>
          <w:szCs w:val="28"/>
          <w:rFonts w:ascii="宋体" w:cs="宋体" w:eastAsia="宋体" w:hAnsi="宋体"/>
        </w:rPr>
        <w:t xml:space="preserve">6 对于检验工装、标准工装、装配工装、吊具、杂物排除设备、产品清洗设备、试验设备，应出具工装证明文件，表明工装的名称、编号、状态等。</w:t>
      </w:r>
    </w:p>
    <w:p>
      <w:pPr>
        <w:jc w:val="both"/>
      </w:pPr>
      <w:r>
        <w:rPr>
          <w:color w:val="000000"/>
          <w:sz w:val="28"/>
          <w:szCs w:val="28"/>
          <w:rFonts w:ascii="宋体" w:cs="宋体" w:eastAsia="宋体" w:hAnsi="宋体"/>
        </w:rPr>
        <w:t xml:space="preserve">7 工装自行设计，资源不足部分外协设计，工装制造由外部资源提供。</w:t>
      </w:r>
    </w:p>
    <w:p>
      <w:pPr>
        <w:jc w:val="both"/>
      </w:pPr>
      <w:r>
        <w:rPr>
          <w:color w:val="000000"/>
          <w:sz w:val="28"/>
          <w:szCs w:val="28"/>
          <w:rFonts w:ascii="宋体" w:cs="宋体" w:eastAsia="宋体" w:hAnsi="宋体"/>
        </w:rPr>
        <w:t xml:space="preserve">8 对贮存的工装应规定贮存要求，包括定期的防护／状态检查。</w:t>
      </w:r>
    </w:p>
    <w:p>
      <w:pPr>
        <w:jc w:val="both"/>
      </w:pPr>
      <w:r/>
    </w:p>
    <w:p>
      <w:pPr>
        <w:jc w:val="both"/>
      </w:pPr>
      <w:r/>
    </w:p>
    <w:p>
      <w:pPr>
        <w:jc w:val="both"/>
      </w:pPr>
      <w:r>
        <w:rPr>
          <w:color w:val="000000"/>
          <w:sz w:val="28"/>
          <w:szCs w:val="28"/>
          <w:rFonts w:ascii="宋体" w:cs="宋体" w:eastAsia="宋体" w:hAnsi="宋体"/>
        </w:rPr>
        <w:t xml:space="preserve"> </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宋体" w:cs="宋体" w:eastAsia="宋体" w:hAnsi="宋体"/>
        </w:rPr>
        <w:t xml:space="preserve">c）工艺装备数据的管理。</w:t>
      </w:r>
    </w:p>
    <w:p>
      <w:pPr>
        <w:jc w:val="both"/>
      </w:pPr>
      <w:r>
        <w:rPr>
          <w:color w:val="000000"/>
          <w:sz w:val="28"/>
          <w:szCs w:val="28"/>
          <w:rFonts w:ascii="宋体" w:cs="宋体" w:eastAsia="宋体" w:hAnsi="宋体"/>
        </w:rPr>
        <w:t xml:space="preserve">1 应在计算机系统中建立目录和开设临时存放区和发放区，目录应表明数据集的版次有效性。存放区和发放区的存放和访问应明确权限控制。</w:t>
      </w:r>
    </w:p>
    <w:p>
      <w:pPr>
        <w:jc w:val="both"/>
      </w:pPr>
      <w:r>
        <w:rPr>
          <w:color w:val="000000"/>
          <w:sz w:val="28"/>
          <w:szCs w:val="28"/>
          <w:rFonts w:ascii="宋体" w:cs="宋体" w:eastAsia="宋体" w:hAnsi="宋体"/>
        </w:rPr>
        <w:t xml:space="preserve">2 数据集的更新应在计算机系统发放时予以声明。</w:t>
      </w:r>
    </w:p>
    <w:p>
      <w:pPr>
        <w:jc w:val="both"/>
      </w:pPr>
      <w:r>
        <w:rPr>
          <w:color w:val="000000"/>
          <w:sz w:val="28"/>
          <w:szCs w:val="28"/>
          <w:rFonts w:ascii="宋体" w:cs="宋体" w:eastAsia="宋体" w:hAnsi="宋体"/>
        </w:rPr>
        <w:t xml:space="preserve">3 数据集在发放前或更新后重新发放前应经过批准。</w:t>
      </w:r>
    </w:p>
    <w:p>
      <w:pPr>
        <w:jc w:val="both"/>
      </w:pPr>
      <w:r>
        <w:rPr>
          <w:color w:val="000000"/>
          <w:sz w:val="28"/>
          <w:szCs w:val="28"/>
          <w:rFonts w:ascii="宋体" w:cs="宋体" w:eastAsia="宋体" w:hAnsi="宋体"/>
        </w:rPr>
        <w:t xml:space="preserve">4 数据集应定期备份，备份数据的存放应保证安全。</w:t>
      </w:r>
    </w:p>
    <w:p>
      <w:pPr>
        <w:jc w:val="both"/>
      </w:pPr>
      <w:r>
        <w:rPr>
          <w:color w:val="000000"/>
          <w:sz w:val="28"/>
          <w:szCs w:val="28"/>
          <w:rFonts w:ascii="宋体" w:cs="宋体" w:eastAsia="宋体" w:hAnsi="宋体"/>
        </w:rPr>
        <w:t xml:space="preserve">d)  工装制造管理</w:t>
      </w:r>
    </w:p>
    <w:p>
      <w:pPr>
        <w:jc w:val="both"/>
      </w:pPr>
      <w:r>
        <w:rPr>
          <w:color w:val="000000"/>
          <w:sz w:val="28"/>
          <w:szCs w:val="28"/>
          <w:rFonts w:ascii="宋体" w:cs="宋体" w:eastAsia="宋体" w:hAnsi="宋体"/>
        </w:rPr>
        <w:t xml:space="preserve">1 应按批准的工艺规程、国标、行业标准、企业标准、制造规范和批准的设计要求制造工装。</w:t>
      </w:r>
    </w:p>
    <w:p>
      <w:pPr>
        <w:jc w:val="both"/>
      </w:pPr>
      <w:r>
        <w:rPr>
          <w:color w:val="000000"/>
          <w:sz w:val="28"/>
          <w:szCs w:val="28"/>
          <w:rFonts w:ascii="宋体" w:cs="宋体" w:eastAsia="宋体" w:hAnsi="宋体"/>
        </w:rPr>
        <w:t xml:space="preserve">2 工装图纸特性应予以检查以验证其是否满足要求。</w:t>
      </w:r>
    </w:p>
    <w:p>
      <w:pPr>
        <w:jc w:val="both"/>
      </w:pPr>
      <w:r>
        <w:rPr>
          <w:color w:val="000000"/>
          <w:sz w:val="28"/>
          <w:szCs w:val="28"/>
          <w:rFonts w:ascii="宋体" w:cs="宋体" w:eastAsia="宋体" w:hAnsi="宋体"/>
        </w:rPr>
        <w:t xml:space="preserve">3 必要时，工装的交付同时应提供工装基准的测量数据、偏差拒收处理的证明。</w:t>
      </w:r>
    </w:p>
    <w:p>
      <w:pPr>
        <w:jc w:val="both"/>
      </w:pPr>
      <w:r>
        <w:rPr>
          <w:color w:val="000000"/>
          <w:sz w:val="28"/>
          <w:szCs w:val="28"/>
          <w:rFonts w:ascii="宋体" w:cs="宋体" w:eastAsia="宋体" w:hAnsi="宋体"/>
        </w:rPr>
        <w:t xml:space="preserve">4 用作生产过程自动化和控制／监视的工装在用于生产前应进行确认并予以维护。</w:t>
      </w:r>
    </w:p>
    <w:p>
      <w:pPr>
        <w:jc w:val="both"/>
      </w:pPr>
      <w:r>
        <w:rPr>
          <w:color w:val="000000"/>
          <w:sz w:val="28"/>
          <w:szCs w:val="28"/>
          <w:rFonts w:ascii="宋体" w:cs="宋体" w:eastAsia="宋体" w:hAnsi="宋体"/>
        </w:rPr>
        <w:t xml:space="preserve">5 应依据有效的工装图纸进行检验工作，验收工装时，应验收相关记录或做出相关质保记录，验收工装后，开具合格证明文件。</w:t>
      </w:r>
    </w:p>
    <w:p>
      <w:pPr>
        <w:jc w:val="both"/>
      </w:pPr>
      <w:r>
        <w:rPr>
          <w:color w:val="000000"/>
          <w:sz w:val="28"/>
          <w:szCs w:val="28"/>
          <w:rFonts w:ascii="黑体" w:cs="黑体" w:eastAsia="黑体" w:hAnsi="黑体"/>
        </w:rPr>
        <w:t xml:space="preserve">5.3 工装运行管理</w:t>
      </w:r>
    </w:p>
    <w:p>
      <w:pPr>
        <w:jc w:val="both"/>
      </w:pPr>
      <w:r>
        <w:rPr>
          <w:color w:val="000000"/>
          <w:sz w:val="28"/>
          <w:szCs w:val="28"/>
          <w:rFonts w:ascii="宋体" w:cs="宋体" w:eastAsia="宋体" w:hAnsi="宋体"/>
        </w:rPr>
        <w:t xml:space="preserve">a)工艺装备使用</w:t>
      </w:r>
    </w:p>
    <w:p>
      <w:pPr>
        <w:jc w:val="both"/>
      </w:pPr>
      <w:r>
        <w:rPr>
          <w:color w:val="000000"/>
          <w:sz w:val="28"/>
          <w:szCs w:val="28"/>
          <w:rFonts w:ascii="宋体" w:cs="宋体" w:eastAsia="宋体" w:hAnsi="宋体"/>
        </w:rPr>
        <w:t xml:space="preserve">1 工装由制造单位向使用单位移交时，应有书面文件确定工装的接收，并确定工装的完整性。</w:t>
      </w:r>
    </w:p>
    <w:p>
      <w:pPr>
        <w:jc w:val="both"/>
      </w:pPr>
      <w:r>
        <w:rPr>
          <w:color w:val="000000"/>
          <w:sz w:val="28"/>
          <w:szCs w:val="28"/>
          <w:rFonts w:ascii="宋体" w:cs="宋体" w:eastAsia="宋体" w:hAnsi="宋体"/>
        </w:rPr>
        <w:t xml:space="preserve">2 工装使用单位对接收的工装应建账管理。</w:t>
      </w:r>
    </w:p>
    <w:p>
      <w:pPr>
        <w:jc w:val="both"/>
      </w:pPr>
      <w:r>
        <w:rPr>
          <w:color w:val="000000"/>
          <w:sz w:val="28"/>
          <w:szCs w:val="28"/>
          <w:rFonts w:ascii="宋体" w:cs="宋体" w:eastAsia="宋体" w:hAnsi="宋体"/>
        </w:rPr>
        <w:t xml:space="preserve">3 部件装配型架、检验型架、精加工台、大型复杂的试验台等复杂工装应编制使用说明。</w:t>
      </w:r>
    </w:p>
    <w:p>
      <w:pPr>
        <w:jc w:val="both"/>
      </w:pPr>
      <w:r>
        <w:rPr>
          <w:color w:val="000000"/>
          <w:sz w:val="28"/>
          <w:szCs w:val="28"/>
          <w:rFonts w:ascii="宋体" w:cs="宋体" w:eastAsia="宋体" w:hAnsi="宋体"/>
        </w:rPr>
        <w:t xml:space="preserve">4 工装使用前应开展必要的视觉及功能检查，在检查过程中如发现问题，应停止使用或限用，并明显标识，同时应及时将故障反馈给使用单位技术室。</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000000"/>
          <w:sz w:val="28"/>
          <w:szCs w:val="28"/>
          <w:rFonts w:ascii="宋体" w:cs="宋体" w:eastAsia="宋体" w:hAnsi="宋体"/>
        </w:rPr>
        <w:t xml:space="preserve">5 工装的使用应确保工装的功能不会受到损坏。</w:t>
      </w:r>
    </w:p>
    <w:p>
      <w:pPr>
        <w:jc w:val="both"/>
      </w:pPr>
      <w:r>
        <w:rPr>
          <w:color w:val="000000"/>
          <w:sz w:val="28"/>
          <w:szCs w:val="28"/>
          <w:rFonts w:ascii="宋体" w:cs="宋体" w:eastAsia="宋体" w:hAnsi="宋体"/>
        </w:rPr>
        <w:t xml:space="preserve">6 工装保管和搬运时应对工装进行必要的防护。标准工装的保管应有限制未经批准的使用和搬运的措施。</w:t>
      </w:r>
    </w:p>
    <w:p>
      <w:pPr>
        <w:jc w:val="both"/>
      </w:pPr>
      <w:r>
        <w:rPr>
          <w:color w:val="000000"/>
          <w:sz w:val="28"/>
          <w:szCs w:val="28"/>
          <w:rFonts w:ascii="宋体" w:cs="宋体" w:eastAsia="宋体" w:hAnsi="宋体"/>
        </w:rPr>
        <w:t xml:space="preserve">7 客供工装资产原则上归客户所有，具体情况根据项目签订合同执行。客供工装的使用管理包括客供工装的接收、保管、借用、维护、使用、定检、资产管理以及归还。</w:t>
      </w:r>
    </w:p>
    <w:p>
      <w:pPr>
        <w:jc w:val="both"/>
      </w:pPr>
      <w:r>
        <w:rPr>
          <w:color w:val="000000"/>
          <w:sz w:val="28"/>
          <w:szCs w:val="28"/>
          <w:rFonts w:ascii="宋体" w:cs="宋体" w:eastAsia="宋体" w:hAnsi="宋体"/>
        </w:rPr>
        <w:t xml:space="preserve">b) 工艺装备定检</w:t>
      </w:r>
    </w:p>
    <w:p>
      <w:pPr>
        <w:jc w:val="both"/>
      </w:pPr>
      <w:r>
        <w:rPr>
          <w:color w:val="000000"/>
          <w:sz w:val="28"/>
          <w:szCs w:val="28"/>
          <w:rFonts w:ascii="宋体" w:cs="宋体" w:eastAsia="宋体" w:hAnsi="宋体"/>
        </w:rPr>
        <w:t xml:space="preserve">1 定检的工装需编发工装定检目录。明确定检范围及周期。</w:t>
      </w:r>
    </w:p>
    <w:p>
      <w:pPr>
        <w:jc w:val="both"/>
      </w:pPr>
      <w:r>
        <w:rPr>
          <w:color w:val="000000"/>
          <w:sz w:val="28"/>
          <w:szCs w:val="28"/>
          <w:rFonts w:ascii="宋体" w:cs="宋体" w:eastAsia="宋体" w:hAnsi="宋体"/>
        </w:rPr>
        <w:t xml:space="preserve">2 对需定检的工装应编发定检技术要求文件，明确定检的内容，并按其内容进行定检。</w:t>
      </w:r>
    </w:p>
    <w:p>
      <w:pPr>
        <w:jc w:val="both"/>
      </w:pPr>
      <w:r>
        <w:rPr>
          <w:color w:val="000000"/>
          <w:sz w:val="28"/>
          <w:szCs w:val="28"/>
          <w:rFonts w:ascii="宋体" w:cs="宋体" w:eastAsia="宋体" w:hAnsi="宋体"/>
        </w:rPr>
        <w:t xml:space="preserve">3 应按定检周期编发工装定检计划，明确工装定检的时间或架份，并按计划进行定检。</w:t>
      </w:r>
    </w:p>
    <w:p>
      <w:pPr>
        <w:jc w:val="both"/>
      </w:pPr>
      <w:r>
        <w:rPr>
          <w:color w:val="000000"/>
          <w:sz w:val="28"/>
          <w:szCs w:val="28"/>
          <w:rFonts w:ascii="宋体" w:cs="宋体" w:eastAsia="宋体" w:hAnsi="宋体"/>
        </w:rPr>
        <w:t xml:space="preserve">4 生产和检验共用工装在用于检验前应进行校准或验证合格，并保留记录。</w:t>
      </w:r>
    </w:p>
    <w:p>
      <w:pPr>
        <w:jc w:val="both"/>
      </w:pPr>
      <w:r>
        <w:rPr>
          <w:color w:val="000000"/>
          <w:sz w:val="28"/>
          <w:szCs w:val="28"/>
          <w:rFonts w:ascii="宋体" w:cs="宋体" w:eastAsia="宋体" w:hAnsi="宋体"/>
        </w:rPr>
        <w:t xml:space="preserve">5 生产和检验共用工装在用于检验前的校准应保证在使用时已校准的特性不发生变化或其变化不足以影响产品检验过程。</w:t>
      </w:r>
    </w:p>
    <w:p>
      <w:pPr>
        <w:jc w:val="both"/>
      </w:pPr>
      <w:r>
        <w:rPr>
          <w:color w:val="000000"/>
          <w:sz w:val="28"/>
          <w:szCs w:val="28"/>
          <w:rFonts w:ascii="宋体" w:cs="宋体" w:eastAsia="宋体" w:hAnsi="宋体"/>
        </w:rPr>
        <w:t xml:space="preserve">c) 工艺装备返工</w:t>
      </w:r>
    </w:p>
    <w:p>
      <w:pPr>
        <w:jc w:val="both"/>
      </w:pPr>
      <w:r>
        <w:rPr>
          <w:color w:val="000000"/>
          <w:sz w:val="28"/>
          <w:szCs w:val="28"/>
          <w:rFonts w:ascii="宋体" w:cs="宋体" w:eastAsia="宋体" w:hAnsi="宋体"/>
        </w:rPr>
        <w:t xml:space="preserve">1 应按最新有效的工装图纸对工装实物进行返修。</w:t>
      </w:r>
    </w:p>
    <w:p>
      <w:pPr>
        <w:jc w:val="both"/>
      </w:pPr>
      <w:r>
        <w:rPr>
          <w:color w:val="000000"/>
          <w:sz w:val="28"/>
          <w:szCs w:val="28"/>
          <w:rFonts w:ascii="宋体" w:cs="宋体" w:eastAsia="宋体" w:hAnsi="宋体"/>
        </w:rPr>
        <w:t xml:space="preserve">2 必要时，返修后的工装图纸特性应予以检查以验证其是否满足要求。</w:t>
      </w:r>
    </w:p>
    <w:p>
      <w:pPr>
        <w:jc w:val="both"/>
      </w:pPr>
      <w:r>
        <w:rPr>
          <w:color w:val="000000"/>
          <w:sz w:val="28"/>
          <w:szCs w:val="28"/>
          <w:rFonts w:ascii="宋体" w:cs="宋体" w:eastAsia="宋体" w:hAnsi="宋体"/>
        </w:rPr>
        <w:t xml:space="preserve">3 必要时，工装的交付同时应提供工装基准的测量数据、偏差拒收处理的证明。</w:t>
      </w:r>
    </w:p>
    <w:p>
      <w:pPr>
        <w:jc w:val="both"/>
      </w:pPr>
      <w:r>
        <w:rPr>
          <w:color w:val="000000"/>
          <w:sz w:val="28"/>
          <w:szCs w:val="28"/>
          <w:rFonts w:ascii="宋体" w:cs="宋体" w:eastAsia="宋体" w:hAnsi="宋体"/>
        </w:rPr>
        <w:t xml:space="preserve">d) 工艺装备维护</w:t>
      </w:r>
    </w:p>
    <w:p>
      <w:pPr>
        <w:jc w:val="both"/>
      </w:pPr>
      <w:r>
        <w:rPr>
          <w:color w:val="000000"/>
          <w:sz w:val="28"/>
          <w:szCs w:val="28"/>
          <w:rFonts w:ascii="宋体" w:cs="宋体" w:eastAsia="宋体" w:hAnsi="宋体"/>
        </w:rPr>
        <w:t xml:space="preserve">1 工装应定期维护检查，保证工装完整性，并处于良好状态。</w:t>
      </w:r>
    </w:p>
    <w:p>
      <w:pPr>
        <w:jc w:val="both"/>
      </w:pPr>
      <w:r>
        <w:rPr>
          <w:color w:val="000000"/>
          <w:sz w:val="28"/>
          <w:szCs w:val="28"/>
          <w:rFonts w:ascii="宋体" w:cs="宋体" w:eastAsia="宋体" w:hAnsi="宋体"/>
        </w:rPr>
        <w:t xml:space="preserve">2 工装长时间暂停使用时，应对工装予以封存。</w:t>
      </w:r>
    </w:p>
    <w:p>
      <w:pPr>
        <w:jc w:val="both"/>
      </w:pPr>
      <w:r>
        <w:rPr>
          <w:color w:val="000000"/>
          <w:sz w:val="28"/>
          <w:szCs w:val="28"/>
          <w:rFonts w:ascii="宋体" w:cs="宋体" w:eastAsia="宋体" w:hAnsi="宋体"/>
        </w:rPr>
        <w:t xml:space="preserve">3 工装使用者每次开工前对所使用工装的完整性（孔位置衬套是否牢固及缺失）、外观、紧固程度、使用功能、安全措施等进行检查。</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000000"/>
          <w:sz w:val="28"/>
          <w:szCs w:val="28"/>
          <w:rFonts w:ascii="宋体" w:cs="宋体" w:eastAsia="宋体" w:hAnsi="宋体"/>
        </w:rPr>
        <w:t xml:space="preserve">4 工艺装备室组织工装实物核查。工装使用单位对工装进行工装磨损、损坏的检查，保证工装的完整性，并处于良好状态。</w:t>
      </w:r>
    </w:p>
    <w:p>
      <w:pPr>
        <w:jc w:val="both"/>
      </w:pPr>
      <w:r>
        <w:rPr>
          <w:color w:val="000000"/>
          <w:sz w:val="28"/>
          <w:szCs w:val="28"/>
          <w:rFonts w:ascii="宋体" w:cs="宋体" w:eastAsia="宋体" w:hAnsi="宋体"/>
        </w:rPr>
        <w:t xml:space="preserve">5 工装使用单位正确使用工装，如发现故障或不正常现象立即停止使用。进行工装磨损、损坏的检查，保证工装的完整性并处于良好状态。如工装磨损、损坏需工艺装备室协助维修时可提出申请，由工艺装备室技术员进行鉴定后，派工进行维修。</w:t>
      </w:r>
    </w:p>
    <w:p>
      <w:pPr>
        <w:jc w:val="both"/>
      </w:pPr>
      <w:r>
        <w:rPr>
          <w:color w:val="000000"/>
          <w:sz w:val="28"/>
          <w:szCs w:val="28"/>
          <w:rFonts w:ascii="黑体" w:cs="黑体" w:eastAsia="黑体" w:hAnsi="黑体"/>
        </w:rPr>
        <w:t xml:space="preserve">5.4 工装验证</w:t>
      </w:r>
    </w:p>
    <w:p>
      <w:pPr>
        <w:jc w:val="both"/>
      </w:pPr>
      <w:r>
        <w:rPr>
          <w:color w:val="000000"/>
          <w:sz w:val="28"/>
          <w:szCs w:val="28"/>
          <w:rFonts w:ascii="宋体" w:cs="宋体" w:eastAsia="宋体" w:hAnsi="宋体"/>
        </w:rPr>
        <w:t xml:space="preserve">a) 工装投入使用前应开展工艺装备验证，在验证过程中如发现问题，应停止使用或限用，并明显标识，同时应及时将故障反馈给工艺装备室。</w:t>
      </w:r>
    </w:p>
    <w:p>
      <w:pPr>
        <w:jc w:val="both"/>
      </w:pPr>
      <w:r>
        <w:rPr>
          <w:color w:val="000000"/>
          <w:sz w:val="28"/>
          <w:szCs w:val="28"/>
          <w:rFonts w:ascii="宋体" w:cs="宋体" w:eastAsia="宋体" w:hAnsi="宋体"/>
        </w:rPr>
        <w:t xml:space="preserve">b) 必须对新制及效率工装进行工装验证工作。</w:t>
      </w:r>
    </w:p>
    <w:p>
      <w:pPr>
        <w:jc w:val="both"/>
      </w:pPr>
      <w:r>
        <w:rPr>
          <w:color w:val="000000"/>
          <w:sz w:val="28"/>
          <w:szCs w:val="28"/>
          <w:rFonts w:ascii="宋体" w:cs="宋体" w:eastAsia="宋体" w:hAnsi="宋体"/>
        </w:rPr>
        <w:t xml:space="preserve">c) 对于返工/返修的工装，必要时对其进行部分或全部的工装验证。</w:t>
      </w:r>
    </w:p>
    <w:p>
      <w:pPr>
        <w:jc w:val="both"/>
      </w:pPr>
      <w:r>
        <w:rPr>
          <w:color w:val="000000"/>
          <w:sz w:val="28"/>
          <w:szCs w:val="28"/>
          <w:rFonts w:ascii="宋体" w:cs="宋体" w:eastAsia="宋体" w:hAnsi="宋体"/>
        </w:rPr>
        <w:t xml:space="preserve">d) 当用做检验目的工装其产品特性不能直接按工程依据验收时，须经过至少三架份的装配实践来验证工装。</w:t>
      </w:r>
    </w:p>
    <w:p>
      <w:pPr>
        <w:jc w:val="both"/>
      </w:pPr>
      <w:r>
        <w:rPr>
          <w:color w:val="000000"/>
          <w:sz w:val="28"/>
          <w:szCs w:val="28"/>
          <w:rFonts w:ascii="黑体" w:cs="黑体" w:eastAsia="黑体" w:hAnsi="黑体"/>
        </w:rPr>
        <w:t xml:space="preserve">5.5 工装优化</w:t>
      </w:r>
    </w:p>
    <w:p>
      <w:pPr>
        <w:jc w:val="both"/>
      </w:pPr>
      <w:r>
        <w:rPr>
          <w:color w:val="000000"/>
          <w:sz w:val="28"/>
          <w:szCs w:val="28"/>
          <w:rFonts w:ascii="宋体" w:cs="宋体" w:eastAsia="宋体" w:hAnsi="宋体"/>
        </w:rPr>
        <w:t xml:space="preserve">a) 根据主进度计划要求，对于产能提升要求，结合工装测算表，提出工装数量优化需求。</w:t>
      </w:r>
    </w:p>
    <w:p>
      <w:pPr>
        <w:jc w:val="both"/>
      </w:pPr>
      <w:r>
        <w:rPr>
          <w:color w:val="000000"/>
          <w:sz w:val="28"/>
          <w:szCs w:val="28"/>
          <w:rFonts w:ascii="宋体" w:cs="宋体" w:eastAsia="宋体" w:hAnsi="宋体"/>
        </w:rPr>
        <w:t xml:space="preserve">b) 在工装使用、验证及产品生产过程中发现的工装方案优化，提出工装优化技术条件，开展工装优化升版。</w:t>
      </w:r>
    </w:p>
    <w:p>
      <w:pPr>
        <w:jc w:val="both"/>
      </w:pPr>
      <w:r>
        <w:rPr>
          <w:color w:val="000000"/>
          <w:sz w:val="28"/>
          <w:szCs w:val="28"/>
          <w:rFonts w:ascii="黑体" w:cs="黑体" w:eastAsia="黑体" w:hAnsi="黑体"/>
        </w:rPr>
        <w:t xml:space="preserve">5.6 工具申请</w:t>
      </w:r>
    </w:p>
    <w:p>
      <w:pPr>
        <w:jc w:val="both"/>
      </w:pPr>
      <w:r>
        <w:rPr>
          <w:color w:val="000000"/>
          <w:sz w:val="28"/>
          <w:szCs w:val="28"/>
          <w:rFonts w:ascii="宋体" w:cs="宋体" w:eastAsia="宋体" w:hAnsi="宋体"/>
        </w:rPr>
        <w:t xml:space="preserve">a) 规定通用工具定义、通用工具申请各部门职责、通用工具申请审签流程及通用工具申请标准表格。</w:t>
      </w:r>
    </w:p>
    <w:p>
      <w:pPr>
        <w:jc w:val="both"/>
      </w:pPr>
      <w:r>
        <w:rPr>
          <w:color w:val="000000"/>
          <w:sz w:val="28"/>
          <w:szCs w:val="28"/>
          <w:rFonts w:ascii="宋体" w:cs="宋体" w:eastAsia="宋体" w:hAnsi="宋体"/>
        </w:rPr>
        <w:t xml:space="preserve">b) 规定专用工具定义、专用工具申请各部门职责、专用工具申请审签流程及专用工具申请标准表格。</w:t>
      </w:r>
    </w:p>
    <w:p>
      <w:pPr>
        <w:jc w:val="both"/>
      </w:pPr>
      <w:r>
        <w:rPr>
          <w:color w:val="000000"/>
          <w:sz w:val="28"/>
          <w:szCs w:val="28"/>
          <w:rFonts w:ascii="宋体" w:cs="宋体" w:eastAsia="宋体" w:hAnsi="宋体"/>
        </w:rPr>
        <w:t xml:space="preserve">c) 规定工具自申请、工具采购、工具收货直到工具挂账、付款整个流程跟踪信息的工作要求并且规定了工具盘点的工作要求。</w:t>
      </w:r>
    </w:p>
    <w:p>
      <w:pPr>
        <w:jc w:val="both"/>
      </w:pPr>
      <w:r>
        <w:rPr>
          <w:color w:val="000000"/>
          <w:sz w:val="28"/>
          <w:szCs w:val="28"/>
          <w:rFonts w:ascii="黑体" w:cs="黑体" w:eastAsia="黑体" w:hAnsi="黑体"/>
        </w:rPr>
        <w:t xml:space="preserve">5.7 专用工具设计与更改</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000000"/>
          <w:sz w:val="28"/>
          <w:szCs w:val="28"/>
          <w:rFonts w:ascii="宋体" w:cs="宋体" w:eastAsia="宋体" w:hAnsi="宋体"/>
        </w:rPr>
        <w:t xml:space="preserve">a) 规定专用工具的设计依据，图纸的审签及晒发等相关要求。</w:t>
      </w:r>
    </w:p>
    <w:p>
      <w:pPr>
        <w:jc w:val="both"/>
      </w:pPr>
      <w:r>
        <w:rPr>
          <w:color w:val="000000"/>
          <w:sz w:val="28"/>
          <w:szCs w:val="28"/>
          <w:rFonts w:ascii="黑体" w:cs="黑体" w:eastAsia="黑体" w:hAnsi="黑体"/>
        </w:rPr>
        <w:t xml:space="preserve">5.8 工具现场管控</w:t>
      </w:r>
    </w:p>
    <w:p>
      <w:pPr>
        <w:jc w:val="both"/>
      </w:pPr>
      <w:r>
        <w:rPr>
          <w:color w:val="000000"/>
          <w:sz w:val="28"/>
          <w:szCs w:val="28"/>
          <w:rFonts w:ascii="宋体" w:cs="宋体" w:eastAsia="宋体" w:hAnsi="宋体"/>
        </w:rPr>
        <w:t xml:space="preserve">a) 规定新工具接收、验收的管理工作要求。</w:t>
      </w:r>
    </w:p>
    <w:p>
      <w:pPr>
        <w:jc w:val="both"/>
      </w:pPr>
      <w:r>
        <w:rPr>
          <w:color w:val="000000"/>
          <w:sz w:val="28"/>
          <w:szCs w:val="28"/>
          <w:rFonts w:ascii="宋体" w:cs="宋体" w:eastAsia="宋体" w:hAnsi="宋体"/>
        </w:rPr>
        <w:t xml:space="preserve">b) 规定工具维修管理的范围及要求，明确了工具维修管理中各部门职责。</w:t>
      </w:r>
    </w:p>
    <w:p>
      <w:pPr>
        <w:jc w:val="both"/>
      </w:pPr>
      <w:r>
        <w:rPr>
          <w:color w:val="000000"/>
          <w:sz w:val="28"/>
          <w:szCs w:val="28"/>
          <w:rFonts w:ascii="宋体" w:cs="宋体" w:eastAsia="宋体" w:hAnsi="宋体"/>
        </w:rPr>
        <w:t xml:space="preserve">c) 工具维修管理只要包含刃具修磨、风电动工具维修及其它工具维修。</w:t>
      </w:r>
    </w:p>
    <w:p>
      <w:pPr>
        <w:jc w:val="both"/>
      </w:pPr>
      <w:r>
        <w:rPr>
          <w:color w:val="000000"/>
          <w:sz w:val="28"/>
          <w:szCs w:val="28"/>
          <w:rFonts w:ascii="宋体" w:cs="宋体" w:eastAsia="宋体" w:hAnsi="宋体"/>
        </w:rPr>
        <w:t xml:space="preserve">d) 规定库房管理的具体要求，明确了库房管理的工作职责。</w:t>
      </w:r>
    </w:p>
    <w:p>
      <w:pPr>
        <w:jc w:val="both"/>
      </w:pPr>
      <w:r>
        <w:rPr>
          <w:color w:val="000000"/>
          <w:sz w:val="28"/>
          <w:szCs w:val="28"/>
          <w:rFonts w:ascii="宋体" w:cs="宋体" w:eastAsia="宋体" w:hAnsi="宋体"/>
        </w:rPr>
        <w:t xml:space="preserve">e) 规定工具调拨的具体要求，工具调拨各部门职责及工具调拨单的审签流程。</w:t>
      </w:r>
    </w:p>
    <w:p>
      <w:pPr>
        <w:jc w:val="both"/>
      </w:pPr>
      <w:r>
        <w:rPr>
          <w:color w:val="000000"/>
          <w:sz w:val="28"/>
          <w:szCs w:val="28"/>
          <w:rFonts w:ascii="宋体" w:cs="宋体" w:eastAsia="宋体" w:hAnsi="宋体"/>
        </w:rPr>
        <w:t xml:space="preserve">f) 规定工具使用、维护保养、控制的具体要求及注意事项。</w:t>
      </w:r>
    </w:p>
    <w:p>
      <w:pPr>
        <w:jc w:val="both"/>
      </w:pPr>
      <w:r>
        <w:rPr>
          <w:color w:val="000000"/>
          <w:sz w:val="28"/>
          <w:szCs w:val="28"/>
          <w:rFonts w:ascii="宋体" w:cs="宋体" w:eastAsia="宋体" w:hAnsi="宋体"/>
        </w:rPr>
        <w:t xml:space="preserve">g) 工具维护管理工作主要包括吊索具的使用、定检、报销鉴定，重要工具维护保养的相关要求。</w:t>
      </w:r>
    </w:p>
    <w:p>
      <w:pPr>
        <w:jc w:val="both"/>
      </w:pPr>
      <w:r>
        <w:rPr>
          <w:color w:val="000000"/>
          <w:sz w:val="28"/>
          <w:szCs w:val="28"/>
          <w:rFonts w:ascii="宋体" w:cs="宋体" w:eastAsia="宋体" w:hAnsi="宋体"/>
        </w:rPr>
        <w:t xml:space="preserve">h) 规定工具报销的规则，工具丢失的处理，工具丢失赔偿金额的计算及报销工具的管理等相关要求。</w:t>
      </w:r>
    </w:p>
    <w:p>
      <w:pPr>
        <w:jc w:val="both"/>
      </w:pPr>
      <w:r>
        <w:rPr>
          <w:color w:val="000000"/>
          <w:sz w:val="28"/>
          <w:szCs w:val="28"/>
          <w:rFonts w:ascii="黑体" w:cs="黑体" w:eastAsia="黑体" w:hAnsi="黑体"/>
        </w:rPr>
        <w:t xml:space="preserve">5.9 工具验证</w:t>
      </w:r>
    </w:p>
    <w:p>
      <w:pPr>
        <w:jc w:val="both"/>
      </w:pPr>
      <w:r>
        <w:rPr>
          <w:color w:val="000000"/>
          <w:sz w:val="28"/>
          <w:szCs w:val="28"/>
          <w:rFonts w:ascii="宋体" w:cs="宋体" w:eastAsia="宋体" w:hAnsi="宋体"/>
        </w:rPr>
        <w:t xml:space="preserve">a) 规定工具验证要求、标准、流程及方法。</w:t>
      </w:r>
    </w:p>
    <w:p>
      <w:pPr>
        <w:jc w:val="both"/>
      </w:pPr>
      <w:r>
        <w:rPr>
          <w:color w:val="000000"/>
          <w:sz w:val="28"/>
          <w:szCs w:val="28"/>
          <w:rFonts w:ascii="黑体" w:cs="黑体" w:eastAsia="黑体" w:hAnsi="黑体"/>
        </w:rPr>
        <w:t xml:space="preserve">5.10 工具试用与选型</w:t>
      </w:r>
    </w:p>
    <w:p>
      <w:pPr>
        <w:jc w:val="both"/>
      </w:pPr>
      <w:r>
        <w:rPr>
          <w:color w:val="000000"/>
          <w:sz w:val="28"/>
          <w:szCs w:val="28"/>
          <w:rFonts w:ascii="宋体" w:cs="宋体" w:eastAsia="宋体" w:hAnsi="宋体"/>
        </w:rPr>
        <w:t xml:space="preserve">a) 规定新工具试用的申请流程，新工具报告的审签及工具小批量使用反馈等相关管理要求。</w:t>
      </w:r>
    </w:p>
    <w:p>
      <w:pPr>
        <w:jc w:val="both"/>
      </w:pPr>
      <w:r/>
    </w:p>
    <w:p>
      <w:pPr>
        <w:jc w:val="both"/>
      </w:pPr>
      <w:r>
        <w:rPr>
          <w:sz w:val="28"/>
          <w:szCs w:val="28"/>
          <w:rFonts w:ascii="黑体" w:cs="黑体" w:eastAsia="黑体" w:hAnsi="黑体"/>
        </w:rPr>
        <w:t xml:space="preserve">6  考核与奖惩</w:t>
      </w:r>
      <w:r>
        <w:rPr>
          <w:color w:val="1b324f"/>
          <w:sz w:val="28"/>
          <w:szCs w:val="28"/>
          <w:rFonts w:ascii="宋体" w:cs="宋体" w:eastAsia="宋体" w:hAnsi="宋体"/>
        </w:rPr>
        <w:br/>
        <w:br/>
        <w:t xml:space="preserve">
</w:t>
      </w:r>
      <w:r>
        <w:rPr>
          <w:sz w:val="28"/>
          <w:szCs w:val="28"/>
          <w:rFonts w:ascii="黑体" w:cs="黑体" w:eastAsia="黑体" w:hAnsi="黑体"/>
        </w:rPr>
        <w:t xml:space="preserve">6.1 工装预算执行</w:t>
      </w:r>
    </w:p>
    <w:p>
      <w:pPr>
        <w:jc w:val="both"/>
      </w:pPr>
      <w:r>
        <w:rPr>
          <w:color w:val="000000"/>
          <w:sz w:val="28"/>
          <w:szCs w:val="28"/>
          <w:rFonts w:ascii="宋体" w:cs="宋体" w:eastAsia="宋体" w:hAnsi="宋体"/>
        </w:rPr>
        <w:t xml:space="preserve">a）工装新制预算执行率不低于85%；</w:t>
      </w:r>
    </w:p>
    <w:p>
      <w:pPr>
        <w:jc w:val="both"/>
      </w:pPr>
      <w:r>
        <w:rPr>
          <w:color w:val="000000"/>
          <w:sz w:val="28"/>
          <w:szCs w:val="28"/>
          <w:rFonts w:ascii="宋体" w:cs="宋体" w:eastAsia="宋体" w:hAnsi="宋体"/>
        </w:rPr>
        <w:t xml:space="preserve">b）工装定检、维修预算执行率不低于85%。</w:t>
      </w:r>
    </w:p>
    <w:p>
      <w:pPr>
        <w:jc w:val="both"/>
      </w:pPr>
      <w:r>
        <w:rPr>
          <w:sz w:val="28"/>
          <w:szCs w:val="28"/>
          <w:rFonts w:ascii="黑体" w:cs="黑体" w:eastAsia="黑体" w:hAnsi="黑体"/>
        </w:rPr>
        <w:t xml:space="preserve">6.2 工具预算执行</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000000"/>
          <w:sz w:val="28"/>
          <w:szCs w:val="28"/>
          <w:rFonts w:ascii="宋体" w:cs="宋体" w:eastAsia="宋体" w:hAnsi="宋体"/>
        </w:rPr>
        <w:t xml:space="preserve">a）工具新购预算执行率不低于85%；</w:t>
      </w:r>
    </w:p>
    <w:p>
      <w:pPr>
        <w:jc w:val="both"/>
      </w:pPr>
      <w:r>
        <w:rPr>
          <w:color w:val="000000"/>
          <w:sz w:val="28"/>
          <w:szCs w:val="28"/>
          <w:rFonts w:ascii="宋体" w:cs="宋体" w:eastAsia="宋体" w:hAnsi="宋体"/>
        </w:rPr>
        <w:t xml:space="preserve">b）工具维修费预算执行率不低于85%。</w:t>
      </w:r>
    </w:p>
    <w:p>
      <w:pPr>
        <w:jc w:val="both"/>
      </w:pPr>
      <w:r/>
    </w:p>
    <w:p>
      <w:pPr>
        <w:jc w:val="both"/>
      </w:pPr>
      <w:r>
        <w:rPr>
          <w:sz w:val="28"/>
          <w:szCs w:val="28"/>
          <w:rFonts w:ascii="宋体" w:cs="宋体" w:eastAsia="宋体" w:hAnsi="宋体"/>
        </w:rPr>
        <w:b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sz w:val="28"/>
          <w:szCs w:val="28"/>
          <w:rFonts w:ascii="黑体" w:cs="黑体" w:eastAsia="黑体" w:hAnsi="黑体"/>
        </w:rPr>
        <w:t xml:space="preserve">附录A</w:t>
      </w:r>
    </w:p>
    <w:p>
      <w:pPr>
        <w:jc w:val="both"/>
      </w:pPr>
      <w:r>
        <w:rPr>
          <w:color w:val="000000"/>
          <w:sz w:val="28"/>
          <w:szCs w:val="28"/>
          <w:rFonts w:ascii="宋体" w:cs="宋体" w:eastAsia="宋体" w:hAnsi="宋体"/>
        </w:rPr>
        <w:t xml:space="preserve">（规范性）</w:t>
      </w:r>
    </w:p>
    <w:p>
      <w:pPr>
        <w:jc w:val="both"/>
      </w:pPr>
      <w:r>
        <w:rPr>
          <w:color w:val="000000"/>
          <w:sz w:val="28"/>
          <w:szCs w:val="28"/>
          <w:rFonts w:ascii="宋体" w:cs="宋体" w:eastAsia="宋体" w:hAnsi="宋体"/>
        </w:rPr>
        <w:t xml:space="preserve">无</w:t>
      </w:r>
      <w:r>
        <w:rPr>
          <w:color w:val="1b324f"/>
          <w:sz w:val="21"/>
          <w:szCs w:val="21"/>
          <w:rFonts w:ascii="宋体" w:cs="宋体" w:eastAsia="宋体" w:hAnsi="宋体"/>
        </w:rPr>
        <w:br/>
        <w:br/>
        <w:t xml:space="preserve">
</w:t>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GLG1407-A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2026-01-23T05:40:52.264Z</dcterms:created>
  <dcterms:modified xsi:type="dcterms:W3CDTF">2026-01-23T05:40:52.264Z</dcterms:modified>
</cp:coreProperties>
</file>

<file path=docProps/custom.xml><?xml version="1.0" encoding="utf-8"?>
<Properties xmlns="http://schemas.openxmlformats.org/officeDocument/2006/custom-properties" xmlns:vt="http://schemas.openxmlformats.org/officeDocument/2006/docPropsVTypes"/>
</file>