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579" w:rsidRDefault="00BA6579">
      <w:pPr>
        <w:jc w:val="center"/>
        <w:rPr>
          <w:rFonts w:ascii="黑体" w:eastAsia="黑体" w:hAnsi="黑体"/>
          <w:sz w:val="36"/>
          <w:szCs w:val="28"/>
        </w:rPr>
      </w:pPr>
      <w:bookmarkStart w:id="0" w:name="_Toc406296442"/>
      <w:bookmarkStart w:id="1" w:name="_Toc406260452"/>
    </w:p>
    <w:p w:rsidR="00F10426" w:rsidRDefault="00755955">
      <w:pPr>
        <w:jc w:val="center"/>
        <w:rPr>
          <w:rFonts w:ascii="黑体" w:eastAsia="黑体" w:hAnsi="黑体"/>
          <w:sz w:val="36"/>
          <w:szCs w:val="28"/>
        </w:rPr>
      </w:pPr>
      <w:r w:rsidRPr="006A1FEA">
        <w:rPr>
          <w:rFonts w:ascii="黑体" w:eastAsia="黑体" w:hAnsi="黑体" w:hint="eastAsia"/>
          <w:sz w:val="36"/>
          <w:szCs w:val="28"/>
        </w:rPr>
        <w:t>危险作业审批表</w:t>
      </w:r>
      <w:r w:rsidR="006A1FEA" w:rsidRPr="006A1FEA">
        <w:rPr>
          <w:rFonts w:ascii="黑体" w:eastAsia="黑体" w:hAnsi="黑体" w:hint="eastAsia"/>
          <w:sz w:val="36"/>
          <w:szCs w:val="28"/>
        </w:rPr>
        <w:t>（</w:t>
      </w:r>
      <w:r w:rsidR="00D46AAB">
        <w:rPr>
          <w:rFonts w:ascii="黑体" w:eastAsia="黑体" w:hAnsi="黑体" w:hint="eastAsia"/>
          <w:sz w:val="36"/>
          <w:szCs w:val="28"/>
        </w:rPr>
        <w:t>单位级</w:t>
      </w:r>
      <w:r w:rsidR="006A1FEA" w:rsidRPr="006A1FEA">
        <w:rPr>
          <w:rFonts w:ascii="黑体" w:eastAsia="黑体" w:hAnsi="黑体" w:hint="eastAsia"/>
          <w:sz w:val="36"/>
          <w:szCs w:val="28"/>
        </w:rPr>
        <w:t>）</w:t>
      </w:r>
    </w:p>
    <w:p w:rsidR="00D46AAB" w:rsidRPr="00D46AAB" w:rsidRDefault="00D46AAB" w:rsidP="00D46AAB">
      <w:pPr>
        <w:jc w:val="left"/>
        <w:rPr>
          <w:rFonts w:asciiTheme="minorEastAsia" w:hAnsiTheme="minorEastAsia"/>
          <w:sz w:val="28"/>
          <w:szCs w:val="28"/>
        </w:rPr>
      </w:pPr>
      <w:r w:rsidRPr="00D46AAB">
        <w:rPr>
          <w:rFonts w:ascii="黑体" w:eastAsia="黑体" w:hAnsi="黑体" w:hint="eastAsia"/>
          <w:sz w:val="28"/>
          <w:szCs w:val="28"/>
        </w:rPr>
        <w:t>危险作业内容：</w:t>
      </w:r>
      <w:r w:rsidRPr="00D46AAB">
        <w:rPr>
          <w:rFonts w:asciiTheme="minorEastAsia" w:hAnsiTheme="minorEastAsia" w:hint="eastAsia"/>
          <w:sz w:val="28"/>
          <w:szCs w:val="28"/>
        </w:rPr>
        <w:t>高处作业（Ⅰ级</w:t>
      </w:r>
      <w:r>
        <w:rPr>
          <w:rFonts w:asciiTheme="minorEastAsia" w:hAnsiTheme="minorEastAsia" w:hint="eastAsia"/>
          <w:sz w:val="28"/>
          <w:szCs w:val="28"/>
        </w:rPr>
        <w:t>2m-5m</w:t>
      </w:r>
      <w:r w:rsidRPr="00D46AAB">
        <w:rPr>
          <w:rFonts w:asciiTheme="minorEastAsia" w:hAnsiTheme="minorEastAsia" w:hint="eastAsia"/>
          <w:sz w:val="28"/>
          <w:szCs w:val="28"/>
        </w:rPr>
        <w:t>）或高处作业（Ⅱ级</w:t>
      </w:r>
      <w:r>
        <w:rPr>
          <w:rFonts w:asciiTheme="minorEastAsia" w:hAnsiTheme="minorEastAsia" w:hint="eastAsia"/>
          <w:sz w:val="28"/>
          <w:szCs w:val="28"/>
        </w:rPr>
        <w:t>5m-15m</w:t>
      </w:r>
      <w:r w:rsidRPr="00D46AAB">
        <w:rPr>
          <w:rFonts w:asciiTheme="minorEastAsia" w:hAnsiTheme="minorEastAsia" w:hint="eastAsia"/>
          <w:sz w:val="28"/>
          <w:szCs w:val="28"/>
        </w:rPr>
        <w:t>）或盲板抽堵作业或破土作业或临时用电作业</w:t>
      </w:r>
      <w:r w:rsidR="00E5049D">
        <w:rPr>
          <w:rFonts w:asciiTheme="minorEastAsia" w:hAnsiTheme="minorEastAsia" w:hint="eastAsia"/>
          <w:sz w:val="28"/>
          <w:szCs w:val="28"/>
        </w:rPr>
        <w:t>或</w:t>
      </w:r>
      <w:r w:rsidR="00E5049D" w:rsidRPr="00E5049D">
        <w:rPr>
          <w:rFonts w:asciiTheme="minorEastAsia" w:hAnsiTheme="minorEastAsia" w:hint="eastAsia"/>
          <w:sz w:val="28"/>
          <w:szCs w:val="28"/>
        </w:rPr>
        <w:t>临时清洗作业或大型吊装作业</w:t>
      </w:r>
      <w:r w:rsidR="00E5049D">
        <w:rPr>
          <w:rFonts w:asciiTheme="minorEastAsia" w:hAnsiTheme="minorEastAsia" w:hint="eastAsia"/>
          <w:sz w:val="28"/>
          <w:szCs w:val="28"/>
        </w:rPr>
        <w:t>或</w:t>
      </w:r>
      <w:r w:rsidR="00E5049D" w:rsidRPr="00E5049D">
        <w:rPr>
          <w:rFonts w:asciiTheme="minorEastAsia" w:hAnsiTheme="minorEastAsia" w:hint="eastAsia"/>
          <w:sz w:val="28"/>
          <w:szCs w:val="28"/>
        </w:rPr>
        <w:t>临时动火作业（单位级）</w:t>
      </w:r>
    </w:p>
    <w:tbl>
      <w:tblPr>
        <w:tblStyle w:val="a9"/>
        <w:tblW w:w="9782" w:type="dxa"/>
        <w:jc w:val="center"/>
        <w:tblInd w:w="-743" w:type="dxa"/>
        <w:tblLook w:val="04A0"/>
      </w:tblPr>
      <w:tblGrid>
        <w:gridCol w:w="2873"/>
        <w:gridCol w:w="628"/>
        <w:gridCol w:w="628"/>
        <w:gridCol w:w="628"/>
        <w:gridCol w:w="489"/>
        <w:gridCol w:w="139"/>
        <w:gridCol w:w="628"/>
        <w:gridCol w:w="314"/>
        <w:gridCol w:w="314"/>
        <w:gridCol w:w="628"/>
        <w:gridCol w:w="386"/>
        <w:gridCol w:w="242"/>
        <w:gridCol w:w="628"/>
        <w:gridCol w:w="628"/>
        <w:gridCol w:w="629"/>
      </w:tblGrid>
      <w:tr w:rsidR="00F10426" w:rsidTr="008F39D3">
        <w:trPr>
          <w:trHeight w:val="479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作业实施单位</w:t>
            </w:r>
          </w:p>
        </w:tc>
        <w:tc>
          <w:tcPr>
            <w:tcW w:w="2373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409" w:type="dxa"/>
            <w:gridSpan w:val="6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作业地点与内容</w:t>
            </w:r>
          </w:p>
        </w:tc>
        <w:tc>
          <w:tcPr>
            <w:tcW w:w="2127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124E61">
        <w:trPr>
          <w:trHeight w:val="479"/>
          <w:jc w:val="center"/>
        </w:trPr>
        <w:tc>
          <w:tcPr>
            <w:tcW w:w="7655" w:type="dxa"/>
            <w:gridSpan w:val="11"/>
          </w:tcPr>
          <w:p w:rsidR="00917E3A" w:rsidRPr="006A1FEA" w:rsidRDefault="000861B3">
            <w:pPr>
              <w:rPr>
                <w:rFonts w:asciiTheme="minorEastAsia" w:hAnsiTheme="minorEastAsia"/>
                <w:szCs w:val="21"/>
              </w:rPr>
            </w:pPr>
            <w:r w:rsidRPr="000861B3">
              <w:rPr>
                <w:rFonts w:asciiTheme="minorEastAsia" w:hAnsiTheme="minorEastAsia" w:hint="eastAsia"/>
                <w:szCs w:val="21"/>
              </w:rPr>
              <w:t>危险作业参数：高处作业填写高处作业高度，动火作业填写动火半径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  <w:tc>
          <w:tcPr>
            <w:tcW w:w="2127" w:type="dxa"/>
            <w:gridSpan w:val="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917E3A">
        <w:trPr>
          <w:jc w:val="center"/>
        </w:trPr>
        <w:tc>
          <w:tcPr>
            <w:tcW w:w="2873" w:type="dxa"/>
            <w:vMerge w:val="restart"/>
            <w:vAlign w:val="center"/>
          </w:tcPr>
          <w:p w:rsidR="00917E3A" w:rsidRPr="006A1FEA" w:rsidRDefault="00917E3A" w:rsidP="00917E3A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危险作业起止时间</w:t>
            </w:r>
          </w:p>
        </w:tc>
        <w:tc>
          <w:tcPr>
            <w:tcW w:w="2373" w:type="dxa"/>
            <w:gridSpan w:val="4"/>
          </w:tcPr>
          <w:p w:rsidR="00917E3A" w:rsidRPr="006A1FEA" w:rsidRDefault="00917E3A" w:rsidP="006A1FEA">
            <w:pPr>
              <w:ind w:firstLineChars="147" w:firstLine="309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年 月 日 时 分</w:t>
            </w:r>
            <w:r w:rsidRPr="00917E3A">
              <w:rPr>
                <w:rFonts w:asciiTheme="minorEastAsia" w:hAnsiTheme="minorEastAsia" w:hint="eastAsia"/>
                <w:szCs w:val="21"/>
              </w:rPr>
              <w:t>（需要下拉菜单选择）</w:t>
            </w:r>
          </w:p>
        </w:tc>
        <w:tc>
          <w:tcPr>
            <w:tcW w:w="2409" w:type="dxa"/>
            <w:gridSpan w:val="6"/>
            <w:vMerge w:val="restart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作业现场负责人/联系电话</w:t>
            </w:r>
          </w:p>
        </w:tc>
        <w:tc>
          <w:tcPr>
            <w:tcW w:w="2127" w:type="dxa"/>
            <w:gridSpan w:val="4"/>
            <w:vMerge w:val="restart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917E3A">
        <w:trPr>
          <w:trHeight w:val="583"/>
          <w:jc w:val="center"/>
        </w:trPr>
        <w:tc>
          <w:tcPr>
            <w:tcW w:w="2873" w:type="dxa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373" w:type="dxa"/>
            <w:gridSpan w:val="4"/>
          </w:tcPr>
          <w:p w:rsidR="00917E3A" w:rsidRPr="006A1FEA" w:rsidRDefault="00917E3A" w:rsidP="006A1FEA">
            <w:pPr>
              <w:ind w:firstLineChars="147" w:firstLine="309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年 月 日 时 分</w:t>
            </w:r>
            <w:r w:rsidRPr="00917E3A">
              <w:rPr>
                <w:rFonts w:asciiTheme="minorEastAsia" w:hAnsiTheme="minorEastAsia" w:hint="eastAsia"/>
                <w:szCs w:val="21"/>
              </w:rPr>
              <w:t>（需要下拉菜单选择）</w:t>
            </w:r>
          </w:p>
        </w:tc>
        <w:tc>
          <w:tcPr>
            <w:tcW w:w="2409" w:type="dxa"/>
            <w:gridSpan w:val="6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27" w:type="dxa"/>
            <w:gridSpan w:val="4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95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作业现场监护人/联系电话</w:t>
            </w:r>
          </w:p>
        </w:tc>
        <w:tc>
          <w:tcPr>
            <w:tcW w:w="2373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409" w:type="dxa"/>
            <w:gridSpan w:val="6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作业人员/联系电话</w:t>
            </w:r>
          </w:p>
        </w:tc>
        <w:tc>
          <w:tcPr>
            <w:tcW w:w="2127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392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危险因素分析</w:t>
            </w: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可附页</w:t>
            </w:r>
          </w:p>
        </w:tc>
      </w:tr>
      <w:tr w:rsidR="00F10426" w:rsidTr="008F39D3">
        <w:trPr>
          <w:trHeight w:val="555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安全控制措施</w:t>
            </w: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可附页</w:t>
            </w:r>
          </w:p>
        </w:tc>
      </w:tr>
      <w:tr w:rsidR="00917E3A" w:rsidTr="00884CEB">
        <w:trPr>
          <w:trHeight w:val="511"/>
          <w:jc w:val="center"/>
        </w:trPr>
        <w:tc>
          <w:tcPr>
            <w:tcW w:w="2873" w:type="dxa"/>
          </w:tcPr>
          <w:p w:rsidR="00917E3A" w:rsidRPr="006A1FEA" w:rsidRDefault="00917E3A" w:rsidP="00917E3A">
            <w:pPr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作业实施单位主管安全领导意见</w:t>
            </w:r>
          </w:p>
        </w:tc>
        <w:tc>
          <w:tcPr>
            <w:tcW w:w="6909" w:type="dxa"/>
            <w:gridSpan w:val="1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884CEB">
        <w:trPr>
          <w:trHeight w:val="511"/>
          <w:jc w:val="center"/>
        </w:trPr>
        <w:tc>
          <w:tcPr>
            <w:tcW w:w="2873" w:type="dxa"/>
          </w:tcPr>
          <w:p w:rsidR="00917E3A" w:rsidRPr="00917E3A" w:rsidRDefault="00917E3A" w:rsidP="00917E3A">
            <w:pPr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作业现场所在管理单位安全主管领导确认</w:t>
            </w:r>
          </w:p>
        </w:tc>
        <w:tc>
          <w:tcPr>
            <w:tcW w:w="6909" w:type="dxa"/>
            <w:gridSpan w:val="1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46386F">
        <w:trPr>
          <w:trHeight w:val="511"/>
          <w:jc w:val="center"/>
        </w:trPr>
        <w:tc>
          <w:tcPr>
            <w:tcW w:w="2873" w:type="dxa"/>
          </w:tcPr>
          <w:p w:rsidR="00917E3A" w:rsidRPr="006A1FEA" w:rsidRDefault="00917E3A" w:rsidP="00917E3A">
            <w:pPr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作业实施单位负责人审批单位意见</w:t>
            </w:r>
          </w:p>
        </w:tc>
        <w:tc>
          <w:tcPr>
            <w:tcW w:w="6909" w:type="dxa"/>
            <w:gridSpan w:val="14"/>
          </w:tcPr>
          <w:p w:rsidR="00917E3A" w:rsidRPr="00917E3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46386F">
        <w:trPr>
          <w:trHeight w:val="511"/>
          <w:jc w:val="center"/>
        </w:trPr>
        <w:tc>
          <w:tcPr>
            <w:tcW w:w="2873" w:type="dxa"/>
          </w:tcPr>
          <w:p w:rsidR="00917E3A" w:rsidRPr="00917E3A" w:rsidRDefault="00917E3A" w:rsidP="00917E3A">
            <w:pPr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质量安全部</w:t>
            </w:r>
            <w:r>
              <w:rPr>
                <w:rFonts w:asciiTheme="minorEastAsia" w:hAnsiTheme="minorEastAsia" w:hint="eastAsia"/>
                <w:szCs w:val="21"/>
              </w:rPr>
              <w:t>备案（或选择提级审批）</w:t>
            </w:r>
          </w:p>
        </w:tc>
        <w:tc>
          <w:tcPr>
            <w:tcW w:w="6909" w:type="dxa"/>
            <w:gridSpan w:val="14"/>
          </w:tcPr>
          <w:p w:rsidR="00917E3A" w:rsidRPr="00917E3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jc w:val="center"/>
        </w:trPr>
        <w:tc>
          <w:tcPr>
            <w:tcW w:w="9782" w:type="dxa"/>
            <w:gridSpan w:val="15"/>
          </w:tcPr>
          <w:p w:rsidR="00F10426" w:rsidRPr="006A1FEA" w:rsidRDefault="0075595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危险作业实施过程记录</w:t>
            </w:r>
          </w:p>
          <w:p w:rsidR="00F10426" w:rsidRPr="006A1FEA" w:rsidRDefault="00755955" w:rsidP="006A1FEA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（审批后请现场悬挂，完工后把签字后的审批表</w:t>
            </w:r>
            <w:r w:rsidR="006A1FEA">
              <w:rPr>
                <w:rFonts w:asciiTheme="minorEastAsia" w:hAnsiTheme="minorEastAsia" w:hint="eastAsia"/>
                <w:szCs w:val="21"/>
              </w:rPr>
              <w:t>留存</w:t>
            </w:r>
            <w:r w:rsidRPr="006A1FEA">
              <w:rPr>
                <w:rFonts w:asciiTheme="minorEastAsia" w:hAnsiTheme="minorEastAsia" w:hint="eastAsia"/>
                <w:szCs w:val="21"/>
              </w:rPr>
              <w:t>）</w:t>
            </w:r>
          </w:p>
        </w:tc>
      </w:tr>
      <w:tr w:rsidR="00F10426" w:rsidTr="008F39D3">
        <w:trPr>
          <w:jc w:val="center"/>
        </w:trPr>
        <w:tc>
          <w:tcPr>
            <w:tcW w:w="2873" w:type="dxa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作业前培训教育记录</w:t>
            </w:r>
          </w:p>
        </w:tc>
        <w:tc>
          <w:tcPr>
            <w:tcW w:w="3454" w:type="dxa"/>
            <w:gridSpan w:val="7"/>
          </w:tcPr>
          <w:p w:rsidR="00F10426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教育人（签字）：</w:t>
            </w:r>
          </w:p>
          <w:p w:rsidR="006A1FEA" w:rsidRPr="006A1FEA" w:rsidRDefault="006A1FEA">
            <w:pPr>
              <w:rPr>
                <w:rFonts w:asciiTheme="minorEastAsia" w:hAnsiTheme="minorEastAsia"/>
                <w:szCs w:val="21"/>
              </w:rPr>
            </w:pP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F10426" w:rsidRPr="006A1FEA" w:rsidRDefault="00755955">
            <w:pPr>
              <w:jc w:val="right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年  月  日</w:t>
            </w:r>
          </w:p>
        </w:tc>
        <w:tc>
          <w:tcPr>
            <w:tcW w:w="3455" w:type="dxa"/>
            <w:gridSpan w:val="7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受教育人（签字）：</w:t>
            </w: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F10426" w:rsidRPr="006A1FEA" w:rsidRDefault="00755955">
            <w:pPr>
              <w:jc w:val="right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年  月  日</w:t>
            </w: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作业实施单位现场监护记录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作业所在现场管理单位巡查记录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作业审批单位监督检查记录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bookmarkEnd w:id="0"/>
      <w:bookmarkEnd w:id="1"/>
    </w:tbl>
    <w:p w:rsidR="00F10426" w:rsidRDefault="00F10426">
      <w:pPr>
        <w:rPr>
          <w:b/>
          <w:sz w:val="28"/>
          <w:szCs w:val="28"/>
          <w:lang w:val="en-GB"/>
        </w:rPr>
      </w:pPr>
    </w:p>
    <w:sectPr w:rsidR="00F10426" w:rsidSect="008F39D3">
      <w:headerReference w:type="default" r:id="rId6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4558" w:rsidRDefault="001C4558" w:rsidP="00755955">
      <w:r>
        <w:separator/>
      </w:r>
    </w:p>
  </w:endnote>
  <w:endnote w:type="continuationSeparator" w:id="1">
    <w:p w:rsidR="001C4558" w:rsidRDefault="001C4558" w:rsidP="007559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4558" w:rsidRDefault="001C4558" w:rsidP="00755955">
      <w:r>
        <w:separator/>
      </w:r>
    </w:p>
  </w:footnote>
  <w:footnote w:type="continuationSeparator" w:id="1">
    <w:p w:rsidR="001C4558" w:rsidRDefault="001C4558" w:rsidP="007559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FEA" w:rsidRDefault="006A1FEA" w:rsidP="006A1FEA">
    <w:pPr>
      <w:pStyle w:val="a7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540714">
      <w:rPr>
        <w:rFonts w:ascii="宋体" w:hAnsi="宋体" w:hint="eastAsia"/>
        <w:sz w:val="21"/>
        <w:szCs w:val="21"/>
      </w:rPr>
      <w:t>6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CF2230">
      <w:rPr>
        <w:rFonts w:ascii="宋体" w:hAnsi="宋体" w:hint="eastAsia"/>
        <w:sz w:val="21"/>
        <w:szCs w:val="21"/>
      </w:rPr>
      <w:t>7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</w:t>
    </w:r>
    <w:r w:rsidR="008B6930">
      <w:rPr>
        <w:rFonts w:ascii="宋体" w:hAnsi="宋体" w:hint="eastAsia"/>
        <w:sz w:val="21"/>
        <w:szCs w:val="21"/>
      </w:rPr>
      <w:t xml:space="preserve">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08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2969B8"/>
    <w:rsid w:val="00003FF6"/>
    <w:rsid w:val="00010F3B"/>
    <w:rsid w:val="000162C6"/>
    <w:rsid w:val="00016C1F"/>
    <w:rsid w:val="00021655"/>
    <w:rsid w:val="00023D5D"/>
    <w:rsid w:val="00062CB6"/>
    <w:rsid w:val="0007151B"/>
    <w:rsid w:val="000861B3"/>
    <w:rsid w:val="00091DC9"/>
    <w:rsid w:val="000D4474"/>
    <w:rsid w:val="000E3536"/>
    <w:rsid w:val="000E4862"/>
    <w:rsid w:val="000F0018"/>
    <w:rsid w:val="000F34C6"/>
    <w:rsid w:val="000F5AA7"/>
    <w:rsid w:val="000F650E"/>
    <w:rsid w:val="001426EF"/>
    <w:rsid w:val="00144E81"/>
    <w:rsid w:val="00181219"/>
    <w:rsid w:val="001928B2"/>
    <w:rsid w:val="0019335C"/>
    <w:rsid w:val="001A2A8A"/>
    <w:rsid w:val="001C4558"/>
    <w:rsid w:val="001C49A4"/>
    <w:rsid w:val="001E3871"/>
    <w:rsid w:val="001F50EF"/>
    <w:rsid w:val="002342B1"/>
    <w:rsid w:val="00235F14"/>
    <w:rsid w:val="0025724D"/>
    <w:rsid w:val="002969B8"/>
    <w:rsid w:val="002A416E"/>
    <w:rsid w:val="002D580B"/>
    <w:rsid w:val="002E032B"/>
    <w:rsid w:val="002E33A5"/>
    <w:rsid w:val="002E7826"/>
    <w:rsid w:val="00323F8E"/>
    <w:rsid w:val="00354D58"/>
    <w:rsid w:val="00380E6C"/>
    <w:rsid w:val="003E7593"/>
    <w:rsid w:val="004035D2"/>
    <w:rsid w:val="004039CE"/>
    <w:rsid w:val="00421072"/>
    <w:rsid w:val="00482434"/>
    <w:rsid w:val="00492873"/>
    <w:rsid w:val="004C1DF3"/>
    <w:rsid w:val="004C4A9A"/>
    <w:rsid w:val="004C7A57"/>
    <w:rsid w:val="005248C6"/>
    <w:rsid w:val="00537F76"/>
    <w:rsid w:val="00540714"/>
    <w:rsid w:val="0056595F"/>
    <w:rsid w:val="00576029"/>
    <w:rsid w:val="0057692C"/>
    <w:rsid w:val="005E66C4"/>
    <w:rsid w:val="005E6D0B"/>
    <w:rsid w:val="005F35A0"/>
    <w:rsid w:val="005F3B84"/>
    <w:rsid w:val="00610617"/>
    <w:rsid w:val="00617833"/>
    <w:rsid w:val="0062226D"/>
    <w:rsid w:val="00652C60"/>
    <w:rsid w:val="00663336"/>
    <w:rsid w:val="0067352E"/>
    <w:rsid w:val="00676E02"/>
    <w:rsid w:val="006A1FEA"/>
    <w:rsid w:val="006A37EA"/>
    <w:rsid w:val="006B36DC"/>
    <w:rsid w:val="006D19B4"/>
    <w:rsid w:val="00752E6E"/>
    <w:rsid w:val="00755955"/>
    <w:rsid w:val="00756E91"/>
    <w:rsid w:val="007575CB"/>
    <w:rsid w:val="00777752"/>
    <w:rsid w:val="007863BB"/>
    <w:rsid w:val="0079696B"/>
    <w:rsid w:val="007969B5"/>
    <w:rsid w:val="007A0AE0"/>
    <w:rsid w:val="007C6527"/>
    <w:rsid w:val="007F008D"/>
    <w:rsid w:val="007F23BC"/>
    <w:rsid w:val="007F5144"/>
    <w:rsid w:val="00801CE3"/>
    <w:rsid w:val="00823F49"/>
    <w:rsid w:val="008273C4"/>
    <w:rsid w:val="00877C62"/>
    <w:rsid w:val="008B6930"/>
    <w:rsid w:val="008C3067"/>
    <w:rsid w:val="008C3FF5"/>
    <w:rsid w:val="008F39D3"/>
    <w:rsid w:val="008F694C"/>
    <w:rsid w:val="00913268"/>
    <w:rsid w:val="009133C6"/>
    <w:rsid w:val="00917314"/>
    <w:rsid w:val="00917E3A"/>
    <w:rsid w:val="009315F8"/>
    <w:rsid w:val="009329A4"/>
    <w:rsid w:val="00954AA4"/>
    <w:rsid w:val="00957DE9"/>
    <w:rsid w:val="00971E94"/>
    <w:rsid w:val="009C0DD2"/>
    <w:rsid w:val="009C7B99"/>
    <w:rsid w:val="009E3063"/>
    <w:rsid w:val="009F084C"/>
    <w:rsid w:val="00A21EA0"/>
    <w:rsid w:val="00A505D6"/>
    <w:rsid w:val="00A571E1"/>
    <w:rsid w:val="00A679A1"/>
    <w:rsid w:val="00A76CCD"/>
    <w:rsid w:val="00A85BC1"/>
    <w:rsid w:val="00A96AEC"/>
    <w:rsid w:val="00AA58C3"/>
    <w:rsid w:val="00AC394E"/>
    <w:rsid w:val="00AC7A4B"/>
    <w:rsid w:val="00AD399B"/>
    <w:rsid w:val="00AD776D"/>
    <w:rsid w:val="00AF2D7C"/>
    <w:rsid w:val="00B01EC6"/>
    <w:rsid w:val="00B14A5D"/>
    <w:rsid w:val="00B2648C"/>
    <w:rsid w:val="00B3730A"/>
    <w:rsid w:val="00B40DDF"/>
    <w:rsid w:val="00B87B29"/>
    <w:rsid w:val="00B87B8A"/>
    <w:rsid w:val="00BA6579"/>
    <w:rsid w:val="00BB261B"/>
    <w:rsid w:val="00BE2CBE"/>
    <w:rsid w:val="00BE55FC"/>
    <w:rsid w:val="00BE6F1B"/>
    <w:rsid w:val="00C155A2"/>
    <w:rsid w:val="00C23A45"/>
    <w:rsid w:val="00C30E39"/>
    <w:rsid w:val="00C40112"/>
    <w:rsid w:val="00C774CB"/>
    <w:rsid w:val="00CA37AE"/>
    <w:rsid w:val="00CD3C06"/>
    <w:rsid w:val="00CD637E"/>
    <w:rsid w:val="00CD6B9A"/>
    <w:rsid w:val="00CF2230"/>
    <w:rsid w:val="00CF522E"/>
    <w:rsid w:val="00CF76E3"/>
    <w:rsid w:val="00D060EF"/>
    <w:rsid w:val="00D13BB5"/>
    <w:rsid w:val="00D14BF9"/>
    <w:rsid w:val="00D27298"/>
    <w:rsid w:val="00D46AAB"/>
    <w:rsid w:val="00D62112"/>
    <w:rsid w:val="00DA59A5"/>
    <w:rsid w:val="00DA7DBC"/>
    <w:rsid w:val="00DE41DC"/>
    <w:rsid w:val="00DF189C"/>
    <w:rsid w:val="00E07A74"/>
    <w:rsid w:val="00E15FF7"/>
    <w:rsid w:val="00E23D79"/>
    <w:rsid w:val="00E418DB"/>
    <w:rsid w:val="00E5049D"/>
    <w:rsid w:val="00E5476D"/>
    <w:rsid w:val="00E649A4"/>
    <w:rsid w:val="00E832F4"/>
    <w:rsid w:val="00E94DEC"/>
    <w:rsid w:val="00EB3C0A"/>
    <w:rsid w:val="00EC4DBB"/>
    <w:rsid w:val="00ED6618"/>
    <w:rsid w:val="00EE1276"/>
    <w:rsid w:val="00EF5AE2"/>
    <w:rsid w:val="00EF6F56"/>
    <w:rsid w:val="00F04E1B"/>
    <w:rsid w:val="00F10426"/>
    <w:rsid w:val="00F241D8"/>
    <w:rsid w:val="00F30316"/>
    <w:rsid w:val="00F33A77"/>
    <w:rsid w:val="00F55A29"/>
    <w:rsid w:val="00F678B7"/>
    <w:rsid w:val="00F67FED"/>
    <w:rsid w:val="00FA2D46"/>
    <w:rsid w:val="00FB2919"/>
    <w:rsid w:val="00FE1F01"/>
    <w:rsid w:val="59FC6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042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F10426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a4">
    <w:name w:val="Plain Text"/>
    <w:basedOn w:val="a"/>
    <w:link w:val="Char0"/>
    <w:qFormat/>
    <w:rsid w:val="00F10426"/>
    <w:rPr>
      <w:rFonts w:ascii="宋体" w:eastAsia="宋体" w:hAnsi="Courier New" w:cs="Times New Roman"/>
      <w:kern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F10426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F10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F10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rsid w:val="00F104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F1042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F10426"/>
    <w:rPr>
      <w:b/>
      <w:bCs/>
    </w:rPr>
  </w:style>
  <w:style w:type="character" w:customStyle="1" w:styleId="Char3">
    <w:name w:val="页眉 Char"/>
    <w:basedOn w:val="a0"/>
    <w:link w:val="a7"/>
    <w:uiPriority w:val="99"/>
    <w:qFormat/>
    <w:rsid w:val="00F10426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F1042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10426"/>
    <w:rPr>
      <w:sz w:val="18"/>
      <w:szCs w:val="18"/>
    </w:rPr>
  </w:style>
  <w:style w:type="character" w:customStyle="1" w:styleId="PWCCharMenuArrow">
    <w:name w:val="PWC_Char_MenuArrow"/>
    <w:basedOn w:val="a0"/>
    <w:rsid w:val="00F10426"/>
    <w:rPr>
      <w:sz w:val="20"/>
    </w:rPr>
  </w:style>
  <w:style w:type="paragraph" w:customStyle="1" w:styleId="PWCGraphicScreenBar">
    <w:name w:val="PWC_Graphic_ScreenBar"/>
    <w:basedOn w:val="a"/>
    <w:next w:val="a"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customStyle="1" w:styleId="PWCHeadMenuPath">
    <w:name w:val="PWC_Head_MenuPath"/>
    <w:basedOn w:val="a"/>
    <w:next w:val="a"/>
    <w:rsid w:val="00F10426"/>
    <w:pPr>
      <w:keepNext/>
      <w:keepLines/>
      <w:widowControl/>
      <w:pBdr>
        <w:top w:val="single" w:sz="4" w:space="1" w:color="auto"/>
      </w:pBdr>
      <w:spacing w:before="240" w:after="60"/>
      <w:jc w:val="left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HeadTitle1a">
    <w:name w:val="PWC_Head_Title1a"/>
    <w:basedOn w:val="a"/>
    <w:qFormat/>
    <w:rsid w:val="00F10426"/>
    <w:pPr>
      <w:keepNext/>
      <w:keepLines/>
      <w:widowControl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20" w:color="auto" w:fill="auto"/>
      <w:spacing w:before="120" w:after="120"/>
      <w:ind w:left="2880" w:right="2880"/>
      <w:jc w:val="center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TextBlankLine">
    <w:name w:val="PWC_Text_BlankLine"/>
    <w:basedOn w:val="a"/>
    <w:qFormat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PWCTextNumber">
    <w:name w:val="PWC_Text_Number"/>
    <w:basedOn w:val="a0"/>
    <w:qFormat/>
    <w:rsid w:val="00F10426"/>
    <w:rPr>
      <w:b/>
      <w:sz w:val="24"/>
    </w:rPr>
  </w:style>
  <w:style w:type="paragraph" w:customStyle="1" w:styleId="PWCTextStep">
    <w:name w:val="PWC_Text_Step"/>
    <w:basedOn w:val="a"/>
    <w:next w:val="a"/>
    <w:qFormat/>
    <w:rsid w:val="00F10426"/>
    <w:pPr>
      <w:widowControl/>
      <w:spacing w:before="240" w:after="60"/>
      <w:ind w:left="720" w:hanging="720"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styleId="ab">
    <w:name w:val="List Paragraph"/>
    <w:basedOn w:val="a"/>
    <w:uiPriority w:val="34"/>
    <w:qFormat/>
    <w:rsid w:val="00F10426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纯文本 Char"/>
    <w:basedOn w:val="a0"/>
    <w:link w:val="a4"/>
    <w:qFormat/>
    <w:rsid w:val="00F10426"/>
    <w:rPr>
      <w:rFonts w:ascii="宋体" w:eastAsia="宋体" w:hAnsi="Courier New" w:cs="Times New Roman"/>
      <w:kern w:val="28"/>
      <w:szCs w:val="20"/>
    </w:rPr>
  </w:style>
  <w:style w:type="character" w:customStyle="1" w:styleId="Char">
    <w:name w:val="正文文本 Char"/>
    <w:basedOn w:val="a0"/>
    <w:link w:val="a3"/>
    <w:qFormat/>
    <w:rsid w:val="00F10426"/>
    <w:rPr>
      <w:rFonts w:ascii="Arial" w:eastAsia="幼圆" w:hAnsi="Arial" w:cs="Arial"/>
      <w:kern w:val="0"/>
      <w:szCs w:val="20"/>
    </w:rPr>
  </w:style>
  <w:style w:type="character" w:customStyle="1" w:styleId="Other1">
    <w:name w:val="Other|1_"/>
    <w:basedOn w:val="a0"/>
    <w:link w:val="Other10"/>
    <w:rsid w:val="00BA6579"/>
    <w:rPr>
      <w:rFonts w:ascii="SimSun" w:eastAsia="SimSun" w:hAnsi="SimSun" w:cs="SimSun"/>
      <w:sz w:val="30"/>
      <w:szCs w:val="30"/>
      <w:lang w:val="zh-TW" w:eastAsia="zh-TW" w:bidi="zh-TW"/>
    </w:rPr>
  </w:style>
  <w:style w:type="paragraph" w:customStyle="1" w:styleId="Other10">
    <w:name w:val="Other|1"/>
    <w:basedOn w:val="a"/>
    <w:link w:val="Other1"/>
    <w:rsid w:val="00BA6579"/>
    <w:pPr>
      <w:spacing w:line="398" w:lineRule="auto"/>
      <w:ind w:firstLine="400"/>
      <w:jc w:val="left"/>
    </w:pPr>
    <w:rPr>
      <w:rFonts w:ascii="SimSun" w:eastAsia="SimSun" w:hAnsi="SimSun" w:cs="SimSun"/>
      <w:kern w:val="0"/>
      <w:sz w:val="30"/>
      <w:szCs w:val="30"/>
      <w:lang w:val="zh-TW" w:eastAsia="zh-TW" w:bidi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95</Words>
  <Characters>542</Characters>
  <Application>Microsoft Office Word</Application>
  <DocSecurity>0</DocSecurity>
  <Lines>4</Lines>
  <Paragraphs>1</Paragraphs>
  <ScaleCrop>false</ScaleCrop>
  <Company>SACC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51339</dc:creator>
  <cp:lastModifiedBy>任海羽</cp:lastModifiedBy>
  <cp:revision>78</cp:revision>
  <cp:lastPrinted>2021-12-08T03:35:00Z</cp:lastPrinted>
  <dcterms:created xsi:type="dcterms:W3CDTF">2012-11-06T08:58:00Z</dcterms:created>
  <dcterms:modified xsi:type="dcterms:W3CDTF">2024-03-04T05:19:00Z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DF53E5F50C9A4BA2B245B6325425CCF6</vt:lpwstr>
  </property>
</Properties>
</file>