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E358" w14:textId="77777777" w:rsidR="008559C2" w:rsidRPr="008559C2" w:rsidRDefault="008559C2" w:rsidP="008559C2">
      <w:r w:rsidRPr="008559C2">
        <w:br/>
        <w:t>G L C 2 6 0 5 0 3 0 2 - B</w:t>
      </w:r>
      <w:r w:rsidRPr="008559C2">
        <w:br/>
        <w:t>2</w:t>
      </w:r>
      <w:r w:rsidRPr="008559C2">
        <w:br/>
        <w:t>4.2 生产安全事故（火灾事故参照标准执行，下同）</w:t>
      </w:r>
      <w:r w:rsidRPr="008559C2">
        <w:br/>
        <w:t>是指生产经营单位在生产经营活动（包括与生产经营有关的活动）中突然发</w:t>
      </w:r>
      <w:r w:rsidRPr="008559C2">
        <w:br/>
        <w:t>生的，伤害人身安全和健康，或者损坏设备设施，或者造成经济损失的，导致</w:t>
      </w:r>
      <w:r w:rsidRPr="008559C2">
        <w:br/>
        <w:t>原生产经营活动（包括与生产经营活动有关的活动）暂时中止或永远终止的意</w:t>
      </w:r>
      <w:r w:rsidRPr="008559C2">
        <w:br/>
        <w:t>外事件。根据生产安全事故造成的人员伤亡数量或者直接经济损失，生产安全</w:t>
      </w:r>
      <w:r w:rsidRPr="008559C2">
        <w:br/>
        <w:t>事故分为以下等级：</w:t>
      </w:r>
      <w:r w:rsidRPr="008559C2">
        <w:br/>
        <w:t>4.2.1 特别重大生产安全事故：是</w:t>
      </w:r>
      <w:proofErr w:type="gramStart"/>
      <w:r w:rsidRPr="008559C2">
        <w:t>指造成</w:t>
      </w:r>
      <w:proofErr w:type="gramEnd"/>
      <w:r w:rsidRPr="008559C2">
        <w:t xml:space="preserve"> 30 人以上（“以上”包括本数，下同）</w:t>
      </w:r>
      <w:r w:rsidRPr="008559C2">
        <w:br/>
        <w:t>死亡，或 100 人以上重伤（包括急性职业中毒，下同），或者直接经济损失 1</w:t>
      </w:r>
      <w:r w:rsidRPr="008559C2">
        <w:br/>
        <w:t>亿元以上的事故；</w:t>
      </w:r>
      <w:r w:rsidRPr="008559C2">
        <w:br/>
        <w:t>4.2.2 重大生产安全事故：是</w:t>
      </w:r>
      <w:proofErr w:type="gramStart"/>
      <w:r w:rsidRPr="008559C2">
        <w:t>指造成</w:t>
      </w:r>
      <w:proofErr w:type="gramEnd"/>
      <w:r w:rsidRPr="008559C2">
        <w:t xml:space="preserve"> 10 人以上 30 人以下（“以下”不包括本</w:t>
      </w:r>
      <w:r w:rsidRPr="008559C2">
        <w:br/>
        <w:t>数，下同）死亡，或 50 人以上 100 人以下重伤，或者直接经济损失 5000 万元</w:t>
      </w:r>
      <w:r w:rsidRPr="008559C2">
        <w:br/>
        <w:t>以上 1 亿元以下的事故；</w:t>
      </w:r>
      <w:r w:rsidRPr="008559C2">
        <w:br/>
        <w:t>4.2.3 较大生产安全事故：是</w:t>
      </w:r>
      <w:proofErr w:type="gramStart"/>
      <w:r w:rsidRPr="008559C2">
        <w:t>指造成</w:t>
      </w:r>
      <w:proofErr w:type="gramEnd"/>
      <w:r w:rsidRPr="008559C2">
        <w:t xml:space="preserve"> 3 人以上 10 人以下死亡，或者 10 人以上 50</w:t>
      </w:r>
      <w:r w:rsidRPr="008559C2">
        <w:br/>
        <w:t>人以下重伤，或者直接经济损失 1000 万元以上 5000 万元以下的事故；</w:t>
      </w:r>
      <w:r w:rsidRPr="008559C2">
        <w:br/>
        <w:t>4.2.4 一般较重生产安全事故：是</w:t>
      </w:r>
      <w:proofErr w:type="gramStart"/>
      <w:r w:rsidRPr="008559C2">
        <w:t>指造成</w:t>
      </w:r>
      <w:proofErr w:type="gramEnd"/>
      <w:r w:rsidRPr="008559C2">
        <w:t xml:space="preserve"> 2 死亡，或者 7 至 9 人重伤，或者直</w:t>
      </w:r>
      <w:r w:rsidRPr="008559C2">
        <w:br/>
        <w:t>接经济损失 800 万元以上 1000 万元以下的事故；</w:t>
      </w:r>
      <w:r w:rsidRPr="008559C2">
        <w:br/>
        <w:t>4.2.5 一般较轻生产安全事故：是</w:t>
      </w:r>
      <w:proofErr w:type="gramStart"/>
      <w:r w:rsidRPr="008559C2">
        <w:t>指造成</w:t>
      </w:r>
      <w:proofErr w:type="gramEnd"/>
      <w:r w:rsidRPr="008559C2">
        <w:t xml:space="preserve"> 1 人死亡，或者 3 至 6 人重伤，或者</w:t>
      </w:r>
      <w:r w:rsidRPr="008559C2">
        <w:br/>
        <w:t>直接经济损失 500 万元至 800 万元的事故；</w:t>
      </w:r>
      <w:r w:rsidRPr="008559C2">
        <w:br/>
        <w:t>4.2.6 轻微生产安全事故：是</w:t>
      </w:r>
      <w:proofErr w:type="gramStart"/>
      <w:r w:rsidRPr="008559C2">
        <w:t>指造成</w:t>
      </w:r>
      <w:proofErr w:type="gramEnd"/>
      <w:r w:rsidRPr="008559C2">
        <w:t>轻伤，或者 1 至 2 人重伤，或者 500 万元</w:t>
      </w:r>
      <w:r w:rsidRPr="008559C2">
        <w:br/>
        <w:t>以下直接经济损失的事故。</w:t>
      </w:r>
      <w:r w:rsidRPr="008559C2">
        <w:br/>
        <w:t>4.3 突发环境事件</w:t>
      </w:r>
      <w:r w:rsidRPr="008559C2">
        <w:br/>
        <w:t>是指由于污染物排放或者自然灾害、生产安全事故等因素，导致污染物或</w:t>
      </w:r>
      <w:r w:rsidRPr="008559C2">
        <w:br/>
        <w:t>者放射性物质等有毒有害物质进入大气、水体、土壤等环境介质，突然造成或</w:t>
      </w:r>
      <w:r w:rsidRPr="008559C2">
        <w:br/>
        <w:t>者可能造成环境质量下降，危及公众身体健康和财产安全，或者造成生态环境</w:t>
      </w:r>
      <w:r w:rsidRPr="008559C2">
        <w:br/>
        <w:t>破坏，或者造成重大社会影响，需要采取紧急措施予以应对的事件。按照公司</w:t>
      </w:r>
      <w:r w:rsidRPr="008559C2">
        <w:br/>
        <w:t>突发事件严重性和紧急程度分为三级，I级为公司重大环境事件、II级为公司</w:t>
      </w:r>
      <w:r w:rsidRPr="008559C2">
        <w:br/>
        <w:t>较大环境事件、III级为公司一般环境事件。</w:t>
      </w:r>
      <w:r w:rsidRPr="008559C2">
        <w:br/>
        <w:t>4.3.1 公司重大环境事件（I级）</w:t>
      </w:r>
      <w:r w:rsidRPr="008559C2">
        <w:br/>
        <w:t>事件影响超出公司管辖范围且不能独立控制和处理，需要上级单位支援的。</w:t>
      </w:r>
      <w:r w:rsidRPr="008559C2">
        <w:br/>
        <w:t>凡符合下列情形之一的，为公司重大环境事件：</w:t>
      </w:r>
      <w:r w:rsidRPr="008559C2">
        <w:br/>
        <w:t xml:space="preserve">（1）因突发环境事件导致 1 人以上死亡或 2 人以上重伤/中毒或 5 </w:t>
      </w:r>
      <w:proofErr w:type="gramStart"/>
      <w:r w:rsidRPr="008559C2">
        <w:t>人以上</w:t>
      </w:r>
      <w:proofErr w:type="gramEnd"/>
      <w:r w:rsidRPr="008559C2">
        <w:br/>
        <w:t>轻伤的；</w:t>
      </w:r>
      <w:r w:rsidRPr="008559C2">
        <w:br/>
        <w:t>（2）因突发环境事件造成直接经济损失 50 万元以上；</w:t>
      </w:r>
    </w:p>
    <w:p w14:paraId="606384A1" w14:textId="77777777" w:rsidR="008559C2" w:rsidRPr="008559C2" w:rsidRDefault="008559C2" w:rsidP="008559C2">
      <w:r w:rsidRPr="008559C2">
        <w:t>G L C 2 6 0 5 0 3 0 2 - B</w:t>
      </w:r>
      <w:r w:rsidRPr="008559C2">
        <w:br/>
        <w:t>3</w:t>
      </w:r>
      <w:r w:rsidRPr="008559C2">
        <w:br/>
      </w:r>
      <w:r w:rsidRPr="008559C2">
        <w:lastRenderedPageBreak/>
        <w:t>（3）因环境污染对周边区域的公共安全、政治稳定和社会经济秩序造成影</w:t>
      </w:r>
      <w:r w:rsidRPr="008559C2">
        <w:br/>
        <w:t>响的；</w:t>
      </w:r>
      <w:r w:rsidRPr="008559C2">
        <w:br/>
        <w:t>4.3.2 公司较大环境事件（II级）</w:t>
      </w:r>
      <w:r w:rsidRPr="008559C2">
        <w:br/>
        <w:t>事件影响在公司范围内，可由公司自行控制、处理，但超出基层单位独立</w:t>
      </w:r>
      <w:r w:rsidRPr="008559C2">
        <w:br/>
        <w:t>控制能力，需公司处理的。凡符合下列情形之一的，为公司较大环境事件：</w:t>
      </w:r>
      <w:r w:rsidRPr="008559C2">
        <w:br/>
        <w:t>（1）因突发环境事件导致 1 人重伤/中毒或 5 人以下轻伤的；</w:t>
      </w:r>
      <w:r w:rsidRPr="008559C2">
        <w:br/>
        <w:t>（2）因突发环境事件造成直接经济损失 50 万元以下 5 万元以上；</w:t>
      </w:r>
      <w:r w:rsidRPr="008559C2">
        <w:br/>
        <w:t>（3）因环境污染导致公司生产秩序停滞或对生活秩序产生影响，但事态发</w:t>
      </w:r>
      <w:r w:rsidRPr="008559C2">
        <w:br/>
        <w:t>展可控且无外扩现象的。</w:t>
      </w:r>
      <w:r w:rsidRPr="008559C2">
        <w:br/>
        <w:t>4.3.3 公司一般环境事件（III级）</w:t>
      </w:r>
      <w:r w:rsidRPr="008559C2">
        <w:br/>
        <w:t>事件影响在公司各单位管辖范围内，可由公司各单位内自行控制处理。凡</w:t>
      </w:r>
      <w:r w:rsidRPr="008559C2">
        <w:br/>
        <w:t>符合下列情形之一的，为公司一般环境事件：</w:t>
      </w:r>
      <w:r w:rsidRPr="008559C2">
        <w:br/>
        <w:t>（1）因环境污染导致直接经济损失 5 万元以下；</w:t>
      </w:r>
      <w:r w:rsidRPr="008559C2">
        <w:br/>
        <w:t>（2）产生了环境污染事件，但能在短时间内自行修复（2 小时内），未影响</w:t>
      </w:r>
      <w:r w:rsidRPr="008559C2">
        <w:br/>
        <w:t>到公司其它部门正常生产、生活秩序的。</w:t>
      </w:r>
      <w:r w:rsidRPr="008559C2">
        <w:br/>
        <w:t>4.4 责任者</w:t>
      </w:r>
      <w:r w:rsidRPr="008559C2">
        <w:br/>
        <w:t>按照事故等级和事故责任认定结果，针对不同的责任采取不同的责任追究</w:t>
      </w:r>
      <w:r w:rsidRPr="008559C2">
        <w:br/>
        <w:t>种类：直接责任应重于间接（或领导，下同）责任，主要责任应重于次要（监</w:t>
      </w:r>
      <w:r w:rsidRPr="008559C2">
        <w:br/>
        <w:t>督，下同）责任。</w:t>
      </w:r>
      <w:r w:rsidRPr="008559C2">
        <w:br/>
        <w:t>根据事故调查所确认的事实，通过对直接原因和间接原因的分析，确定事</w:t>
      </w:r>
      <w:r w:rsidRPr="008559C2">
        <w:br/>
        <w:t>故中的直接责任者和间接（或领导）责任者。直接责任者和间接（或领导）责</w:t>
      </w:r>
      <w:r w:rsidRPr="008559C2">
        <w:br/>
        <w:t>任者根据其在事故发生过程中的作用，确定主要责任者和次要责任者。</w:t>
      </w:r>
      <w:r w:rsidRPr="008559C2">
        <w:br/>
        <w:t>5 职责</w:t>
      </w:r>
      <w:r w:rsidRPr="008559C2">
        <w:br/>
        <w:t>5.1 质量安全部是安全环保责任追究的归口管理部门，负责组织安全环保事故</w:t>
      </w:r>
      <w:r w:rsidRPr="008559C2">
        <w:br/>
        <w:t>的调查、责任判定、处罚意见的提出、事故情况通报以及受理员工对处罚提出</w:t>
      </w:r>
      <w:r w:rsidRPr="008559C2">
        <w:br/>
        <w:t>的申诉等工作。</w:t>
      </w:r>
      <w:r w:rsidRPr="008559C2">
        <w:br/>
        <w:t>5.2 分管业务领导负责批准上一年年收入或上一年绩效工资（税前）15%以下经</w:t>
      </w:r>
      <w:r w:rsidRPr="008559C2">
        <w:br/>
      </w:r>
      <w:proofErr w:type="gramStart"/>
      <w:r w:rsidRPr="008559C2">
        <w:t>济处罚</w:t>
      </w:r>
      <w:proofErr w:type="gramEnd"/>
      <w:r w:rsidRPr="008559C2">
        <w:t>及其他追责事项的责任追究审批表。</w:t>
      </w:r>
      <w:r w:rsidRPr="008559C2">
        <w:br/>
        <w:t>5.3 公司安全生产委员会/消防安全委员会/环境保护委员会负责批准启动涉及</w:t>
      </w:r>
      <w:r w:rsidRPr="008559C2">
        <w:br/>
        <w:t>党纪处分、政纪处分、组织处理和上一年年收入、上一年绩效工资（税前）15%</w:t>
      </w:r>
      <w:r w:rsidRPr="008559C2">
        <w:br/>
        <w:t>以上（“以上”包括本数）经济处罚、政府行政处罚流程。</w:t>
      </w:r>
    </w:p>
    <w:p w14:paraId="64E3F046" w14:textId="77777777" w:rsidR="008559C2" w:rsidRPr="008559C2" w:rsidRDefault="008559C2" w:rsidP="008559C2">
      <w:r w:rsidRPr="008559C2">
        <w:t>G L C 2 6 0 5 0 3 0 2 - B</w:t>
      </w:r>
      <w:r w:rsidRPr="008559C2">
        <w:br/>
        <w:t>4</w:t>
      </w:r>
      <w:r w:rsidRPr="008559C2">
        <w:br/>
        <w:t>5.4 党委组织部/人力资源部负责</w:t>
      </w:r>
      <w:proofErr w:type="gramStart"/>
      <w:r w:rsidRPr="008559C2">
        <w:t>扣发受</w:t>
      </w:r>
      <w:proofErr w:type="gramEnd"/>
      <w:r w:rsidRPr="008559C2">
        <w:t>经济处罚人员的绩效工资；负责在处分</w:t>
      </w:r>
      <w:r w:rsidRPr="008559C2">
        <w:br/>
        <w:t>决定生效后一个月内，按职责严格执行处分决定。</w:t>
      </w:r>
      <w:r w:rsidRPr="008559C2">
        <w:br/>
        <w:t>5.5 纪检部/党委</w:t>
      </w:r>
      <w:proofErr w:type="gramStart"/>
      <w:r w:rsidRPr="008559C2">
        <w:t>巡察办</w:t>
      </w:r>
      <w:proofErr w:type="gramEnd"/>
      <w:r w:rsidRPr="008559C2">
        <w:t>/审计法律部负责依据《中国共产党纪律处分条例》、公</w:t>
      </w:r>
      <w:r w:rsidRPr="008559C2">
        <w:br/>
        <w:t>司党纪处分相关规定、公司员工政纪处分办法和查证属实的安全环保事实材料</w:t>
      </w:r>
      <w:r w:rsidRPr="008559C2">
        <w:br/>
        <w:t>对违纪员工开展党纪和政纪处分。</w:t>
      </w:r>
      <w:r w:rsidRPr="008559C2">
        <w:br/>
      </w:r>
      <w:r w:rsidRPr="008559C2">
        <w:lastRenderedPageBreak/>
        <w:t>5.6 各单位负责对本单位所发生的安全环保问题做调查分析，负责相关整改</w:t>
      </w:r>
      <w:proofErr w:type="gramStart"/>
      <w:r w:rsidRPr="008559C2">
        <w:t>措</w:t>
      </w:r>
      <w:proofErr w:type="gramEnd"/>
      <w:r w:rsidRPr="008559C2">
        <w:br/>
        <w:t>施的制定和落实。</w:t>
      </w:r>
      <w:r w:rsidRPr="008559C2">
        <w:br/>
        <w:t>6 规定</w:t>
      </w:r>
      <w:r w:rsidRPr="008559C2">
        <w:br/>
        <w:t>6.1 违法违纪</w:t>
      </w:r>
      <w:r w:rsidRPr="008559C2">
        <w:br/>
        <w:t>按照《中华人民共和国刑法》、《中华人民共和国安全生产法》、《中华人民</w:t>
      </w:r>
      <w:r w:rsidRPr="008559C2">
        <w:br/>
        <w:t>共和国职业病防治法》、《中华人民共和国消防法》、《中华人民共和国环境保护</w:t>
      </w:r>
      <w:r w:rsidRPr="008559C2">
        <w:br/>
        <w:t>法》和《中华人民共和国节约能源法》，对涉嫌安全环保违法的人员，移送司法</w:t>
      </w:r>
      <w:r w:rsidRPr="008559C2">
        <w:br/>
        <w:t>机关处理。</w:t>
      </w:r>
      <w:r w:rsidRPr="008559C2">
        <w:br/>
        <w:t>6.2 事故事件</w:t>
      </w:r>
      <w:r w:rsidRPr="008559C2">
        <w:br/>
        <w:t>安全环保责任追究（事故/事件）分为四类：生产安全事故、火灾事故；突</w:t>
      </w:r>
      <w:r w:rsidRPr="008559C2">
        <w:br/>
      </w:r>
      <w:proofErr w:type="gramStart"/>
      <w:r w:rsidRPr="008559C2">
        <w:t>发环境</w:t>
      </w:r>
      <w:proofErr w:type="gramEnd"/>
      <w:r w:rsidRPr="008559C2">
        <w:t>事件；政府行政处罚；其他追责事项；安全环保责任追究对象包括安全</w:t>
      </w:r>
      <w:r w:rsidRPr="008559C2">
        <w:br/>
        <w:t>环保事故（件）问题的直接责任者和间接（或领导）责任者。</w:t>
      </w:r>
      <w:r w:rsidRPr="008559C2">
        <w:br/>
        <w:t>6.2.1 生产安全事故、火灾事故，见 4.2；</w:t>
      </w:r>
      <w:r w:rsidRPr="008559C2">
        <w:br/>
        <w:t>6.2.2 突发环境事件，见 4.3；</w:t>
      </w:r>
      <w:r w:rsidRPr="008559C2">
        <w:br/>
        <w:t>6.2.3 政府行政处罚，分为 20 万元以上行政处罚、5-20 万元行政处罚和 5 万元</w:t>
      </w:r>
      <w:r w:rsidRPr="008559C2">
        <w:br/>
        <w:t>以下行政处罚；</w:t>
      </w:r>
      <w:r w:rsidRPr="008559C2">
        <w:br/>
        <w:t>6.2.4 其他追责事项：</w:t>
      </w:r>
      <w:r w:rsidRPr="008559C2">
        <w:br/>
        <w:t>（1）谎报或者瞒报事故的；事故调查处理期间擅离职守的。</w:t>
      </w:r>
      <w:r w:rsidRPr="008559C2">
        <w:br/>
        <w:t>（2）伪造或者故意破坏事故现场的；销毁有关证据、资料的；拒绝接受调</w:t>
      </w:r>
      <w:r w:rsidRPr="008559C2">
        <w:br/>
      </w:r>
      <w:proofErr w:type="gramStart"/>
      <w:r w:rsidRPr="008559C2">
        <w:t>查或者</w:t>
      </w:r>
      <w:proofErr w:type="gramEnd"/>
      <w:r w:rsidRPr="008559C2">
        <w:t>拒绝提供有关情况和资料的；在事故调查中作伪证或者指示他人作伪证</w:t>
      </w:r>
      <w:r w:rsidRPr="008559C2">
        <w:br/>
        <w:t>的。</w:t>
      </w:r>
      <w:r w:rsidRPr="008559C2">
        <w:br/>
        <w:t>（3）关闭、破坏直接关系生产安全/职业卫生的监控、报警、防护、救生</w:t>
      </w:r>
      <w:r w:rsidRPr="008559C2">
        <w:br/>
        <w:t>设备、设施，或者篡改、隐瞒、销毁其相关数据、信息的。</w:t>
      </w:r>
      <w:r w:rsidRPr="008559C2">
        <w:br/>
        <w:t>（4）安排职业禁忌的劳动者从事禁忌作业的；安排未经上岗前职业</w:t>
      </w:r>
      <w:proofErr w:type="gramStart"/>
      <w:r w:rsidRPr="008559C2">
        <w:t>健康检</w:t>
      </w:r>
      <w:proofErr w:type="gramEnd"/>
      <w:r w:rsidRPr="008559C2">
        <w:br/>
        <w:t>查的劳动者从事接触职业病危害的作业；安排未成年工从事接触职业病危害的</w:t>
      </w:r>
      <w:r w:rsidRPr="008559C2">
        <w:br/>
        <w:t>作业；安排孕期、哺乳期的女职工从事对本人和胎儿、婴儿有危害的作业。</w:t>
      </w:r>
    </w:p>
    <w:p w14:paraId="17859AD4" w14:textId="77777777" w:rsidR="008559C2" w:rsidRPr="008559C2" w:rsidRDefault="008559C2" w:rsidP="008559C2">
      <w:r w:rsidRPr="008559C2">
        <w:t>G L C 2 6 0 5 0 3 0 2 - B</w:t>
      </w:r>
      <w:r w:rsidRPr="008559C2">
        <w:br/>
        <w:t>5</w:t>
      </w:r>
      <w:r w:rsidRPr="008559C2">
        <w:br/>
        <w:t>（5）擅自破坏、挪用、拆除或者停用消防设施、器材（紧急情况除外）的。</w:t>
      </w:r>
      <w:r w:rsidRPr="008559C2">
        <w:br/>
        <w:t>（6）扰乱火灾现场秩序或者拒不听从火灾现场指挥员指挥，影响灭火救援</w:t>
      </w:r>
      <w:r w:rsidRPr="008559C2">
        <w:br/>
        <w:t>的。</w:t>
      </w:r>
      <w:r w:rsidRPr="008559C2">
        <w:br/>
        <w:t>（7）擅自拆封或者使用被消防救援机构查封的场所、部位的。</w:t>
      </w:r>
      <w:r w:rsidRPr="008559C2">
        <w:br/>
        <w:t>（8）消防监控值班人员擅离职守，未及时处置火情报警的。</w:t>
      </w:r>
      <w:r w:rsidRPr="008559C2">
        <w:br/>
        <w:t>（9）自行监测过程拒不配合或弄虚作假的，环保设备设施未正常开启，运</w:t>
      </w:r>
      <w:r w:rsidRPr="008559C2">
        <w:br/>
      </w:r>
      <w:proofErr w:type="gramStart"/>
      <w:r w:rsidRPr="008559C2">
        <w:t>行维护</w:t>
      </w:r>
      <w:proofErr w:type="gramEnd"/>
      <w:r w:rsidRPr="008559C2">
        <w:t>不到位，各类污染物治理加药记录不完善、不齐全的。</w:t>
      </w:r>
      <w:r w:rsidRPr="008559C2">
        <w:br/>
        <w:t>（10）人为操作导致自动在线监控系统数据失真、弄虚作假，相关设备设</w:t>
      </w:r>
      <w:r w:rsidRPr="008559C2">
        <w:br/>
        <w:t>施故障拒不上报的。</w:t>
      </w:r>
      <w:r w:rsidRPr="008559C2">
        <w:br/>
        <w:t>（11）在报送节能环保相关统计报表等各类数据时，存在伪造、弄虚作假，</w:t>
      </w:r>
      <w:r w:rsidRPr="008559C2">
        <w:br/>
      </w:r>
      <w:r w:rsidRPr="008559C2">
        <w:lastRenderedPageBreak/>
        <w:t>虚报、谎报的。</w:t>
      </w:r>
      <w:r w:rsidRPr="008559C2">
        <w:br/>
        <w:t>（12）随意倾倒、填埋、私自转移、处置危险废物，给公司造成处罚或不</w:t>
      </w:r>
      <w:r w:rsidRPr="008559C2">
        <w:br/>
      </w:r>
      <w:proofErr w:type="gramStart"/>
      <w:r w:rsidRPr="008559C2">
        <w:t>良影响</w:t>
      </w:r>
      <w:proofErr w:type="gramEnd"/>
      <w:r w:rsidRPr="008559C2">
        <w:t>的。</w:t>
      </w:r>
      <w:r w:rsidRPr="008559C2">
        <w:br/>
        <w:t>（13）未优先采购列入节能产品、设备政府采购名录中的产品、设备，或</w:t>
      </w:r>
      <w:r w:rsidRPr="008559C2">
        <w:br/>
        <w:t>者采购国家明令淘汰的用能产品、设备的。</w:t>
      </w:r>
      <w:r w:rsidRPr="008559C2">
        <w:br/>
        <w:t>（14）发生其他安全环保违规行为，产生严重后果的。</w:t>
      </w:r>
      <w:r w:rsidRPr="008559C2">
        <w:br/>
        <w:t>6.3 责任追究</w:t>
      </w:r>
      <w:r w:rsidRPr="008559C2">
        <w:br/>
        <w:t>6.3.1 按照“党政同责、一岗双责、失职追责”和“由下而上，由重到轻，由</w:t>
      </w:r>
      <w:r w:rsidRPr="008559C2">
        <w:br/>
        <w:t>低到高，逐级追究”的原则，按照事故等级和事故责任认定结果，针对不同的</w:t>
      </w:r>
      <w:r w:rsidRPr="008559C2">
        <w:br/>
        <w:t>责任采取不同的责任追究种类，逐级进行责任追究。直接责任应重于间接责任，</w:t>
      </w:r>
      <w:r w:rsidRPr="008559C2">
        <w:br/>
        <w:t>主要责任应重于次要责任。</w:t>
      </w:r>
      <w:r w:rsidRPr="008559C2">
        <w:br/>
        <w:t>6.3.2 责任追究方式包括：党纪处分、政纪处分、组织处理和经济处罚。</w:t>
      </w:r>
      <w:r w:rsidRPr="008559C2">
        <w:br/>
        <w:t>（1）党纪处分包括：警告、严重警告、撤销党内职务、留党察看、开除党</w:t>
      </w:r>
      <w:r w:rsidRPr="008559C2">
        <w:br/>
        <w:t>籍。</w:t>
      </w:r>
      <w:r w:rsidRPr="008559C2">
        <w:br/>
        <w:t>（2）政纪处分：警告、记过、记大过、降级、撤职、留用察看，开除。</w:t>
      </w:r>
      <w:r w:rsidRPr="008559C2">
        <w:br/>
        <w:t>（3）组织处理：教育备案、诫勉谈话、通报批评、停职、调整岗位、降职、</w:t>
      </w:r>
      <w:r w:rsidRPr="008559C2">
        <w:br/>
        <w:t>免职等组织处理。</w:t>
      </w:r>
      <w:r w:rsidRPr="008559C2">
        <w:br/>
        <w:t>（4）经济处罚：分为处以上一年年收入 2%至 80%、上一年绩效工资（税前）</w:t>
      </w:r>
      <w:r w:rsidRPr="008559C2">
        <w:br/>
        <w:t>1%至 80%、政府行政处罚和其他（见表 1）</w:t>
      </w:r>
      <w:r w:rsidRPr="008559C2">
        <w:br/>
        <w:t>6.3.3 凡在科研生产过程中发生的 6.2 情况的，视情节轻重、影响程度、损失</w:t>
      </w:r>
      <w:r w:rsidRPr="008559C2">
        <w:br/>
        <w:t>大小、问题性质、对待问题态度、以及采取措施有效性等，对相关责任者进行</w:t>
      </w:r>
      <w:r w:rsidRPr="008559C2">
        <w:br/>
        <w:t>责任追究，包括给予相应的党纪处分、政纪处分、组织处理和经济处罚。上级</w:t>
      </w:r>
    </w:p>
    <w:p w14:paraId="7B9171FB" w14:textId="77777777" w:rsidR="008559C2" w:rsidRPr="008559C2" w:rsidRDefault="008559C2" w:rsidP="008559C2">
      <w:r w:rsidRPr="008559C2">
        <w:t>G L C 2 6 0 5 0 3 0 2 - B</w:t>
      </w:r>
      <w:r w:rsidRPr="008559C2">
        <w:br/>
        <w:t>6</w:t>
      </w:r>
      <w:r w:rsidRPr="008559C2">
        <w:br/>
        <w:t>提出责任追究意见的，按照有关意见执行；上级责任追究意见未涵盖或发生轻</w:t>
      </w:r>
      <w:r w:rsidRPr="008559C2">
        <w:br/>
      </w:r>
      <w:proofErr w:type="gramStart"/>
      <w:r w:rsidRPr="008559C2">
        <w:t>微生产</w:t>
      </w:r>
      <w:proofErr w:type="gramEnd"/>
      <w:r w:rsidRPr="008559C2">
        <w:t>安全事故，按照表 1 的原则进行安全环保责任追究处罚，党纪处分、政</w:t>
      </w:r>
      <w:r w:rsidRPr="008559C2">
        <w:br/>
        <w:t>纪处分、组织处理和经济处罚，可以单独使用，也可以合并使用。</w:t>
      </w:r>
    </w:p>
    <w:p w14:paraId="15CEA884" w14:textId="77777777" w:rsidR="008559C2" w:rsidRPr="008559C2" w:rsidRDefault="008559C2" w:rsidP="008559C2">
      <w:r w:rsidRPr="008559C2">
        <w:t>G L C 2 6 0 5 0 3 0 2 - B</w:t>
      </w:r>
      <w:r w:rsidRPr="008559C2">
        <w:br/>
        <w:t>7</w:t>
      </w:r>
      <w:r w:rsidRPr="008559C2">
        <w:br/>
        <w:t>表 1 安全环保责任追究清单</w:t>
      </w:r>
      <w:r w:rsidRPr="008559C2">
        <w:br/>
        <w:t>党纪处分 政纪处分 组织处理 经济处罚</w:t>
      </w:r>
      <w:r w:rsidRPr="008559C2">
        <w:br/>
        <w:t>分类 主要责任者 次要责任者 主要责任者 次要责任者 主要责任者 次要责任者 主要责任者 次要责任者</w:t>
      </w:r>
      <w:r w:rsidRPr="008559C2">
        <w:br/>
        <w:t>特别重大生产</w:t>
      </w:r>
      <w:r w:rsidRPr="008559C2">
        <w:br/>
        <w:t>安全（火灾）</w:t>
      </w:r>
      <w:r w:rsidRPr="008559C2">
        <w:br/>
        <w:t>事故</w:t>
      </w:r>
      <w:r w:rsidRPr="008559C2">
        <w:br/>
        <w:t>处理建议</w:t>
      </w:r>
      <w:r w:rsidRPr="008559C2">
        <w:br/>
      </w:r>
      <w:r w:rsidRPr="008559C2">
        <w:lastRenderedPageBreak/>
        <w:t>/留党察看/开除党</w:t>
      </w:r>
      <w:r w:rsidRPr="008559C2">
        <w:br/>
        <w:t>籍</w:t>
      </w:r>
      <w:r w:rsidRPr="008559C2">
        <w:br/>
        <w:t>处理建议</w:t>
      </w:r>
      <w:r w:rsidRPr="008559C2">
        <w:br/>
        <w:t>/撤销党内职务/留</w:t>
      </w:r>
      <w:r w:rsidRPr="008559C2">
        <w:br/>
        <w:t>党察看/开除党纪</w:t>
      </w:r>
      <w:r w:rsidRPr="008559C2">
        <w:br/>
        <w:t>处理建议</w:t>
      </w:r>
      <w:r w:rsidRPr="008559C2">
        <w:br/>
        <w:t>/留用察看/开除</w:t>
      </w:r>
      <w:r w:rsidRPr="008559C2">
        <w:br/>
        <w:t>处理建议</w:t>
      </w:r>
      <w:r w:rsidRPr="008559C2">
        <w:br/>
        <w:t>/撤职/留用察看/</w:t>
      </w:r>
      <w:r w:rsidRPr="008559C2">
        <w:br/>
        <w:t>开除</w:t>
      </w:r>
      <w:r w:rsidRPr="008559C2">
        <w:br/>
        <w:t>处理建议</w:t>
      </w:r>
      <w:r w:rsidRPr="008559C2">
        <w:br/>
        <w:t>/免职</w:t>
      </w:r>
      <w:r w:rsidRPr="008559C2">
        <w:br/>
        <w:t>处理建议</w:t>
      </w:r>
      <w:r w:rsidRPr="008559C2">
        <w:br/>
        <w:t>/免职</w:t>
      </w:r>
      <w:r w:rsidRPr="008559C2">
        <w:br/>
        <w:t>上一年年收入</w:t>
      </w:r>
      <w:r w:rsidRPr="008559C2">
        <w:br/>
        <w:t>80%</w:t>
      </w:r>
      <w:r w:rsidRPr="008559C2">
        <w:br/>
        <w:t>上一年绩效</w:t>
      </w:r>
      <w:r w:rsidRPr="008559C2">
        <w:br/>
        <w:t>工资（税前）</w:t>
      </w:r>
      <w:r w:rsidRPr="008559C2">
        <w:br/>
        <w:t>30%至 80%</w:t>
      </w:r>
      <w:r w:rsidRPr="008559C2">
        <w:br/>
        <w:t>重大生产安全</w:t>
      </w:r>
      <w:r w:rsidRPr="008559C2">
        <w:br/>
        <w:t>（火灾）事故</w:t>
      </w:r>
      <w:r w:rsidRPr="008559C2">
        <w:br/>
        <w:t>处理建议</w:t>
      </w:r>
      <w:r w:rsidRPr="008559C2">
        <w:br/>
        <w:t>/撤销党内职务/留</w:t>
      </w:r>
      <w:r w:rsidRPr="008559C2">
        <w:br/>
        <w:t>党察看</w:t>
      </w:r>
      <w:r w:rsidRPr="008559C2">
        <w:br/>
        <w:t>处理建议</w:t>
      </w:r>
      <w:r w:rsidRPr="008559C2">
        <w:br/>
        <w:t>/撤销党内职务</w:t>
      </w:r>
      <w:r w:rsidRPr="008559C2">
        <w:br/>
        <w:t>处理建议</w:t>
      </w:r>
      <w:r w:rsidRPr="008559C2">
        <w:br/>
        <w:t>/撤职/留用察看</w:t>
      </w:r>
      <w:r w:rsidRPr="008559C2">
        <w:br/>
        <w:t>处理建议</w:t>
      </w:r>
      <w:r w:rsidRPr="008559C2">
        <w:br/>
        <w:t>/降级/撤职</w:t>
      </w:r>
      <w:r w:rsidRPr="008559C2">
        <w:br/>
        <w:t>处理建议</w:t>
      </w:r>
      <w:r w:rsidRPr="008559C2">
        <w:br/>
        <w:t>/免职</w:t>
      </w:r>
      <w:r w:rsidRPr="008559C2">
        <w:br/>
        <w:t>处理建议</w:t>
      </w:r>
      <w:r w:rsidRPr="008559C2">
        <w:br/>
        <w:t>/降职/免职</w:t>
      </w:r>
      <w:r w:rsidRPr="008559C2">
        <w:br/>
        <w:t>上一年</w:t>
      </w:r>
      <w:r w:rsidRPr="008559C2">
        <w:br/>
        <w:t>年收入 60%</w:t>
      </w:r>
      <w:r w:rsidRPr="008559C2">
        <w:br/>
        <w:t>上一年绩效</w:t>
      </w:r>
      <w:r w:rsidRPr="008559C2">
        <w:br/>
        <w:t>工资（税前）</w:t>
      </w:r>
      <w:r w:rsidRPr="008559C2">
        <w:br/>
      </w:r>
      <w:r w:rsidRPr="008559C2">
        <w:lastRenderedPageBreak/>
        <w:t>20%至 60%</w:t>
      </w:r>
      <w:r w:rsidRPr="008559C2">
        <w:br/>
        <w:t>较大生产安全</w:t>
      </w:r>
      <w:r w:rsidRPr="008559C2">
        <w:br/>
        <w:t>（火灾）事故</w:t>
      </w:r>
      <w:r w:rsidRPr="008559C2">
        <w:br/>
        <w:t>处理建议</w:t>
      </w:r>
      <w:r w:rsidRPr="008559C2">
        <w:br/>
        <w:t>/严重警告/撤销党</w:t>
      </w:r>
      <w:r w:rsidRPr="008559C2">
        <w:br/>
        <w:t>内职务</w:t>
      </w:r>
      <w:r w:rsidRPr="008559C2">
        <w:br/>
        <w:t>处理建议</w:t>
      </w:r>
      <w:r w:rsidRPr="008559C2">
        <w:br/>
        <w:t>/警告/严重警告/</w:t>
      </w:r>
      <w:r w:rsidRPr="008559C2">
        <w:br/>
        <w:t>撤销党内职务</w:t>
      </w:r>
      <w:r w:rsidRPr="008559C2">
        <w:br/>
        <w:t>处理建议</w:t>
      </w:r>
      <w:r w:rsidRPr="008559C2">
        <w:br/>
        <w:t>/记大过/降级</w:t>
      </w:r>
      <w:r w:rsidRPr="008559C2">
        <w:br/>
        <w:t>处理建议</w:t>
      </w:r>
      <w:r w:rsidRPr="008559C2">
        <w:br/>
        <w:t>/记过/记大过/降</w:t>
      </w:r>
      <w:r w:rsidRPr="008559C2">
        <w:br/>
        <w:t>级</w:t>
      </w:r>
      <w:r w:rsidRPr="008559C2">
        <w:br/>
        <w:t>处理建议</w:t>
      </w:r>
      <w:r w:rsidRPr="008559C2">
        <w:br/>
        <w:t>/停职/调整</w:t>
      </w:r>
      <w:r w:rsidRPr="008559C2">
        <w:br/>
        <w:t>岗位/降职</w:t>
      </w:r>
      <w:r w:rsidRPr="008559C2">
        <w:br/>
        <w:t>处理建议</w:t>
      </w:r>
      <w:r w:rsidRPr="008559C2">
        <w:br/>
        <w:t>/通报批评/停</w:t>
      </w:r>
      <w:r w:rsidRPr="008559C2">
        <w:br/>
        <w:t>职/调整岗位/</w:t>
      </w:r>
      <w:r w:rsidRPr="008559C2">
        <w:br/>
        <w:t>降职</w:t>
      </w:r>
      <w:r w:rsidRPr="008559C2">
        <w:br/>
        <w:t>上一年年收入</w:t>
      </w:r>
      <w:r w:rsidRPr="008559C2">
        <w:br/>
        <w:t>40%</w:t>
      </w:r>
      <w:r w:rsidRPr="008559C2">
        <w:br/>
        <w:t>上一年绩效</w:t>
      </w:r>
      <w:r w:rsidRPr="008559C2">
        <w:br/>
        <w:t>工资（税前）</w:t>
      </w:r>
      <w:r w:rsidRPr="008559C2">
        <w:br/>
        <w:t>10%至 40%</w:t>
      </w:r>
      <w:r w:rsidRPr="008559C2">
        <w:br/>
        <w:t>一般较重生产</w:t>
      </w:r>
      <w:r w:rsidRPr="008559C2">
        <w:br/>
        <w:t>安全（火灾）</w:t>
      </w:r>
      <w:r w:rsidRPr="008559C2">
        <w:br/>
        <w:t>事故</w:t>
      </w:r>
      <w:r w:rsidRPr="008559C2">
        <w:br/>
        <w:t>处理建议</w:t>
      </w:r>
      <w:r w:rsidRPr="008559C2">
        <w:br/>
        <w:t>/严重警告</w:t>
      </w:r>
      <w:r w:rsidRPr="008559C2">
        <w:br/>
        <w:t>处理建议</w:t>
      </w:r>
      <w:r w:rsidRPr="008559C2">
        <w:br/>
        <w:t>/警告/严重警告</w:t>
      </w:r>
      <w:r w:rsidRPr="008559C2">
        <w:br/>
        <w:t>处理建议</w:t>
      </w:r>
      <w:r w:rsidRPr="008559C2">
        <w:br/>
        <w:t>/记过</w:t>
      </w:r>
      <w:r w:rsidRPr="008559C2">
        <w:br/>
        <w:t>处理建议</w:t>
      </w:r>
      <w:r w:rsidRPr="008559C2">
        <w:br/>
        <w:t>/警告/记过</w:t>
      </w:r>
      <w:r w:rsidRPr="008559C2">
        <w:br/>
        <w:t>处理建议</w:t>
      </w:r>
      <w:r w:rsidRPr="008559C2">
        <w:br/>
      </w:r>
      <w:r w:rsidRPr="008559C2">
        <w:lastRenderedPageBreak/>
        <w:t>/通报批评</w:t>
      </w:r>
      <w:r w:rsidRPr="008559C2">
        <w:br/>
        <w:t>处理建议</w:t>
      </w:r>
      <w:r w:rsidRPr="008559C2">
        <w:br/>
        <w:t>/教育备案/</w:t>
      </w:r>
      <w:proofErr w:type="gramStart"/>
      <w:r w:rsidRPr="008559C2">
        <w:t>诫</w:t>
      </w:r>
      <w:proofErr w:type="gramEnd"/>
      <w:r w:rsidRPr="008559C2">
        <w:br/>
      </w:r>
      <w:proofErr w:type="gramStart"/>
      <w:r w:rsidRPr="008559C2">
        <w:t>勉</w:t>
      </w:r>
      <w:proofErr w:type="gramEnd"/>
      <w:r w:rsidRPr="008559C2">
        <w:t>谈话/通报</w:t>
      </w:r>
      <w:r w:rsidRPr="008559C2">
        <w:br/>
        <w:t>批评</w:t>
      </w:r>
      <w:r w:rsidRPr="008559C2">
        <w:br/>
        <w:t>上一年年收入</w:t>
      </w:r>
      <w:r w:rsidRPr="008559C2">
        <w:br/>
        <w:t>30%</w:t>
      </w:r>
      <w:r w:rsidRPr="008559C2">
        <w:br/>
        <w:t>上一年绩效</w:t>
      </w:r>
      <w:r w:rsidRPr="008559C2">
        <w:br/>
        <w:t>工资（税前）</w:t>
      </w:r>
      <w:r w:rsidRPr="008559C2">
        <w:br/>
        <w:t>7%至 30%</w:t>
      </w:r>
      <w:r w:rsidRPr="008559C2">
        <w:br/>
        <w:t>一般较轻生产</w:t>
      </w:r>
      <w:r w:rsidRPr="008559C2">
        <w:br/>
        <w:t>安全（火灾）</w:t>
      </w:r>
      <w:r w:rsidRPr="008559C2">
        <w:br/>
        <w:t>事故</w:t>
      </w:r>
      <w:r w:rsidRPr="008559C2">
        <w:br/>
        <w:t>处理建议</w:t>
      </w:r>
      <w:r w:rsidRPr="008559C2">
        <w:br/>
        <w:t>/警告</w:t>
      </w:r>
      <w:r w:rsidRPr="008559C2">
        <w:br/>
        <w:t>处理建议</w:t>
      </w:r>
      <w:r w:rsidRPr="008559C2">
        <w:br/>
        <w:t>/警告</w:t>
      </w:r>
      <w:r w:rsidRPr="008559C2">
        <w:br/>
        <w:t>处理建议</w:t>
      </w:r>
      <w:r w:rsidRPr="008559C2">
        <w:br/>
        <w:t>/警告</w:t>
      </w:r>
      <w:r w:rsidRPr="008559C2">
        <w:br/>
        <w:t>处理建议</w:t>
      </w:r>
      <w:r w:rsidRPr="008559C2">
        <w:br/>
        <w:t>/警告</w:t>
      </w:r>
      <w:r w:rsidRPr="008559C2">
        <w:br/>
        <w:t>处理建议</w:t>
      </w:r>
      <w:r w:rsidRPr="008559C2">
        <w:br/>
        <w:t>/教育备案/</w:t>
      </w:r>
      <w:r w:rsidRPr="008559C2">
        <w:br/>
        <w:t>诫勉谈话</w:t>
      </w:r>
      <w:r w:rsidRPr="008559C2">
        <w:br/>
        <w:t>处理建议</w:t>
      </w:r>
      <w:r w:rsidRPr="008559C2">
        <w:br/>
        <w:t>/教育备案/</w:t>
      </w:r>
      <w:proofErr w:type="gramStart"/>
      <w:r w:rsidRPr="008559C2">
        <w:t>诫</w:t>
      </w:r>
      <w:proofErr w:type="gramEnd"/>
      <w:r w:rsidRPr="008559C2">
        <w:br/>
      </w:r>
      <w:proofErr w:type="gramStart"/>
      <w:r w:rsidRPr="008559C2">
        <w:t>勉</w:t>
      </w:r>
      <w:proofErr w:type="gramEnd"/>
      <w:r w:rsidRPr="008559C2">
        <w:t>谈话</w:t>
      </w:r>
      <w:r w:rsidRPr="008559C2">
        <w:br/>
        <w:t>上一年年收入</w:t>
      </w:r>
      <w:r w:rsidRPr="008559C2">
        <w:br/>
        <w:t>20%</w:t>
      </w:r>
      <w:r w:rsidRPr="008559C2">
        <w:br/>
        <w:t>上一年绩效</w:t>
      </w:r>
      <w:r w:rsidRPr="008559C2">
        <w:br/>
        <w:t>工资（税前）</w:t>
      </w:r>
      <w:r w:rsidRPr="008559C2">
        <w:br/>
        <w:t>5%至 20%</w:t>
      </w:r>
      <w:r w:rsidRPr="008559C2">
        <w:br/>
        <w:t>安全、消</w:t>
      </w:r>
      <w:r w:rsidRPr="008559C2">
        <w:br/>
        <w:t>防事故</w:t>
      </w:r>
      <w:r w:rsidRPr="008559C2">
        <w:br/>
        <w:t>轻微生产安全</w:t>
      </w:r>
      <w:r w:rsidRPr="008559C2">
        <w:br/>
        <w:t>（火灾）事故</w:t>
      </w:r>
      <w:r w:rsidRPr="008559C2">
        <w:br/>
        <w:t>处理建议</w:t>
      </w:r>
      <w:r w:rsidRPr="008559C2">
        <w:br/>
        <w:t>/警告/无</w:t>
      </w:r>
      <w:r w:rsidRPr="008559C2">
        <w:br/>
      </w:r>
      <w:r w:rsidRPr="008559C2">
        <w:lastRenderedPageBreak/>
        <w:t>处理建议</w:t>
      </w:r>
      <w:r w:rsidRPr="008559C2">
        <w:br/>
        <w:t>/无</w:t>
      </w:r>
      <w:r w:rsidRPr="008559C2">
        <w:br/>
        <w:t>处理建议</w:t>
      </w:r>
      <w:r w:rsidRPr="008559C2">
        <w:br/>
        <w:t>/警告/无</w:t>
      </w:r>
      <w:r w:rsidRPr="008559C2">
        <w:br/>
        <w:t>处理建议</w:t>
      </w:r>
      <w:r w:rsidRPr="008559C2">
        <w:br/>
        <w:t>/无</w:t>
      </w:r>
      <w:r w:rsidRPr="008559C2">
        <w:br/>
        <w:t>处理建议</w:t>
      </w:r>
      <w:r w:rsidRPr="008559C2">
        <w:br/>
        <w:t>/教育备案/</w:t>
      </w:r>
      <w:r w:rsidRPr="008559C2">
        <w:br/>
        <w:t>诫勉谈话/无</w:t>
      </w:r>
      <w:r w:rsidRPr="008559C2">
        <w:br/>
        <w:t>处理建议</w:t>
      </w:r>
      <w:r w:rsidRPr="008559C2">
        <w:br/>
        <w:t>/无</w:t>
      </w:r>
      <w:r w:rsidRPr="008559C2">
        <w:br/>
        <w:t>上一年年收入</w:t>
      </w:r>
      <w:r w:rsidRPr="008559C2">
        <w:br/>
        <w:t>1.5%至 15%</w:t>
      </w:r>
      <w:r w:rsidRPr="008559C2">
        <w:br/>
        <w:t>上一年绩效</w:t>
      </w:r>
      <w:r w:rsidRPr="008559C2">
        <w:br/>
        <w:t>工资（税前）</w:t>
      </w:r>
      <w:r w:rsidRPr="008559C2">
        <w:br/>
        <w:t>1%至 15%</w:t>
      </w:r>
      <w:r w:rsidRPr="008559C2">
        <w:br/>
        <w:t>公司重大环境</w:t>
      </w:r>
      <w:r w:rsidRPr="008559C2">
        <w:br/>
        <w:t>事件（I级） 处理建议 处理建议</w:t>
      </w:r>
      <w:r w:rsidRPr="008559C2">
        <w:br/>
        <w:t>/警告/严重警告 处理建议 处理建议</w:t>
      </w:r>
      <w:r w:rsidRPr="008559C2">
        <w:br/>
        <w:t>/警告/记过 处理建议</w:t>
      </w:r>
      <w:r w:rsidRPr="008559C2">
        <w:br/>
        <w:t>处理建议</w:t>
      </w:r>
      <w:r w:rsidRPr="008559C2">
        <w:br/>
        <w:t>/教育备案/</w:t>
      </w:r>
      <w:proofErr w:type="gramStart"/>
      <w:r w:rsidRPr="008559C2">
        <w:t>诫</w:t>
      </w:r>
      <w:proofErr w:type="gramEnd"/>
      <w:r w:rsidRPr="008559C2">
        <w:br/>
      </w:r>
      <w:proofErr w:type="gramStart"/>
      <w:r w:rsidRPr="008559C2">
        <w:t>勉</w:t>
      </w:r>
      <w:proofErr w:type="gramEnd"/>
      <w:r w:rsidRPr="008559C2">
        <w:t>谈话/通报</w:t>
      </w:r>
      <w:r w:rsidRPr="008559C2">
        <w:br/>
        <w:t>批评</w:t>
      </w:r>
      <w:r w:rsidRPr="008559C2">
        <w:br/>
        <w:t>上一年年收入</w:t>
      </w:r>
      <w:r w:rsidRPr="008559C2">
        <w:br/>
        <w:t>20%</w:t>
      </w:r>
      <w:r w:rsidRPr="008559C2">
        <w:br/>
        <w:t>上一年绩效</w:t>
      </w:r>
      <w:r w:rsidRPr="008559C2">
        <w:br/>
        <w:t>工资（税前）</w:t>
      </w:r>
      <w:r w:rsidRPr="008559C2">
        <w:br/>
        <w:t>5%至 20%</w:t>
      </w:r>
      <w:r w:rsidRPr="008559C2">
        <w:br/>
        <w:t>突发</w:t>
      </w:r>
      <w:r w:rsidRPr="008559C2">
        <w:br/>
        <w:t>环境</w:t>
      </w:r>
      <w:r w:rsidRPr="008559C2">
        <w:br/>
        <w:t>事件 公司较大环境</w:t>
      </w:r>
      <w:r w:rsidRPr="008559C2">
        <w:br/>
        <w:t>事件（II级）</w:t>
      </w:r>
      <w:r w:rsidRPr="008559C2">
        <w:br/>
        <w:t>处理建议</w:t>
      </w:r>
      <w:r w:rsidRPr="008559C2">
        <w:br/>
        <w:t>/警告/严重警告</w:t>
      </w:r>
      <w:r w:rsidRPr="008559C2">
        <w:br/>
        <w:t>处理建议</w:t>
      </w:r>
      <w:r w:rsidRPr="008559C2">
        <w:br/>
        <w:t>/警告</w:t>
      </w:r>
      <w:r w:rsidRPr="008559C2">
        <w:br/>
        <w:t>处理建议</w:t>
      </w:r>
      <w:r w:rsidRPr="008559C2">
        <w:br/>
      </w:r>
      <w:r w:rsidRPr="008559C2">
        <w:lastRenderedPageBreak/>
        <w:t>/警告/记过</w:t>
      </w:r>
      <w:r w:rsidRPr="008559C2">
        <w:br/>
        <w:t>处理建议</w:t>
      </w:r>
      <w:r w:rsidRPr="008559C2">
        <w:br/>
        <w:t>/警告</w:t>
      </w:r>
      <w:r w:rsidRPr="008559C2">
        <w:br/>
        <w:t>处理建议</w:t>
      </w:r>
      <w:r w:rsidRPr="008559C2">
        <w:br/>
        <w:t>/教育备案/</w:t>
      </w:r>
      <w:r w:rsidRPr="008559C2">
        <w:br/>
        <w:t>诫勉谈话/通</w:t>
      </w:r>
      <w:r w:rsidRPr="008559C2">
        <w:br/>
        <w:t>处理建议</w:t>
      </w:r>
      <w:r w:rsidRPr="008559C2">
        <w:br/>
        <w:t>/教育备案/</w:t>
      </w:r>
      <w:proofErr w:type="gramStart"/>
      <w:r w:rsidRPr="008559C2">
        <w:t>诫</w:t>
      </w:r>
      <w:proofErr w:type="gramEnd"/>
      <w:r w:rsidRPr="008559C2">
        <w:br/>
      </w:r>
      <w:proofErr w:type="gramStart"/>
      <w:r w:rsidRPr="008559C2">
        <w:t>勉</w:t>
      </w:r>
      <w:proofErr w:type="gramEnd"/>
      <w:r w:rsidRPr="008559C2">
        <w:t>谈话</w:t>
      </w:r>
      <w:r w:rsidRPr="008559C2">
        <w:br/>
        <w:t>上一年年收入</w:t>
      </w:r>
      <w:r w:rsidRPr="008559C2">
        <w:br/>
        <w:t>6%至 15%</w:t>
      </w:r>
      <w:r w:rsidRPr="008559C2">
        <w:br/>
        <w:t>上一年绩效</w:t>
      </w:r>
      <w:r w:rsidRPr="008559C2">
        <w:br/>
        <w:t>工资（税前）</w:t>
      </w:r>
      <w:r w:rsidRPr="008559C2">
        <w:br/>
        <w:t>4%至 15%</w:t>
      </w:r>
    </w:p>
    <w:p w14:paraId="34238D05" w14:textId="77777777" w:rsidR="008559C2" w:rsidRPr="008559C2" w:rsidRDefault="008559C2" w:rsidP="008559C2">
      <w:r w:rsidRPr="008559C2">
        <w:t>G L C 2 6 0 5 0 3 0 2 - B</w:t>
      </w:r>
      <w:r w:rsidRPr="008559C2">
        <w:br/>
        <w:t>8</w:t>
      </w:r>
      <w:r w:rsidRPr="008559C2">
        <w:br/>
      </w:r>
      <w:proofErr w:type="gramStart"/>
      <w:r w:rsidRPr="008559C2">
        <w:t>报批评</w:t>
      </w:r>
      <w:proofErr w:type="gramEnd"/>
      <w:r w:rsidRPr="008559C2">
        <w:br/>
        <w:t>公司一般环境</w:t>
      </w:r>
      <w:r w:rsidRPr="008559C2">
        <w:br/>
        <w:t>事件（III级） 警告/严重</w:t>
      </w:r>
      <w:proofErr w:type="gramStart"/>
      <w:r w:rsidRPr="008559C2">
        <w:t xml:space="preserve">警告 警告 </w:t>
      </w:r>
      <w:proofErr w:type="gramEnd"/>
      <w:r w:rsidRPr="008559C2">
        <w:t>警告/记过 警告</w:t>
      </w:r>
      <w:r w:rsidRPr="008559C2">
        <w:br/>
        <w:t>教育备案/</w:t>
      </w:r>
      <w:proofErr w:type="gramStart"/>
      <w:r w:rsidRPr="008559C2">
        <w:t>诫</w:t>
      </w:r>
      <w:proofErr w:type="gramEnd"/>
      <w:r w:rsidRPr="008559C2">
        <w:br/>
      </w:r>
      <w:proofErr w:type="gramStart"/>
      <w:r w:rsidRPr="008559C2">
        <w:t>勉</w:t>
      </w:r>
      <w:proofErr w:type="gramEnd"/>
      <w:r w:rsidRPr="008559C2">
        <w:t>谈话/通报</w:t>
      </w:r>
      <w:r w:rsidRPr="008559C2">
        <w:br/>
        <w:t>批评</w:t>
      </w:r>
      <w:r w:rsidRPr="008559C2">
        <w:br/>
        <w:t>教育备案/</w:t>
      </w:r>
      <w:proofErr w:type="gramStart"/>
      <w:r w:rsidRPr="008559C2">
        <w:t>诫</w:t>
      </w:r>
      <w:proofErr w:type="gramEnd"/>
      <w:r w:rsidRPr="008559C2">
        <w:br/>
      </w:r>
      <w:proofErr w:type="gramStart"/>
      <w:r w:rsidRPr="008559C2">
        <w:t>勉</w:t>
      </w:r>
      <w:proofErr w:type="gramEnd"/>
      <w:r w:rsidRPr="008559C2">
        <w:t>谈话</w:t>
      </w:r>
      <w:r w:rsidRPr="008559C2">
        <w:br/>
        <w:t>上一年年收入</w:t>
      </w:r>
      <w:r w:rsidRPr="008559C2">
        <w:br/>
        <w:t>2%至 5%</w:t>
      </w:r>
      <w:r w:rsidRPr="008559C2">
        <w:br/>
        <w:t>上一年绩效</w:t>
      </w:r>
      <w:r w:rsidRPr="008559C2">
        <w:br/>
        <w:t>工资（税前）</w:t>
      </w:r>
      <w:r w:rsidRPr="008559C2">
        <w:br/>
        <w:t>1%至 15%</w:t>
      </w:r>
      <w:r w:rsidRPr="008559C2">
        <w:br/>
        <w:t>20 万以上 警告/严重</w:t>
      </w:r>
      <w:proofErr w:type="gramStart"/>
      <w:r w:rsidRPr="008559C2">
        <w:t xml:space="preserve">警告 警告 </w:t>
      </w:r>
      <w:proofErr w:type="gramEnd"/>
      <w:r w:rsidRPr="008559C2">
        <w:t>警告/记过 警告</w:t>
      </w:r>
      <w:r w:rsidRPr="008559C2">
        <w:br/>
        <w:t>教育备案/</w:t>
      </w:r>
      <w:proofErr w:type="gramStart"/>
      <w:r w:rsidRPr="008559C2">
        <w:t>诫</w:t>
      </w:r>
      <w:proofErr w:type="gramEnd"/>
      <w:r w:rsidRPr="008559C2">
        <w:br/>
      </w:r>
      <w:proofErr w:type="gramStart"/>
      <w:r w:rsidRPr="008559C2">
        <w:t>勉</w:t>
      </w:r>
      <w:proofErr w:type="gramEnd"/>
      <w:r w:rsidRPr="008559C2">
        <w:t>谈话/通报</w:t>
      </w:r>
      <w:r w:rsidRPr="008559C2">
        <w:br/>
        <w:t>批评</w:t>
      </w:r>
      <w:r w:rsidRPr="008559C2">
        <w:br/>
        <w:t>教育备案/</w:t>
      </w:r>
      <w:proofErr w:type="gramStart"/>
      <w:r w:rsidRPr="008559C2">
        <w:t>诫</w:t>
      </w:r>
      <w:proofErr w:type="gramEnd"/>
      <w:r w:rsidRPr="008559C2">
        <w:br/>
      </w:r>
      <w:proofErr w:type="gramStart"/>
      <w:r w:rsidRPr="008559C2">
        <w:t>勉</w:t>
      </w:r>
      <w:proofErr w:type="gramEnd"/>
      <w:r w:rsidRPr="008559C2">
        <w:t>谈话</w:t>
      </w:r>
      <w:r w:rsidRPr="008559C2">
        <w:br/>
        <w:t>1 万元+20 万</w:t>
      </w:r>
      <w:r w:rsidRPr="008559C2">
        <w:br/>
        <w:t>以上部分的</w:t>
      </w:r>
      <w:r w:rsidRPr="008559C2">
        <w:br/>
        <w:t>2.5%</w:t>
      </w:r>
      <w:r w:rsidRPr="008559C2">
        <w:br/>
      </w:r>
      <w:r w:rsidRPr="008559C2">
        <w:lastRenderedPageBreak/>
        <w:t xml:space="preserve">6000 </w:t>
      </w:r>
      <w:proofErr w:type="gramStart"/>
      <w:r w:rsidRPr="008559C2">
        <w:t>元加</w:t>
      </w:r>
      <w:proofErr w:type="gramEnd"/>
      <w:r w:rsidRPr="008559C2">
        <w:br/>
        <w:t>20 万</w:t>
      </w:r>
      <w:proofErr w:type="gramStart"/>
      <w:r w:rsidRPr="008559C2">
        <w:t>以上部</w:t>
      </w:r>
      <w:proofErr w:type="gramEnd"/>
      <w:r w:rsidRPr="008559C2">
        <w:br/>
        <w:t>分的 1.5%</w:t>
      </w:r>
      <w:r w:rsidRPr="008559C2">
        <w:br/>
        <w:t>5-20 万 — — — — — — 行政处罚</w:t>
      </w:r>
      <w:r w:rsidRPr="008559C2">
        <w:br/>
        <w:t>金额的 5%</w:t>
      </w:r>
      <w:r w:rsidRPr="008559C2">
        <w:br/>
        <w:t>行政处罚</w:t>
      </w:r>
      <w:r w:rsidRPr="008559C2">
        <w:br/>
        <w:t>金额的 3%</w:t>
      </w:r>
      <w:r w:rsidRPr="008559C2">
        <w:br/>
        <w:t>政府</w:t>
      </w:r>
      <w:r w:rsidRPr="008559C2">
        <w:br/>
        <w:t>行政</w:t>
      </w:r>
      <w:r w:rsidRPr="008559C2">
        <w:br/>
        <w:t>处罚</w:t>
      </w:r>
      <w:r w:rsidRPr="008559C2">
        <w:br/>
        <w:t>5 万元以下 — — — — — — 行政处罚</w:t>
      </w:r>
      <w:r w:rsidRPr="008559C2">
        <w:br/>
        <w:t>金额的 5%</w:t>
      </w:r>
      <w:r w:rsidRPr="008559C2">
        <w:br/>
        <w:t>行政处罚</w:t>
      </w:r>
      <w:r w:rsidRPr="008559C2">
        <w:br/>
        <w:t>金额的 2%</w:t>
      </w:r>
      <w:r w:rsidRPr="008559C2">
        <w:br/>
        <w:t>其他追责事项 — — — — — — — 0.10-0.30</w:t>
      </w:r>
      <w:r w:rsidRPr="008559C2">
        <w:br/>
        <w:t>万元</w:t>
      </w:r>
      <w:r w:rsidRPr="008559C2">
        <w:br/>
        <w:t>注：“处理建议”是指上级安全生产事故、火灾事故、突发环境事故调查报告处理建议。</w:t>
      </w:r>
    </w:p>
    <w:p w14:paraId="52E5D414" w14:textId="77777777" w:rsidR="008559C2" w:rsidRPr="008559C2" w:rsidRDefault="008559C2" w:rsidP="008559C2">
      <w:r w:rsidRPr="008559C2">
        <w:t>G L C 2 6 0 5 0 3 0 2 - B</w:t>
      </w:r>
      <w:r w:rsidRPr="008559C2">
        <w:br/>
        <w:t>9</w:t>
      </w:r>
      <w:r w:rsidRPr="008559C2">
        <w:br/>
        <w:t>6.3.4 各单位或相关人员发生责任追究问题的取消当年度评优评先资格。</w:t>
      </w:r>
      <w:r w:rsidRPr="008559C2">
        <w:br/>
        <w:t>6.4 安全环保</w:t>
      </w:r>
      <w:proofErr w:type="gramStart"/>
      <w:r w:rsidRPr="008559C2">
        <w:t>事故减责和</w:t>
      </w:r>
      <w:proofErr w:type="gramEnd"/>
      <w:r w:rsidRPr="008559C2">
        <w:t>免责</w:t>
      </w:r>
      <w:r w:rsidRPr="008559C2">
        <w:br/>
        <w:t>当事人（或单位）及时主动报告科研生产过程中发生的安全环保问题、遗</w:t>
      </w:r>
      <w:r w:rsidRPr="008559C2">
        <w:br/>
        <w:t>留的安全环保隐患，并采取有效措施，避免发生更大的安全环保事故，可免除</w:t>
      </w:r>
      <w:r w:rsidRPr="008559C2">
        <w:br/>
        <w:t>对其安全环保责任的追究。对于未能避免安全环保问题的发生，但经评估，减</w:t>
      </w:r>
      <w:r w:rsidRPr="008559C2">
        <w:br/>
        <w:t>轻了安全环保事故（件）的影响和经济损失，可适当减责。</w:t>
      </w:r>
      <w:r w:rsidRPr="008559C2">
        <w:br/>
        <w:t>6.5 安全环保责任追究的处置流程</w:t>
      </w:r>
      <w:r w:rsidRPr="008559C2">
        <w:br/>
        <w:t>6.5.1 质量安全部按照上级事故责任认定结果，或组织调查安全环保事故后形</w:t>
      </w:r>
      <w:r w:rsidRPr="008559C2">
        <w:br/>
        <w:t>成的公司级处置意见，填写 FM2605-21，并启动下述处理：</w:t>
      </w:r>
      <w:r w:rsidRPr="008559C2">
        <w:br/>
        <w:t>（1）党纪处分处理流程：</w:t>
      </w:r>
      <w:r w:rsidRPr="008559C2">
        <w:br/>
        <w:t>由质量安全部提供事故调查事实证明材料，移送公司纪检部/党委</w:t>
      </w:r>
      <w:proofErr w:type="gramStart"/>
      <w:r w:rsidRPr="008559C2">
        <w:t>巡察办</w:t>
      </w:r>
      <w:proofErr w:type="gramEnd"/>
      <w:r w:rsidRPr="008559C2">
        <w:t>/审</w:t>
      </w:r>
      <w:r w:rsidRPr="008559C2">
        <w:br/>
      </w:r>
      <w:proofErr w:type="gramStart"/>
      <w:r w:rsidRPr="008559C2">
        <w:t>计法律</w:t>
      </w:r>
      <w:proofErr w:type="gramEnd"/>
      <w:r w:rsidRPr="008559C2">
        <w:t>部，按照公司党纪处分相关规定组织办理和实施。</w:t>
      </w:r>
      <w:r w:rsidRPr="008559C2">
        <w:br/>
        <w:t>（2）政纪处分处理流程：</w:t>
      </w:r>
      <w:r w:rsidRPr="008559C2">
        <w:br/>
        <w:t>1. 轻微事故或上级要求内部处理的事故依据公司安全生产/消防安全委员会</w:t>
      </w:r>
      <w:r w:rsidRPr="008559C2">
        <w:br/>
        <w:t>处理建议；</w:t>
      </w:r>
      <w:r w:rsidRPr="008559C2">
        <w:br/>
        <w:t>2.一般较轻或较重事故依据集团公司安委会处理意见；</w:t>
      </w:r>
      <w:r w:rsidRPr="008559C2">
        <w:br/>
        <w:t>3.较大及以上事故依据集团公司总经理办公会处理意见；</w:t>
      </w:r>
      <w:r w:rsidRPr="008559C2">
        <w:br/>
        <w:t>4.一般环境事件（III级）依据公司环境保护委员会处理意见；</w:t>
      </w:r>
      <w:r w:rsidRPr="008559C2">
        <w:br/>
        <w:t>5.较大环境事件（II级）依据地方政府及集团公司处理意见。</w:t>
      </w:r>
      <w:r w:rsidRPr="008559C2">
        <w:br/>
      </w:r>
      <w:r w:rsidRPr="008559C2">
        <w:lastRenderedPageBreak/>
        <w:t>质量安全部依据公司《员工处分案件审理与处分管理程序》，提供事故调查</w:t>
      </w:r>
      <w:r w:rsidRPr="008559C2">
        <w:br/>
        <w:t>事实证明材料，按照管理权限经批准后，移送纪检部/党委</w:t>
      </w:r>
      <w:proofErr w:type="gramStart"/>
      <w:r w:rsidRPr="008559C2">
        <w:t>巡察办</w:t>
      </w:r>
      <w:proofErr w:type="gramEnd"/>
      <w:r w:rsidRPr="008559C2">
        <w:t>/审计法律部</w:t>
      </w:r>
      <w:r w:rsidRPr="008559C2">
        <w:br/>
        <w:t>依据相关规定组织办理和实施。</w:t>
      </w:r>
      <w:r w:rsidRPr="008559C2">
        <w:br/>
        <w:t>（3）组织处理处理流程：</w:t>
      </w:r>
      <w:r w:rsidRPr="008559C2">
        <w:br/>
        <w:t>1.轻微事故或上级要求内部处理的事故依据公司安全生产/消防安全委员会</w:t>
      </w:r>
      <w:r w:rsidRPr="008559C2">
        <w:br/>
        <w:t>处理建议；</w:t>
      </w:r>
      <w:r w:rsidRPr="008559C2">
        <w:br/>
        <w:t>2.一般较轻或较重事故依据集团公司安委会处理意见；</w:t>
      </w:r>
      <w:r w:rsidRPr="008559C2">
        <w:br/>
        <w:t>3.较大及以上事故依据集团公司总经理办公会处理意见；</w:t>
      </w:r>
      <w:r w:rsidRPr="008559C2">
        <w:br/>
        <w:t>4.一般环境事件（III级）依据公司环境保护委员会处理意见；</w:t>
      </w:r>
      <w:r w:rsidRPr="008559C2">
        <w:br/>
        <w:t>5.较大环境事件（II级）依据地方政府及集团公司处理意见。</w:t>
      </w:r>
      <w:r w:rsidRPr="008559C2">
        <w:br/>
        <w:t>质量安全部提供事故调查事实证明材料，参照管理权限经批准后，由党委组</w:t>
      </w:r>
      <w:r w:rsidRPr="008559C2">
        <w:br/>
      </w:r>
      <w:proofErr w:type="gramStart"/>
      <w:r w:rsidRPr="008559C2">
        <w:t>织部</w:t>
      </w:r>
      <w:proofErr w:type="gramEnd"/>
      <w:r w:rsidRPr="008559C2">
        <w:t>/人力资源部依据相关规定组织办理和实施。</w:t>
      </w:r>
      <w:r w:rsidRPr="008559C2">
        <w:br/>
        <w:t>（4）经济处罚处理流程：</w:t>
      </w:r>
      <w:r w:rsidRPr="008559C2">
        <w:br/>
        <w:t>1. 轻微事故或上级要求内部处理的事故依据公司安全生产/消防安全委员会</w:t>
      </w:r>
    </w:p>
    <w:p w14:paraId="5605E63F" w14:textId="77777777" w:rsidR="008559C2" w:rsidRPr="008559C2" w:rsidRDefault="008559C2" w:rsidP="008559C2">
      <w:r w:rsidRPr="008559C2">
        <w:t>G L C 2 6 0 5 0 3 0 2 - B</w:t>
      </w:r>
      <w:r w:rsidRPr="008559C2">
        <w:br/>
        <w:t>10</w:t>
      </w:r>
      <w:r w:rsidRPr="008559C2">
        <w:br/>
        <w:t>处理意见；</w:t>
      </w:r>
      <w:r w:rsidRPr="008559C2">
        <w:br/>
        <w:t>2.一般较轻或较重事故依据集团公司安委会处理意见；</w:t>
      </w:r>
      <w:r w:rsidRPr="008559C2">
        <w:br/>
        <w:t>3.较大及以上事故依据集团公司总经理办公会处理意见；</w:t>
      </w:r>
      <w:r w:rsidRPr="008559C2">
        <w:br/>
        <w:t>4.一般环境事件（III级）依据公司环境保护委员会处理意见；</w:t>
      </w:r>
      <w:r w:rsidRPr="008559C2">
        <w:br/>
        <w:t>5.较大环境事件（II级）依据地方政府及集团公司处理意见。</w:t>
      </w:r>
      <w:r w:rsidRPr="008559C2">
        <w:br/>
        <w:t>仅为经济处罚时，由质量安全部负责形成处罚通报，党委组织部/人力资源</w:t>
      </w:r>
      <w:r w:rsidRPr="008559C2">
        <w:br/>
        <w:t>部按照事故责任认定结果意见或公司处罚通报扣发相关责任人工资或绩效工资。</w:t>
      </w:r>
      <w:r w:rsidRPr="008559C2">
        <w:br/>
      </w:r>
      <w:proofErr w:type="gramStart"/>
      <w:r w:rsidRPr="008559C2">
        <w:t>当处罚</w:t>
      </w:r>
      <w:proofErr w:type="gramEnd"/>
      <w:r w:rsidRPr="008559C2">
        <w:t>涉及经济处罚与政纪处分中包括经济处罚同时触发时，原则上不进</w:t>
      </w:r>
      <w:r w:rsidRPr="008559C2">
        <w:br/>
        <w:t>行经济叠加处罚，以纪检部/党委</w:t>
      </w:r>
      <w:proofErr w:type="gramStart"/>
      <w:r w:rsidRPr="008559C2">
        <w:t>巡查办</w:t>
      </w:r>
      <w:proofErr w:type="gramEnd"/>
      <w:r w:rsidRPr="008559C2">
        <w:t>/审计法律</w:t>
      </w:r>
      <w:proofErr w:type="gramStart"/>
      <w:r w:rsidRPr="008559C2">
        <w:t>部处罚</w:t>
      </w:r>
      <w:proofErr w:type="gramEnd"/>
      <w:r w:rsidRPr="008559C2">
        <w:t>意见为主，剩余经济</w:t>
      </w:r>
      <w:r w:rsidRPr="008559C2">
        <w:br/>
        <w:t>处罚差额由质量安全部负责形成处罚通报，党委组织部/人力资源部按照事故责</w:t>
      </w:r>
      <w:r w:rsidRPr="008559C2">
        <w:br/>
        <w:t>任认定结果意见或公司处罚通报扣发相关责任人工资或绩效工资。</w:t>
      </w:r>
      <w:r w:rsidRPr="008559C2">
        <w:br/>
        <w:t>6.5.2 对于无法追溯到直接责任人，但能够追溯到单位/部门时，由责任单位/部</w:t>
      </w:r>
      <w:r w:rsidRPr="008559C2">
        <w:br/>
        <w:t>门负责人承担处罚。</w:t>
      </w:r>
      <w:r w:rsidRPr="008559C2">
        <w:br/>
        <w:t>6.6 安全环保责任追究处罚的申诉</w:t>
      </w:r>
      <w:r w:rsidRPr="008559C2">
        <w:br/>
        <w:t xml:space="preserve">相关责任者对处罚结果如有异议，自处罚通报正式下发后 5 </w:t>
      </w:r>
      <w:proofErr w:type="gramStart"/>
      <w:r w:rsidRPr="008559C2">
        <w:t>个</w:t>
      </w:r>
      <w:proofErr w:type="gramEnd"/>
      <w:r w:rsidRPr="008559C2">
        <w:t>工作日内以</w:t>
      </w:r>
      <w:r w:rsidRPr="008559C2">
        <w:br/>
        <w:t>书面形式向质量安全部提出申诉，过时视为默认处理结果。</w:t>
      </w:r>
      <w:r w:rsidRPr="008559C2">
        <w:br/>
        <w:t>6.7 安全环保责任追究处罚的仲裁</w:t>
      </w:r>
      <w:r w:rsidRPr="008559C2">
        <w:br/>
        <w:t xml:space="preserve">质量安全部收到申诉 3 </w:t>
      </w:r>
      <w:proofErr w:type="gramStart"/>
      <w:r w:rsidRPr="008559C2">
        <w:t>个</w:t>
      </w:r>
      <w:proofErr w:type="gramEnd"/>
      <w:r w:rsidRPr="008559C2">
        <w:t>工作日内呈报业务分管副总经理，由分管副总经</w:t>
      </w:r>
      <w:r w:rsidRPr="008559C2">
        <w:br/>
        <w:t>理指定相关部门重新调查取证，并根据调查结果进行仲裁，仲裁结果为最后裁</w:t>
      </w:r>
      <w:r w:rsidRPr="008559C2">
        <w:br/>
        <w:t>决，相关部门或人员必须执行。</w:t>
      </w:r>
      <w:r w:rsidRPr="008559C2">
        <w:br/>
        <w:t>6.8 本办法解释权</w:t>
      </w:r>
      <w:proofErr w:type="gramStart"/>
      <w:r w:rsidRPr="008559C2">
        <w:t>归质量</w:t>
      </w:r>
      <w:proofErr w:type="gramEnd"/>
      <w:r w:rsidRPr="008559C2">
        <w:t>安全部所有。</w:t>
      </w:r>
      <w:r w:rsidRPr="008559C2">
        <w:br/>
        <w:t>6.9 本办法需经职工代表大会审议通过，自公布之日起生效，本办法的修订需</w:t>
      </w:r>
      <w:r w:rsidRPr="008559C2">
        <w:br/>
      </w:r>
      <w:r w:rsidRPr="008559C2">
        <w:lastRenderedPageBreak/>
        <w:t>经职工代表大会审议通过。</w:t>
      </w:r>
      <w:r w:rsidRPr="008559C2">
        <w:br/>
        <w:t>7 程序</w:t>
      </w:r>
      <w:r w:rsidRPr="008559C2">
        <w:br/>
        <w:t>见附件 1 安全环保责任追究流程</w:t>
      </w:r>
      <w:r w:rsidRPr="008559C2">
        <w:br/>
        <w:t>见附件 2 安全环保责任追究流程说明</w:t>
      </w:r>
      <w:r w:rsidRPr="008559C2">
        <w:br/>
        <w:t>8 建立如下管理标准支持本管理程序</w:t>
      </w:r>
      <w:r w:rsidRPr="008559C2">
        <w:br/>
        <w:t>无</w:t>
      </w:r>
    </w:p>
    <w:p w14:paraId="3B5ED6B4" w14:textId="77777777" w:rsidR="008559C2" w:rsidRPr="008559C2" w:rsidRDefault="008559C2" w:rsidP="008559C2">
      <w:r w:rsidRPr="008559C2">
        <w:t>G L C 2 6 0 5 0 3 0 2 - B</w:t>
      </w:r>
      <w:r w:rsidRPr="008559C2">
        <w:br/>
        <w:t>11</w:t>
      </w:r>
      <w:r w:rsidRPr="008559C2">
        <w:br/>
        <w:t>9 记录控制</w:t>
      </w:r>
      <w:r w:rsidRPr="008559C2">
        <w:br/>
        <w:t>FM2605-21《安全环保问题责任追究审批表》由质量安全部负责存档，保存</w:t>
      </w:r>
      <w:r w:rsidRPr="008559C2">
        <w:br/>
        <w:t>期限为长期。</w:t>
      </w:r>
    </w:p>
    <w:p w14:paraId="0B11CA2C" w14:textId="77777777" w:rsidR="00ED4C8F" w:rsidRPr="008559C2" w:rsidRDefault="00ED4C8F"/>
    <w:sectPr w:rsidR="00ED4C8F" w:rsidRPr="008559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8F"/>
    <w:rsid w:val="008559C2"/>
    <w:rsid w:val="00A565B7"/>
    <w:rsid w:val="00ED4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8CDFA-35B7-49A3-B6EF-2E9D742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4C8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4C8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4C8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4C8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4C8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D4C8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4C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4C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4C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4C8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4C8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4C8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4C8F"/>
    <w:rPr>
      <w:rFonts w:cstheme="majorBidi"/>
      <w:color w:val="2F5496" w:themeColor="accent1" w:themeShade="BF"/>
      <w:sz w:val="28"/>
      <w:szCs w:val="28"/>
    </w:rPr>
  </w:style>
  <w:style w:type="character" w:customStyle="1" w:styleId="50">
    <w:name w:val="标题 5 字符"/>
    <w:basedOn w:val="a0"/>
    <w:link w:val="5"/>
    <w:uiPriority w:val="9"/>
    <w:semiHidden/>
    <w:rsid w:val="00ED4C8F"/>
    <w:rPr>
      <w:rFonts w:cstheme="majorBidi"/>
      <w:color w:val="2F5496" w:themeColor="accent1" w:themeShade="BF"/>
      <w:sz w:val="24"/>
    </w:rPr>
  </w:style>
  <w:style w:type="character" w:customStyle="1" w:styleId="60">
    <w:name w:val="标题 6 字符"/>
    <w:basedOn w:val="a0"/>
    <w:link w:val="6"/>
    <w:uiPriority w:val="9"/>
    <w:semiHidden/>
    <w:rsid w:val="00ED4C8F"/>
    <w:rPr>
      <w:rFonts w:cstheme="majorBidi"/>
      <w:b/>
      <w:bCs/>
      <w:color w:val="2F5496" w:themeColor="accent1" w:themeShade="BF"/>
    </w:rPr>
  </w:style>
  <w:style w:type="character" w:customStyle="1" w:styleId="70">
    <w:name w:val="标题 7 字符"/>
    <w:basedOn w:val="a0"/>
    <w:link w:val="7"/>
    <w:uiPriority w:val="9"/>
    <w:semiHidden/>
    <w:rsid w:val="00ED4C8F"/>
    <w:rPr>
      <w:rFonts w:cstheme="majorBidi"/>
      <w:b/>
      <w:bCs/>
      <w:color w:val="595959" w:themeColor="text1" w:themeTint="A6"/>
    </w:rPr>
  </w:style>
  <w:style w:type="character" w:customStyle="1" w:styleId="80">
    <w:name w:val="标题 8 字符"/>
    <w:basedOn w:val="a0"/>
    <w:link w:val="8"/>
    <w:uiPriority w:val="9"/>
    <w:semiHidden/>
    <w:rsid w:val="00ED4C8F"/>
    <w:rPr>
      <w:rFonts w:cstheme="majorBidi"/>
      <w:color w:val="595959" w:themeColor="text1" w:themeTint="A6"/>
    </w:rPr>
  </w:style>
  <w:style w:type="character" w:customStyle="1" w:styleId="90">
    <w:name w:val="标题 9 字符"/>
    <w:basedOn w:val="a0"/>
    <w:link w:val="9"/>
    <w:uiPriority w:val="9"/>
    <w:semiHidden/>
    <w:rsid w:val="00ED4C8F"/>
    <w:rPr>
      <w:rFonts w:eastAsiaTheme="majorEastAsia" w:cstheme="majorBidi"/>
      <w:color w:val="595959" w:themeColor="text1" w:themeTint="A6"/>
    </w:rPr>
  </w:style>
  <w:style w:type="paragraph" w:styleId="a3">
    <w:name w:val="Title"/>
    <w:basedOn w:val="a"/>
    <w:next w:val="a"/>
    <w:link w:val="a4"/>
    <w:uiPriority w:val="10"/>
    <w:qFormat/>
    <w:rsid w:val="00ED4C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4C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C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4C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4C8F"/>
    <w:pPr>
      <w:spacing w:before="160"/>
      <w:jc w:val="center"/>
    </w:pPr>
    <w:rPr>
      <w:i/>
      <w:iCs/>
      <w:color w:val="404040" w:themeColor="text1" w:themeTint="BF"/>
    </w:rPr>
  </w:style>
  <w:style w:type="character" w:customStyle="1" w:styleId="a8">
    <w:name w:val="引用 字符"/>
    <w:basedOn w:val="a0"/>
    <w:link w:val="a7"/>
    <w:uiPriority w:val="29"/>
    <w:rsid w:val="00ED4C8F"/>
    <w:rPr>
      <w:i/>
      <w:iCs/>
      <w:color w:val="404040" w:themeColor="text1" w:themeTint="BF"/>
    </w:rPr>
  </w:style>
  <w:style w:type="paragraph" w:styleId="a9">
    <w:name w:val="List Paragraph"/>
    <w:basedOn w:val="a"/>
    <w:uiPriority w:val="34"/>
    <w:qFormat/>
    <w:rsid w:val="00ED4C8F"/>
    <w:pPr>
      <w:ind w:left="720"/>
      <w:contextualSpacing/>
    </w:pPr>
  </w:style>
  <w:style w:type="character" w:styleId="aa">
    <w:name w:val="Intense Emphasis"/>
    <w:basedOn w:val="a0"/>
    <w:uiPriority w:val="21"/>
    <w:qFormat/>
    <w:rsid w:val="00ED4C8F"/>
    <w:rPr>
      <w:i/>
      <w:iCs/>
      <w:color w:val="2F5496" w:themeColor="accent1" w:themeShade="BF"/>
    </w:rPr>
  </w:style>
  <w:style w:type="paragraph" w:styleId="ab">
    <w:name w:val="Intense Quote"/>
    <w:basedOn w:val="a"/>
    <w:next w:val="a"/>
    <w:link w:val="ac"/>
    <w:uiPriority w:val="30"/>
    <w:qFormat/>
    <w:rsid w:val="00ED4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4C8F"/>
    <w:rPr>
      <w:i/>
      <w:iCs/>
      <w:color w:val="2F5496" w:themeColor="accent1" w:themeShade="BF"/>
    </w:rPr>
  </w:style>
  <w:style w:type="character" w:styleId="ad">
    <w:name w:val="Intense Reference"/>
    <w:basedOn w:val="a0"/>
    <w:uiPriority w:val="32"/>
    <w:qFormat/>
    <w:rsid w:val="00ED4C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2026-05-22T01:38:00Z</dcterms:created>
  <dcterms:modified xsi:type="dcterms:W3CDTF">2026-05-22T01:38:00Z</dcterms:modified>
</cp:coreProperties>
</file>