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E3036" w14:textId="77777777" w:rsidR="009019B4" w:rsidRPr="009019B4" w:rsidRDefault="009019B4" w:rsidP="009019B4">
      <w:r w:rsidRPr="009019B4">
        <w:t>消防安全基础管理程序</w:t>
      </w:r>
      <w:r w:rsidRPr="009019B4">
        <w:br/>
        <w:t>1 范围</w:t>
      </w:r>
      <w:r w:rsidRPr="009019B4">
        <w:br/>
        <w:t>本程序规定了消防安全基础管理的流程和要求。</w:t>
      </w:r>
      <w:r w:rsidRPr="009019B4">
        <w:br/>
        <w:t>本程序适用于公司消防组织机构、培训教育、考评的管理。</w:t>
      </w:r>
      <w:r w:rsidRPr="009019B4">
        <w:br/>
        <w:t>本程序依据 GLG2607 的要求编制。</w:t>
      </w:r>
      <w:r w:rsidRPr="009019B4">
        <w:br/>
        <w:t>2 引用文件</w:t>
      </w:r>
      <w:r w:rsidRPr="009019B4">
        <w:br/>
        <w:t>GLG2607 消防安全管理规则</w:t>
      </w:r>
      <w:r w:rsidRPr="009019B4">
        <w:br/>
        <w:t>GLC26050302 安全环保责任追究管理程序</w:t>
      </w:r>
      <w:r w:rsidRPr="009019B4">
        <w:br/>
        <w:t>公安部第 109 号令 《社会消防安全教育培训规定》</w:t>
      </w:r>
      <w:r w:rsidRPr="009019B4">
        <w:br/>
        <w:t>3 表格</w:t>
      </w:r>
      <w:r w:rsidRPr="009019B4">
        <w:br/>
        <w:t>FM2607-14 消防安全违章教育表</w:t>
      </w:r>
      <w:r w:rsidRPr="009019B4">
        <w:br/>
        <w:t>FM2607-12 消防安全工作年度考评</w:t>
      </w:r>
      <w:r w:rsidRPr="009019B4">
        <w:br/>
        <w:t>4 术语和定义</w:t>
      </w:r>
      <w:r w:rsidRPr="009019B4">
        <w:br/>
        <w:t>4.1 消防安全委员会</w:t>
      </w:r>
      <w:r w:rsidRPr="009019B4">
        <w:br/>
        <w:t>公司党委书记.董事长、党委副书记.总经理任主任，分管消防安全副总经</w:t>
      </w:r>
      <w:r w:rsidRPr="009019B4">
        <w:br/>
      </w:r>
      <w:proofErr w:type="gramStart"/>
      <w:r w:rsidRPr="009019B4">
        <w:t>理任副主任</w:t>
      </w:r>
      <w:proofErr w:type="gramEnd"/>
      <w:r w:rsidRPr="009019B4">
        <w:t>，其他副总经理、总经理助理、副总工程师、各单位责任人任委员。</w:t>
      </w:r>
      <w:r w:rsidRPr="009019B4">
        <w:br/>
        <w:t>消防安全委员会办公室设在质量安全部。</w:t>
      </w:r>
      <w:r w:rsidRPr="009019B4">
        <w:br/>
        <w:t>公司党委书记.董事长、党委副书记.总经理为公司消防安全责任人，分管</w:t>
      </w:r>
      <w:r w:rsidRPr="009019B4">
        <w:br/>
        <w:t>消防安全副总经理为公司消防安全管理人。</w:t>
      </w:r>
      <w:r w:rsidRPr="009019B4">
        <w:br/>
        <w:t>4.2 消防安全“四个能力”</w:t>
      </w:r>
      <w:r w:rsidRPr="009019B4">
        <w:br/>
        <w:t>是指检查消除火灾隐患能力；扑救初起火灾能力；组织人员疏散逃生能力；</w:t>
      </w:r>
      <w:r w:rsidRPr="009019B4">
        <w:br/>
        <w:t>消防宣传教育能力。</w:t>
      </w:r>
      <w:r w:rsidRPr="009019B4">
        <w:br/>
        <w:t>4.3 消防安全“四懂五会”</w:t>
      </w:r>
      <w:r w:rsidRPr="009019B4">
        <w:br/>
      </w:r>
      <w:proofErr w:type="gramStart"/>
      <w:r w:rsidRPr="009019B4">
        <w:t>是指懂火灾</w:t>
      </w:r>
      <w:proofErr w:type="gramEnd"/>
      <w:r w:rsidRPr="009019B4">
        <w:t>的危险性、懂预防火灾措施、懂火灾扑救方法、懂火场逃生方</w:t>
      </w:r>
      <w:r w:rsidRPr="009019B4">
        <w:br/>
        <w:t>法。会报火警、会使用灭火器材、会扑救初起火灾、会组织人员疏散、会开展</w:t>
      </w:r>
      <w:r w:rsidRPr="009019B4">
        <w:br/>
        <w:t>消防宣传。</w:t>
      </w:r>
    </w:p>
    <w:p w14:paraId="6FBC844C" w14:textId="77777777" w:rsidR="009019B4" w:rsidRPr="009019B4" w:rsidRDefault="009019B4" w:rsidP="009019B4">
      <w:r w:rsidRPr="009019B4">
        <w:t>GLC260701-A</w:t>
      </w:r>
      <w:r w:rsidRPr="009019B4">
        <w:br/>
        <w:t>2</w:t>
      </w:r>
      <w:r w:rsidRPr="009019B4">
        <w:br/>
        <w:t>5 职责</w:t>
      </w:r>
      <w:r w:rsidRPr="009019B4">
        <w:br/>
        <w:t>5.1 消防安全委员会职责：</w:t>
      </w:r>
      <w:r w:rsidRPr="009019B4">
        <w:br/>
        <w:t>总体负责单位消防安全管理工作，实行例会制度，年度内不少于 2 次，协</w:t>
      </w:r>
      <w:r w:rsidRPr="009019B4">
        <w:br/>
        <w:t>调解决消防安全管理工作中遇到的重大事项和问题。</w:t>
      </w:r>
      <w:r w:rsidRPr="009019B4">
        <w:br/>
        <w:t>（1）贯彻落实党和国家、集团公司消防工作方针政策及消防法律法规；</w:t>
      </w:r>
      <w:r w:rsidRPr="009019B4">
        <w:br/>
        <w:t>（2）负责将消防工作与公司的生产、科研、经营、管理等活动统筹安排，</w:t>
      </w:r>
      <w:r w:rsidRPr="009019B4">
        <w:br/>
        <w:t>批准公司消防安全年度工作计划；</w:t>
      </w:r>
      <w:r w:rsidRPr="009019B4">
        <w:br/>
        <w:t>（3）定期召开消防安全委员会工作会议；</w:t>
      </w:r>
      <w:r w:rsidRPr="009019B4">
        <w:br/>
        <w:t>（4）负责批准公司重大火险隐患的整改；</w:t>
      </w:r>
      <w:r w:rsidRPr="009019B4">
        <w:br/>
        <w:t>（5）负责批准为公司消防安全工作提供必要的经费及资金投入；</w:t>
      </w:r>
      <w:r w:rsidRPr="009019B4">
        <w:br/>
      </w:r>
      <w:r w:rsidRPr="009019B4">
        <w:lastRenderedPageBreak/>
        <w:t>（6）监督公司相关部门的消防安全工作；</w:t>
      </w:r>
      <w:r w:rsidRPr="009019B4">
        <w:br/>
        <w:t>（7）组织审定本单位消防安全管理规章制度；</w:t>
      </w:r>
      <w:r w:rsidRPr="009019B4">
        <w:br/>
        <w:t>（8）审查审批本单位消防安全管理工作重要事项；</w:t>
      </w:r>
      <w:r w:rsidRPr="009019B4">
        <w:br/>
        <w:t>（9）组织检查公司消防安全管理工作开展情况；</w:t>
      </w:r>
      <w:r w:rsidRPr="009019B4">
        <w:br/>
        <w:t>（10）落实消防安全管理责任制。</w:t>
      </w:r>
      <w:r w:rsidRPr="009019B4">
        <w:br/>
        <w:t>5.2 公司消防安全责任人应当履行以下职责：</w:t>
      </w:r>
      <w:r w:rsidRPr="009019B4">
        <w:br/>
        <w:t>（1）贯彻执行消防法规，保障公司消防安全工作合</w:t>
      </w:r>
      <w:proofErr w:type="gramStart"/>
      <w:r w:rsidRPr="009019B4">
        <w:t>规</w:t>
      </w:r>
      <w:proofErr w:type="gramEnd"/>
      <w:r w:rsidRPr="009019B4">
        <w:t>运行，掌握本公司的</w:t>
      </w:r>
      <w:r w:rsidRPr="009019B4">
        <w:br/>
        <w:t>消防安全情况。</w:t>
      </w:r>
      <w:r w:rsidRPr="009019B4">
        <w:br/>
        <w:t>（2）将消防安全工作与公司的科研生产工作统筹安排，批准实施</w:t>
      </w:r>
      <w:proofErr w:type="gramStart"/>
      <w:r w:rsidRPr="009019B4">
        <w:t>年度消防</w:t>
      </w:r>
      <w:proofErr w:type="gramEnd"/>
      <w:r w:rsidRPr="009019B4">
        <w:br/>
        <w:t>安全工作。</w:t>
      </w:r>
      <w:r w:rsidRPr="009019B4">
        <w:br/>
        <w:t>（3）为公司的消防安全提供必要的经费和组织保障。</w:t>
      </w:r>
      <w:r w:rsidRPr="009019B4">
        <w:br/>
        <w:t>（4）确定逐级消防安全责任，批准实施消防安全制度和保障消防安全的操</w:t>
      </w:r>
      <w:r w:rsidRPr="009019B4">
        <w:br/>
        <w:t>作规程。</w:t>
      </w:r>
      <w:r w:rsidRPr="009019B4">
        <w:br/>
        <w:t>（5）听取消防安全工作汇报，审批有关消防安全工作的重大问题解决措施，</w:t>
      </w:r>
      <w:r w:rsidRPr="009019B4">
        <w:br/>
        <w:t>主持研究重大火险隐患的整改方案。</w:t>
      </w:r>
      <w:r w:rsidRPr="009019B4">
        <w:br/>
        <w:t>5.3 公司消防安全管理人应当履行以下职责：</w:t>
      </w:r>
      <w:r w:rsidRPr="009019B4">
        <w:br/>
        <w:t>（1）组织开展消防安全管理工作，督促、检查公司</w:t>
      </w:r>
      <w:proofErr w:type="gramStart"/>
      <w:r w:rsidRPr="009019B4">
        <w:t>年度消防</w:t>
      </w:r>
      <w:proofErr w:type="gramEnd"/>
      <w:r w:rsidRPr="009019B4">
        <w:t>安全工作计划</w:t>
      </w:r>
      <w:r w:rsidRPr="009019B4">
        <w:br/>
        <w:t>完成情况；</w:t>
      </w:r>
      <w:r w:rsidRPr="009019B4">
        <w:br/>
        <w:t>（2）组织制定消防安全制度和消防安全操作规程，并检查督促其落实；</w:t>
      </w:r>
      <w:r w:rsidRPr="009019B4">
        <w:br/>
        <w:t>（3）组织实施防火检查和火灾隐患整改工作；</w:t>
      </w:r>
      <w:r w:rsidRPr="009019B4">
        <w:br/>
        <w:t>（4）组织对公司进行消防安全检查，并有检查记录；</w:t>
      </w:r>
    </w:p>
    <w:p w14:paraId="2E2C3B0A" w14:textId="77777777" w:rsidR="009019B4" w:rsidRPr="009019B4" w:rsidRDefault="009019B4" w:rsidP="009019B4">
      <w:r w:rsidRPr="009019B4">
        <w:t>GLC260701-A</w:t>
      </w:r>
      <w:r w:rsidRPr="009019B4">
        <w:br/>
        <w:t>3</w:t>
      </w:r>
      <w:r w:rsidRPr="009019B4">
        <w:br/>
        <w:t>（5）公司消防安全责任人委托的其他消防安全管理工作。</w:t>
      </w:r>
      <w:r w:rsidRPr="009019B4">
        <w:br/>
        <w:t>5.4 公司副总经理负责联系的业务区域内消防安全管理工作，定期对消防安全</w:t>
      </w:r>
      <w:r w:rsidRPr="009019B4">
        <w:br/>
        <w:t>重点部位进行防火检查。</w:t>
      </w:r>
      <w:r w:rsidRPr="009019B4">
        <w:br/>
        <w:t>5.5 公司项目副总工程师负责定期对业务项目主管范围内进行防火检查。</w:t>
      </w:r>
      <w:r w:rsidRPr="009019B4">
        <w:br/>
        <w:t>5.6 质量安全部消防安全职责：</w:t>
      </w:r>
      <w:r w:rsidRPr="009019B4">
        <w:br/>
        <w:t>质量安全部为公司消防安全业务主管部门，根据国家和地方的消防法规、</w:t>
      </w:r>
      <w:r w:rsidRPr="009019B4">
        <w:br/>
        <w:t>消防技术标准要求，制定并落实消防安全管理规章制度，制定消防安全工作计</w:t>
      </w:r>
      <w:r w:rsidRPr="009019B4">
        <w:br/>
        <w:t>划。</w:t>
      </w:r>
      <w:r w:rsidRPr="009019B4">
        <w:br/>
        <w:t>（1）组织制定符合公司实际的灭火和应急疏散预案并实施演练；</w:t>
      </w:r>
      <w:r w:rsidRPr="009019B4">
        <w:br/>
        <w:t>（2）收集和整理有关消防安全方面的信息，为领导决策提供可靠的资料；</w:t>
      </w:r>
      <w:r w:rsidRPr="009019B4">
        <w:br/>
        <w:t>（3）检查公司的火灾隐患，制止违章作业，督促火灾隐患的整改工作；</w:t>
      </w:r>
      <w:r w:rsidRPr="009019B4">
        <w:br/>
        <w:t>（4）负责消防设施器材、安全标志的维护管理；</w:t>
      </w:r>
      <w:r w:rsidRPr="009019B4">
        <w:br/>
        <w:t>（5）负责动火、动焊等危险作业审批；</w:t>
      </w:r>
      <w:r w:rsidRPr="009019B4">
        <w:br/>
        <w:t>（6）负责新改扩建及技改</w:t>
      </w:r>
      <w:proofErr w:type="gramStart"/>
      <w:r w:rsidRPr="009019B4">
        <w:t>项目消防</w:t>
      </w:r>
      <w:proofErr w:type="gramEnd"/>
      <w:r w:rsidRPr="009019B4">
        <w:t>安全“三同时”技术审核等；</w:t>
      </w:r>
      <w:r w:rsidRPr="009019B4">
        <w:br/>
        <w:t>（7）负责组织公司级消防安全专项培训实施；</w:t>
      </w:r>
      <w:r w:rsidRPr="009019B4">
        <w:br/>
      </w:r>
      <w:r w:rsidRPr="009019B4">
        <w:lastRenderedPageBreak/>
        <w:t>（8）负责每年组织开展“119 消防安全宣传月”活动；</w:t>
      </w:r>
      <w:r w:rsidRPr="009019B4">
        <w:br/>
        <w:t>（9）负责组织消防监控值班人员培训取证工作；</w:t>
      </w:r>
      <w:r w:rsidRPr="009019B4">
        <w:br/>
        <w:t>（10）负责监督检查各单位消防安全工作落实完成情况，并纳入年度考评。</w:t>
      </w:r>
      <w:r w:rsidRPr="009019B4">
        <w:br/>
        <w:t>5.7 各责任单位消防安全职责：</w:t>
      </w:r>
      <w:r w:rsidRPr="009019B4">
        <w:br/>
        <w:t>责任单位负责人是本单位的消防安全责任人，对本单位的消防安全工作全</w:t>
      </w:r>
      <w:r w:rsidRPr="009019B4">
        <w:br/>
        <w:t>面负责。逐级落实消防安全责任制。实施和组织落实下列消防安全管理工作：</w:t>
      </w:r>
      <w:r w:rsidRPr="009019B4">
        <w:br/>
        <w:t>（1）组织拟定本单位</w:t>
      </w:r>
      <w:proofErr w:type="gramStart"/>
      <w:r w:rsidRPr="009019B4">
        <w:t>年度消防</w:t>
      </w:r>
      <w:proofErr w:type="gramEnd"/>
      <w:r w:rsidRPr="009019B4">
        <w:t>工作计划，组织实施本单位日常消防安全管</w:t>
      </w:r>
      <w:r w:rsidRPr="009019B4">
        <w:br/>
        <w:t>理工作；</w:t>
      </w:r>
      <w:r w:rsidRPr="009019B4">
        <w:br/>
        <w:t>（2）组织建立本单位消防安全人员组织机构、制订消防安全管理制度和保</w:t>
      </w:r>
      <w:r w:rsidRPr="009019B4">
        <w:br/>
        <w:t>障消防安全的操作规程并监督检查执行情况；</w:t>
      </w:r>
      <w:r w:rsidRPr="009019B4">
        <w:br/>
        <w:t>（3）认真做好班组、厂级的日、周、月及节假日前的防火安全检查工作，</w:t>
      </w:r>
      <w:r w:rsidRPr="009019B4">
        <w:br/>
        <w:t>落实防火安全“谁检查、谁负责”的责任制度。对公司下达的隐患整改通知单</w:t>
      </w:r>
      <w:r w:rsidRPr="009019B4">
        <w:br/>
        <w:t>要严格落实，按期整改，如因客观条件无法立即整改，要及时上报并采取有效</w:t>
      </w:r>
      <w:r w:rsidRPr="009019B4">
        <w:br/>
      </w:r>
      <w:proofErr w:type="gramStart"/>
      <w:r w:rsidRPr="009019B4">
        <w:t>暂控措施</w:t>
      </w:r>
      <w:proofErr w:type="gramEnd"/>
      <w:r w:rsidRPr="009019B4">
        <w:t>，确保安全；</w:t>
      </w:r>
      <w:r w:rsidRPr="009019B4">
        <w:br/>
        <w:t>（4）组织实施对本单位的消防设施、灭火器材和消防安全标志的维护保养</w:t>
      </w:r>
      <w:r w:rsidRPr="009019B4">
        <w:br/>
        <w:t>工作，指定专人负责，确保其完好有效，确保疏散通道和安全出口畅通及消防</w:t>
      </w:r>
      <w:r w:rsidRPr="009019B4">
        <w:br/>
        <w:t>疏散指示标志清晰完好；</w:t>
      </w:r>
      <w:r w:rsidRPr="009019B4">
        <w:br/>
        <w:t>（5）组织制定灭火和应急疏散预案并建立义务消防队，每年组织开展模拟、</w:t>
      </w:r>
    </w:p>
    <w:p w14:paraId="71E1C9F8" w14:textId="77777777" w:rsidR="009019B4" w:rsidRPr="009019B4" w:rsidRDefault="009019B4" w:rsidP="009019B4">
      <w:r w:rsidRPr="009019B4">
        <w:t>GLC260701-A</w:t>
      </w:r>
      <w:r w:rsidRPr="009019B4">
        <w:br/>
        <w:t>4</w:t>
      </w:r>
      <w:r w:rsidRPr="009019B4">
        <w:br/>
        <w:t>实战演练，开展消防知识、技能的宣传教育和培训；</w:t>
      </w:r>
      <w:r w:rsidRPr="009019B4">
        <w:br/>
        <w:t>（6）组织对作业现场开展消防安全专项检查，对违规现象予以纠正和处罚；</w:t>
      </w:r>
      <w:r w:rsidRPr="009019B4">
        <w:br/>
        <w:t>（7）各单位负责按要求开展二级消防安全培训和宣传工作；</w:t>
      </w:r>
      <w:r w:rsidRPr="009019B4">
        <w:br/>
        <w:t>（8）配合公司开展消防安全各项工作。</w:t>
      </w:r>
      <w:r w:rsidRPr="009019B4">
        <w:br/>
        <w:t>6 规定</w:t>
      </w:r>
      <w:r w:rsidRPr="009019B4">
        <w:br/>
        <w:t>6.1 消防安全专职管理人员应具备消防安全管理能力与消防专业知识；消防监</w:t>
      </w:r>
      <w:r w:rsidRPr="009019B4">
        <w:br/>
        <w:t>控室值班人员应取得国家颁发的消防设施操作员资质证书。</w:t>
      </w:r>
      <w:r w:rsidRPr="009019B4">
        <w:br/>
        <w:t>6.2 消防安全培训频次要求</w:t>
      </w:r>
      <w:r w:rsidRPr="009019B4">
        <w:br/>
        <w:t>质量安全部每年通过多种形式开展经常性的消防安全宣传培训教育，各单</w:t>
      </w:r>
      <w:r w:rsidRPr="009019B4">
        <w:br/>
        <w:t>位负责对单位内部每年至少进行一次全员消防安全培训。</w:t>
      </w:r>
      <w:r w:rsidRPr="009019B4">
        <w:br/>
        <w:t>6.3 消防安全培训内容要求</w:t>
      </w:r>
      <w:r w:rsidRPr="009019B4">
        <w:br/>
        <w:t>6.3.1 公司消防安全培训围绕以下方面开展：</w:t>
      </w:r>
      <w:r w:rsidRPr="009019B4">
        <w:br/>
        <w:t>(1)国家消防工作方针、政策；</w:t>
      </w:r>
      <w:r w:rsidRPr="009019B4">
        <w:br/>
        <w:t>(2)消防法律法规；</w:t>
      </w:r>
      <w:r w:rsidRPr="009019B4">
        <w:br/>
        <w:t>(3)火灾预防知识；</w:t>
      </w:r>
      <w:r w:rsidRPr="009019B4">
        <w:br/>
        <w:t>(4)火灾扑救、人员疏散逃生和自救互救知识；</w:t>
      </w:r>
      <w:r w:rsidRPr="009019B4">
        <w:br/>
        <w:t>(5)消防设备设施认识和操作的应知应会；</w:t>
      </w:r>
      <w:r w:rsidRPr="009019B4">
        <w:br/>
        <w:t>(6)其他应当教育培训的内容。</w:t>
      </w:r>
      <w:r w:rsidRPr="009019B4">
        <w:br/>
      </w:r>
      <w:r w:rsidRPr="009019B4">
        <w:lastRenderedPageBreak/>
        <w:t>6.3.2 各单位消防安全培训围绕以下方面开展：</w:t>
      </w:r>
      <w:r w:rsidRPr="009019B4">
        <w:br/>
        <w:t>(1)公司有关消防法律法规、消防安全制度和消防安全操作规程；</w:t>
      </w:r>
      <w:r w:rsidRPr="009019B4">
        <w:br/>
        <w:t>(2)组织对“四个能力”、“四懂五会”提升开展培训；</w:t>
      </w:r>
      <w:r w:rsidRPr="009019B4">
        <w:br/>
        <w:t>(3)单位的火灾危险性和防火措施；</w:t>
      </w:r>
      <w:r w:rsidRPr="009019B4">
        <w:br/>
        <w:t>(4)单位消防设备设施的维护保养及使用方法；</w:t>
      </w:r>
      <w:r w:rsidRPr="009019B4">
        <w:br/>
        <w:t>(5)单位灭火和应急疏散预案的内容、操作程序。</w:t>
      </w:r>
      <w:r w:rsidRPr="009019B4">
        <w:br/>
        <w:t>6.3.3 单位消防安全宣传、教育、培训要有记录，按照人力资源部培训记录要</w:t>
      </w:r>
      <w:r w:rsidRPr="009019B4">
        <w:br/>
        <w:t>求，参加培训人员在培训后要签字确认，单位要进行存档。</w:t>
      </w:r>
      <w:r w:rsidRPr="009019B4">
        <w:br/>
        <w:t>6.3.4 单位应当组织新上岗和新入厂的员工进行上岗前的消防安全培训，对具</w:t>
      </w:r>
      <w:r w:rsidRPr="009019B4">
        <w:br/>
        <w:t>有火灾危险性的新工艺、新材料、新设备、新技术的操作实施消防安全培训。</w:t>
      </w:r>
      <w:r w:rsidRPr="009019B4">
        <w:br/>
        <w:t>6.4 “119 消防安全宣传月”活动开展要求</w:t>
      </w:r>
      <w:r w:rsidRPr="009019B4">
        <w:br/>
        <w:t>每年 11 月为全国“119 消防安全宣传月”，各单位结合活动可通过张贴宣</w:t>
      </w:r>
      <w:r w:rsidRPr="009019B4">
        <w:br/>
        <w:t>传标语、挂图，播放视频等方式向员工宣传防火、灭火、疏散逃生等常识。</w:t>
      </w:r>
      <w:r w:rsidRPr="009019B4">
        <w:br/>
        <w:t>6.5 消防安全违章人员教育要求</w:t>
      </w:r>
    </w:p>
    <w:p w14:paraId="7E0E190A" w14:textId="77777777" w:rsidR="009019B4" w:rsidRPr="009019B4" w:rsidRDefault="009019B4" w:rsidP="009019B4">
      <w:r w:rsidRPr="009019B4">
        <w:t>GLC260701-A</w:t>
      </w:r>
      <w:r w:rsidRPr="009019B4">
        <w:br/>
        <w:t>5</w:t>
      </w:r>
      <w:r w:rsidRPr="009019B4">
        <w:br/>
        <w:t>针对公司消防安全检查发现的违章人员和不安全行为人员，各单位要对其</w:t>
      </w:r>
      <w:r w:rsidRPr="009019B4">
        <w:br/>
        <w:t>进行消防安全教育，并填写 FM2607-14《消防安全违章教育表》留存。质量安</w:t>
      </w:r>
      <w:r w:rsidRPr="009019B4">
        <w:br/>
        <w:t>全部对火灾事故责任人进行“四不放过”安全教育。</w:t>
      </w:r>
      <w:r w:rsidRPr="009019B4">
        <w:br/>
        <w:t>6.6 相关方消防安全培训管理</w:t>
      </w:r>
      <w:r w:rsidRPr="009019B4">
        <w:br/>
        <w:t>作业前需完成《相关方安全生产管理协议》的签订，落实消防安全管理责</w:t>
      </w:r>
      <w:r w:rsidRPr="009019B4">
        <w:br/>
        <w:t>任。相关方进入公司须严格遵守国家法律法规、消防安全要求，履行各项审批</w:t>
      </w:r>
      <w:r w:rsidRPr="009019B4">
        <w:br/>
        <w:t>手续，了解注意事项和相应消防安全责任的约定，业务实施单位及时传达公司</w:t>
      </w:r>
      <w:r w:rsidRPr="009019B4">
        <w:br/>
        <w:t>动火、临时用电等相关规定，并监督执行情况。</w:t>
      </w:r>
      <w:r w:rsidRPr="009019B4">
        <w:br/>
        <w:t>6.7 消防安全工作考评与奖惩</w:t>
      </w:r>
      <w:r w:rsidRPr="009019B4">
        <w:br/>
        <w:t>6.7.1 对发生火灾事故造成人员伤亡或者经济损失的单位，取消本年度评先评</w:t>
      </w:r>
      <w:r w:rsidRPr="009019B4">
        <w:br/>
        <w:t>优资格，实行一票否决。</w:t>
      </w:r>
      <w:r w:rsidRPr="009019B4">
        <w:br/>
        <w:t>6.7.2 考评内容包括严重项和一般项两个部分，详见 FM2607-12 消防安全工作</w:t>
      </w:r>
      <w:r w:rsidRPr="009019B4">
        <w:br/>
        <w:t>年度考评。</w:t>
      </w:r>
      <w:r w:rsidRPr="009019B4">
        <w:br/>
        <w:t>6.7.3 每年评选出“年度消防安全先进单位”、“年度消防安全先进个人”同</w:t>
      </w:r>
      <w:r w:rsidRPr="009019B4">
        <w:br/>
        <w:t>安全生产一起给予奖励。评选条件如下：</w:t>
      </w:r>
      <w:r w:rsidRPr="009019B4">
        <w:br/>
        <w:t>（1）领导重视，组织健全，责任明确，制度落实，确保安全，为全面完成</w:t>
      </w:r>
      <w:r w:rsidRPr="009019B4">
        <w:br/>
        <w:t>公司科研、生产、经营做出显著成绩的单位；</w:t>
      </w:r>
      <w:r w:rsidRPr="009019B4">
        <w:br/>
        <w:t>（2）积极开展消防工作的，在消防工作中有创新管理方法者；</w:t>
      </w:r>
      <w:r w:rsidRPr="009019B4">
        <w:br/>
        <w:t>（3）发现或堵塞重大火险漏洞，避免重大火灾事故发生，有突出贡献的单</w:t>
      </w:r>
      <w:r w:rsidRPr="009019B4">
        <w:br/>
        <w:t>位或个人；</w:t>
      </w:r>
      <w:r w:rsidRPr="009019B4">
        <w:br/>
        <w:t>（4）挖潜、改造、解决重大火险隐患，取得显著成绩的单位或个人；</w:t>
      </w:r>
      <w:r w:rsidRPr="009019B4">
        <w:br/>
        <w:t>（5）勇敢抢救公司财产，减免损失，有突出成绩的单位或个人；</w:t>
      </w:r>
      <w:r w:rsidRPr="009019B4">
        <w:br/>
      </w:r>
      <w:r w:rsidRPr="009019B4">
        <w:lastRenderedPageBreak/>
        <w:t>（6）日常消防安全管理工作中、各项活动中积极参与并取得优异成绩的单</w:t>
      </w:r>
      <w:r w:rsidRPr="009019B4">
        <w:br/>
        <w:t>位或个人。</w:t>
      </w:r>
      <w:r w:rsidRPr="009019B4">
        <w:br/>
        <w:t>6.7.4 在工作中违反消防安全有关规定，不能较好的履行职责导致隐患问题或</w:t>
      </w:r>
      <w:r w:rsidRPr="009019B4">
        <w:br/>
        <w:t>过失事故发生，或者造成不良影响、甚至严重后果的，按照《安全环保责任追</w:t>
      </w:r>
      <w:r w:rsidRPr="009019B4">
        <w:br/>
        <w:t>究管理程序》进行追责问责。</w:t>
      </w:r>
      <w:r w:rsidRPr="009019B4">
        <w:br/>
        <w:t>7 程序</w:t>
      </w:r>
      <w:r w:rsidRPr="009019B4">
        <w:br/>
        <w:t>见附件 1：消防安全培训教育流程模型</w:t>
      </w:r>
      <w:r w:rsidRPr="009019B4">
        <w:br/>
        <w:t>见附件 2：消防安全培训教育流程说明</w:t>
      </w:r>
      <w:r w:rsidRPr="009019B4">
        <w:br/>
        <w:t>见附件 3：消防安全工作考评流程模型</w:t>
      </w:r>
    </w:p>
    <w:p w14:paraId="7DE38ED6" w14:textId="77777777" w:rsidR="009019B4" w:rsidRPr="009019B4" w:rsidRDefault="009019B4" w:rsidP="009019B4">
      <w:r w:rsidRPr="009019B4">
        <w:t>GLC260701-A</w:t>
      </w:r>
      <w:r w:rsidRPr="009019B4">
        <w:br/>
        <w:t>6</w:t>
      </w:r>
      <w:r w:rsidRPr="009019B4">
        <w:br/>
        <w:t>见附件 4：消防安全工作考评流程说明</w:t>
      </w:r>
      <w:r w:rsidRPr="009019B4">
        <w:br/>
        <w:t>8 建立如下管理标准支持本管理程序</w:t>
      </w:r>
      <w:r w:rsidRPr="009019B4">
        <w:br/>
        <w:t>无</w:t>
      </w:r>
      <w:r w:rsidRPr="009019B4">
        <w:br/>
        <w:t>9 记录控制</w:t>
      </w:r>
      <w:r w:rsidRPr="009019B4">
        <w:br/>
        <w:t>FM2607-14《消防安全违章教育表》由质量安全部负责存档，存档期为一年。</w:t>
      </w:r>
      <w:r w:rsidRPr="009019B4">
        <w:br/>
        <w:t>FM2607-12《消防安全工作年度考评》由质量安全部负责存档，存档期为三</w:t>
      </w:r>
      <w:r w:rsidRPr="009019B4">
        <w:br/>
        <w:t>年。</w:t>
      </w:r>
    </w:p>
    <w:p w14:paraId="7E1C08F8" w14:textId="77777777" w:rsidR="00A24E56" w:rsidRPr="009019B4" w:rsidRDefault="00A24E56"/>
    <w:sectPr w:rsidR="00A24E56" w:rsidRPr="009019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56"/>
    <w:rsid w:val="00552CE9"/>
    <w:rsid w:val="009019B4"/>
    <w:rsid w:val="00A2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1A5778-1068-40D3-A1BE-69C7D00A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4E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E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E5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E5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E5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E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E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E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4E5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4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4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4E5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4E5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4E5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4E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4E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4E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4E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4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E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4E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4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4E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4E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4E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4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4E5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4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王</dc:creator>
  <cp:keywords/>
  <dc:description/>
  <cp:lastModifiedBy>傲 王</cp:lastModifiedBy>
  <cp:revision>2</cp:revision>
  <dcterms:created xsi:type="dcterms:W3CDTF">2026-05-22T03:11:00Z</dcterms:created>
  <dcterms:modified xsi:type="dcterms:W3CDTF">2026-05-22T03:12:00Z</dcterms:modified>
</cp:coreProperties>
</file>