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871" w:rsidRPr="00C262E0" w:rsidRDefault="001E683C" w:rsidP="00646871">
      <w:pPr>
        <w:jc w:val="center"/>
        <w:rPr>
          <w:rFonts w:asciiTheme="minorEastAsia" w:hAnsiTheme="minorEastAsia"/>
          <w:b/>
          <w:sz w:val="24"/>
          <w:szCs w:val="24"/>
        </w:rPr>
      </w:pPr>
      <w:r w:rsidRPr="00C262E0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646871" w:rsidRPr="00C262E0">
        <w:rPr>
          <w:rFonts w:asciiTheme="minorEastAsia" w:hAnsiTheme="minorEastAsia" w:hint="eastAsia"/>
          <w:i/>
          <w:color w:val="548DD4"/>
          <w:sz w:val="24"/>
          <w:szCs w:val="24"/>
        </w:rPr>
        <w:t>2023</w:t>
      </w:r>
      <w:r w:rsidRPr="00C262E0">
        <w:rPr>
          <w:rFonts w:asciiTheme="minorEastAsia" w:hAnsiTheme="minorEastAsia" w:hint="eastAsia"/>
          <w:b/>
          <w:sz w:val="24"/>
          <w:szCs w:val="24"/>
        </w:rPr>
        <w:t>年</w:t>
      </w:r>
      <w:r w:rsidR="00646871" w:rsidRPr="00C262E0">
        <w:rPr>
          <w:rFonts w:asciiTheme="minorEastAsia" w:hAnsiTheme="minorEastAsia" w:hint="eastAsia"/>
          <w:i/>
          <w:color w:val="548DD4"/>
          <w:sz w:val="24"/>
          <w:szCs w:val="24"/>
        </w:rPr>
        <w:t>12</w:t>
      </w:r>
      <w:r w:rsidRPr="00C262E0">
        <w:rPr>
          <w:rFonts w:asciiTheme="minorEastAsia" w:hAnsiTheme="minorEastAsia" w:hint="eastAsia"/>
          <w:b/>
          <w:sz w:val="24"/>
          <w:szCs w:val="24"/>
        </w:rPr>
        <w:t xml:space="preserve">月锅炉、空压机能耗报表 </w:t>
      </w:r>
    </w:p>
    <w:p w:rsidR="00576427" w:rsidRPr="00C262E0" w:rsidRDefault="00646871" w:rsidP="00646871">
      <w:pPr>
        <w:spacing w:before="240"/>
        <w:ind w:left="4785"/>
        <w:rPr>
          <w:rFonts w:asciiTheme="minorEastAsia" w:hAnsiTheme="minorEastAsia"/>
          <w:b/>
          <w:sz w:val="24"/>
          <w:szCs w:val="24"/>
        </w:rPr>
      </w:pPr>
      <w:r w:rsidRPr="00C262E0">
        <w:rPr>
          <w:rFonts w:asciiTheme="minorEastAsia" w:hAnsiTheme="minorEastAsia" w:hint="eastAsia"/>
          <w:i/>
          <w:color w:val="548DD4"/>
          <w:sz w:val="24"/>
          <w:szCs w:val="24"/>
        </w:rPr>
        <w:t>（1）</w:t>
      </w:r>
      <w:r w:rsidR="001E683C" w:rsidRPr="00C262E0">
        <w:rPr>
          <w:rFonts w:asciiTheme="minorEastAsia" w:hAnsiTheme="minorEastAsia" w:hint="eastAsia"/>
          <w:i/>
          <w:color w:val="548DD4"/>
          <w:sz w:val="24"/>
          <w:szCs w:val="24"/>
        </w:rPr>
        <w:t xml:space="preserve"> </w:t>
      </w:r>
      <w:r w:rsidRPr="00C262E0">
        <w:rPr>
          <w:rFonts w:asciiTheme="minorEastAsia" w:hAnsiTheme="minorEastAsia" w:hint="eastAsia"/>
          <w:i/>
          <w:color w:val="548DD4"/>
          <w:sz w:val="24"/>
          <w:szCs w:val="24"/>
        </w:rPr>
        <w:t>（2）</w:t>
      </w:r>
      <w:r w:rsidR="001E683C" w:rsidRPr="00C262E0">
        <w:rPr>
          <w:rFonts w:asciiTheme="minorEastAsia" w:hAnsiTheme="minorEastAsia" w:hint="eastAsia"/>
          <w:b/>
          <w:sz w:val="24"/>
          <w:szCs w:val="24"/>
        </w:rPr>
        <w:t xml:space="preserve">  </w:t>
      </w:r>
    </w:p>
    <w:tbl>
      <w:tblPr>
        <w:tblStyle w:val="a5"/>
        <w:tblW w:w="0" w:type="auto"/>
        <w:tblLook w:val="04A0"/>
      </w:tblPr>
      <w:tblGrid>
        <w:gridCol w:w="1181"/>
        <w:gridCol w:w="1181"/>
        <w:gridCol w:w="1181"/>
        <w:gridCol w:w="1385"/>
        <w:gridCol w:w="1422"/>
        <w:gridCol w:w="1276"/>
        <w:gridCol w:w="1413"/>
        <w:gridCol w:w="2415"/>
        <w:gridCol w:w="2552"/>
      </w:tblGrid>
      <w:tr w:rsidR="00576427" w:rsidRPr="00C262E0">
        <w:trPr>
          <w:trHeight w:val="510"/>
        </w:trPr>
        <w:tc>
          <w:tcPr>
            <w:tcW w:w="14006" w:type="dxa"/>
            <w:gridSpan w:val="9"/>
          </w:tcPr>
          <w:p w:rsidR="00576427" w:rsidRPr="00C262E0" w:rsidRDefault="001E683C" w:rsidP="00C262E0">
            <w:pPr>
              <w:spacing w:line="360" w:lineRule="auto"/>
              <w:ind w:firstLineChars="250" w:firstLine="60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空压机运行情况统计</w:t>
            </w:r>
          </w:p>
        </w:tc>
      </w:tr>
      <w:tr w:rsidR="00576427" w:rsidRPr="00C262E0">
        <w:trPr>
          <w:trHeight w:val="988"/>
        </w:trPr>
        <w:tc>
          <w:tcPr>
            <w:tcW w:w="1181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空压机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编号</w:t>
            </w:r>
          </w:p>
        </w:tc>
        <w:tc>
          <w:tcPr>
            <w:tcW w:w="1181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运行台时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（h）</w:t>
            </w:r>
          </w:p>
        </w:tc>
        <w:tc>
          <w:tcPr>
            <w:tcW w:w="1181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设备功率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KW</w:t>
            </w:r>
          </w:p>
        </w:tc>
        <w:tc>
          <w:tcPr>
            <w:tcW w:w="1385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耗电量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KWh</w:t>
            </w:r>
          </w:p>
        </w:tc>
        <w:tc>
          <w:tcPr>
            <w:tcW w:w="1422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产风量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立方米</w:t>
            </w:r>
          </w:p>
        </w:tc>
        <w:tc>
          <w:tcPr>
            <w:tcW w:w="1276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排气压力</w:t>
            </w:r>
          </w:p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MP</w:t>
            </w:r>
          </w:p>
        </w:tc>
        <w:tc>
          <w:tcPr>
            <w:tcW w:w="1413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排气温度</w:t>
            </w:r>
          </w:p>
          <w:p w:rsidR="00576427" w:rsidRPr="00C262E0" w:rsidRDefault="00F4298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摄氏度</w:t>
            </w:r>
          </w:p>
        </w:tc>
        <w:tc>
          <w:tcPr>
            <w:tcW w:w="2415" w:type="dxa"/>
          </w:tcPr>
          <w:p w:rsidR="00576427" w:rsidRPr="00C262E0" w:rsidRDefault="001E683C" w:rsidP="00F42987">
            <w:pPr>
              <w:spacing w:line="360" w:lineRule="auto"/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产风电耗</w:t>
            </w:r>
          </w:p>
          <w:p w:rsidR="00576427" w:rsidRPr="00C262E0" w:rsidRDefault="001E683C" w:rsidP="00F42987">
            <w:pPr>
              <w:spacing w:line="360" w:lineRule="auto"/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KW</w:t>
            </w: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h/立方米</w:t>
            </w:r>
          </w:p>
        </w:tc>
        <w:tc>
          <w:tcPr>
            <w:tcW w:w="2552" w:type="dxa"/>
          </w:tcPr>
          <w:p w:rsidR="00576427" w:rsidRPr="00C262E0" w:rsidRDefault="001E683C" w:rsidP="00F42987">
            <w:pPr>
              <w:spacing w:line="360" w:lineRule="auto"/>
              <w:ind w:firstLineChars="250" w:firstLine="60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备注</w:t>
            </w:r>
          </w:p>
        </w:tc>
      </w:tr>
      <w:tr w:rsidR="00576427" w:rsidRPr="00C262E0">
        <w:tc>
          <w:tcPr>
            <w:tcW w:w="1181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0001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（3）</w:t>
            </w:r>
          </w:p>
        </w:tc>
        <w:tc>
          <w:tcPr>
            <w:tcW w:w="1181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3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（4）</w:t>
            </w:r>
          </w:p>
        </w:tc>
        <w:tc>
          <w:tcPr>
            <w:tcW w:w="1181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160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（5）</w:t>
            </w:r>
          </w:p>
        </w:tc>
        <w:tc>
          <w:tcPr>
            <w:tcW w:w="1385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100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（6）</w:t>
            </w:r>
          </w:p>
        </w:tc>
        <w:tc>
          <w:tcPr>
            <w:tcW w:w="1422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50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（7）</w:t>
            </w:r>
          </w:p>
        </w:tc>
        <w:tc>
          <w:tcPr>
            <w:tcW w:w="1276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8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（8）</w:t>
            </w:r>
          </w:p>
        </w:tc>
        <w:tc>
          <w:tcPr>
            <w:tcW w:w="1413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65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（9）</w:t>
            </w:r>
          </w:p>
        </w:tc>
        <w:tc>
          <w:tcPr>
            <w:tcW w:w="2415" w:type="dxa"/>
          </w:tcPr>
          <w:p w:rsidR="00576427" w:rsidRPr="00C262E0" w:rsidRDefault="00F42987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20</w:t>
            </w:r>
          </w:p>
          <w:p w:rsidR="00C262E0" w:rsidRPr="00C262E0" w:rsidRDefault="00C262E0" w:rsidP="00F42987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（10）</w:t>
            </w:r>
          </w:p>
        </w:tc>
        <w:tc>
          <w:tcPr>
            <w:tcW w:w="2552" w:type="dxa"/>
          </w:tcPr>
          <w:p w:rsidR="00576427" w:rsidRPr="00C262E0" w:rsidRDefault="00576427">
            <w:pPr>
              <w:spacing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6427" w:rsidRPr="00C262E0"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38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2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13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41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552" w:type="dxa"/>
          </w:tcPr>
          <w:p w:rsidR="00576427" w:rsidRPr="00C262E0" w:rsidRDefault="00576427">
            <w:pPr>
              <w:spacing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6427" w:rsidRPr="00C262E0"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38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2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13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41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552" w:type="dxa"/>
          </w:tcPr>
          <w:p w:rsidR="00576427" w:rsidRPr="00C262E0" w:rsidRDefault="00576427">
            <w:pPr>
              <w:spacing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6427" w:rsidRPr="00C262E0">
        <w:tc>
          <w:tcPr>
            <w:tcW w:w="1181" w:type="dxa"/>
          </w:tcPr>
          <w:p w:rsidR="00576427" w:rsidRPr="00C262E0" w:rsidRDefault="001E683C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合计</w:t>
            </w: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38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2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13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415" w:type="dxa"/>
          </w:tcPr>
          <w:p w:rsidR="00576427" w:rsidRPr="00C262E0" w:rsidRDefault="00576427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552" w:type="dxa"/>
          </w:tcPr>
          <w:p w:rsidR="00576427" w:rsidRPr="00C262E0" w:rsidRDefault="00576427">
            <w:pPr>
              <w:spacing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6427" w:rsidRPr="00C262E0">
        <w:tc>
          <w:tcPr>
            <w:tcW w:w="14006" w:type="dxa"/>
            <w:gridSpan w:val="9"/>
          </w:tcPr>
          <w:p w:rsidR="00576427" w:rsidRPr="00C262E0" w:rsidRDefault="001E683C" w:rsidP="00C262E0">
            <w:pPr>
              <w:spacing w:line="360" w:lineRule="auto"/>
              <w:ind w:firstLineChars="2150" w:firstLine="5160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/>
                <w:sz w:val="24"/>
                <w:szCs w:val="24"/>
              </w:rPr>
              <w:t>锅炉运行情况统计</w:t>
            </w:r>
          </w:p>
        </w:tc>
      </w:tr>
      <w:tr w:rsidR="00934FCB" w:rsidRPr="00C262E0" w:rsidTr="00934FCB">
        <w:trPr>
          <w:trHeight w:val="315"/>
        </w:trPr>
        <w:tc>
          <w:tcPr>
            <w:tcW w:w="1181" w:type="dxa"/>
            <w:vMerge w:val="restart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炉号</w:t>
            </w:r>
          </w:p>
        </w:tc>
        <w:tc>
          <w:tcPr>
            <w:tcW w:w="1181" w:type="dxa"/>
            <w:vMerge w:val="restart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运行台时</w:t>
            </w:r>
          </w:p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（h）</w:t>
            </w:r>
          </w:p>
        </w:tc>
        <w:tc>
          <w:tcPr>
            <w:tcW w:w="1181" w:type="dxa"/>
            <w:vMerge w:val="restart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产汽量</w:t>
            </w:r>
          </w:p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（吨）</w:t>
            </w:r>
          </w:p>
        </w:tc>
        <w:tc>
          <w:tcPr>
            <w:tcW w:w="2807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燃料</w:t>
            </w:r>
          </w:p>
        </w:tc>
        <w:tc>
          <w:tcPr>
            <w:tcW w:w="2689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电</w:t>
            </w:r>
          </w:p>
        </w:tc>
        <w:tc>
          <w:tcPr>
            <w:tcW w:w="2415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水</w:t>
            </w:r>
          </w:p>
        </w:tc>
        <w:tc>
          <w:tcPr>
            <w:tcW w:w="2552" w:type="dxa"/>
            <w:vMerge w:val="restart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锅炉热效率</w:t>
            </w:r>
          </w:p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（%）</w:t>
            </w:r>
          </w:p>
        </w:tc>
      </w:tr>
      <w:tr w:rsidR="00934FCB" w:rsidRPr="00C262E0" w:rsidTr="00934FCB">
        <w:trPr>
          <w:trHeight w:val="150"/>
        </w:trPr>
        <w:tc>
          <w:tcPr>
            <w:tcW w:w="1181" w:type="dxa"/>
            <w:vMerge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  <w:vMerge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  <w:vMerge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807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实耗（吨</w:t>
            </w:r>
            <w:bookmarkStart w:id="0" w:name="_GoBack"/>
            <w:bookmarkEnd w:id="0"/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</w:p>
        </w:tc>
        <w:tc>
          <w:tcPr>
            <w:tcW w:w="2689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实耗(KWh)</w:t>
            </w:r>
          </w:p>
        </w:tc>
        <w:tc>
          <w:tcPr>
            <w:tcW w:w="2415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实耗（吨）</w:t>
            </w:r>
          </w:p>
        </w:tc>
        <w:tc>
          <w:tcPr>
            <w:tcW w:w="2552" w:type="dxa"/>
            <w:vMerge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934FCB" w:rsidRPr="00C262E0" w:rsidTr="00934FCB">
        <w:tc>
          <w:tcPr>
            <w:tcW w:w="1181" w:type="dxa"/>
          </w:tcPr>
          <w:p w:rsidR="00934FCB" w:rsidRDefault="00934FCB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1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（11）</w:t>
            </w:r>
          </w:p>
        </w:tc>
        <w:tc>
          <w:tcPr>
            <w:tcW w:w="1181" w:type="dxa"/>
          </w:tcPr>
          <w:p w:rsidR="00934FCB" w:rsidRDefault="00934FCB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3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（12）</w:t>
            </w:r>
          </w:p>
        </w:tc>
        <w:tc>
          <w:tcPr>
            <w:tcW w:w="1181" w:type="dxa"/>
          </w:tcPr>
          <w:p w:rsidR="00934FCB" w:rsidRDefault="00934FCB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20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（13）</w:t>
            </w:r>
          </w:p>
        </w:tc>
        <w:tc>
          <w:tcPr>
            <w:tcW w:w="2807" w:type="dxa"/>
            <w:gridSpan w:val="2"/>
          </w:tcPr>
          <w:p w:rsidR="00934FCB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40</w:t>
            </w:r>
          </w:p>
          <w:p w:rsidR="00C477B6" w:rsidRPr="00C477B6" w:rsidRDefault="00C477B6" w:rsidP="00E97B33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</w:t>
            </w:r>
            <w:r w:rsidR="00E97B33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14</w:t>
            </w: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）</w:t>
            </w:r>
          </w:p>
        </w:tc>
        <w:tc>
          <w:tcPr>
            <w:tcW w:w="2689" w:type="dxa"/>
            <w:gridSpan w:val="2"/>
          </w:tcPr>
          <w:p w:rsidR="00934FCB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200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（15）</w:t>
            </w:r>
          </w:p>
        </w:tc>
        <w:tc>
          <w:tcPr>
            <w:tcW w:w="2415" w:type="dxa"/>
          </w:tcPr>
          <w:p w:rsidR="00934FCB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 w:rsidRPr="00C477B6"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300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（16）</w:t>
            </w:r>
          </w:p>
        </w:tc>
        <w:tc>
          <w:tcPr>
            <w:tcW w:w="2552" w:type="dxa"/>
          </w:tcPr>
          <w:p w:rsidR="00934FCB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70</w:t>
            </w:r>
          </w:p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i/>
                <w:color w:val="548DD4"/>
                <w:sz w:val="24"/>
                <w:szCs w:val="24"/>
              </w:rPr>
              <w:t>（17）</w:t>
            </w:r>
          </w:p>
        </w:tc>
      </w:tr>
      <w:tr w:rsidR="00934FCB" w:rsidRPr="00C262E0" w:rsidTr="00934FCB">
        <w:tc>
          <w:tcPr>
            <w:tcW w:w="1181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181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807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689" w:type="dxa"/>
            <w:gridSpan w:val="2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415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2552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934FCB" w:rsidRPr="00C262E0" w:rsidTr="00934FCB">
        <w:tc>
          <w:tcPr>
            <w:tcW w:w="1181" w:type="dxa"/>
          </w:tcPr>
          <w:p w:rsidR="00934FCB" w:rsidRPr="00C262E0" w:rsidRDefault="00934FCB">
            <w:pPr>
              <w:spacing w:line="36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t>合计</w:t>
            </w:r>
          </w:p>
        </w:tc>
        <w:tc>
          <w:tcPr>
            <w:tcW w:w="1181" w:type="dxa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  <w:tc>
          <w:tcPr>
            <w:tcW w:w="1181" w:type="dxa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  <w:tc>
          <w:tcPr>
            <w:tcW w:w="2807" w:type="dxa"/>
            <w:gridSpan w:val="2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  <w:tc>
          <w:tcPr>
            <w:tcW w:w="2689" w:type="dxa"/>
            <w:gridSpan w:val="2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  <w:tc>
          <w:tcPr>
            <w:tcW w:w="2415" w:type="dxa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  <w:tc>
          <w:tcPr>
            <w:tcW w:w="2552" w:type="dxa"/>
          </w:tcPr>
          <w:p w:rsidR="00C477B6" w:rsidRPr="00C477B6" w:rsidRDefault="00C477B6" w:rsidP="00C477B6">
            <w:pPr>
              <w:widowControl/>
              <w:jc w:val="center"/>
              <w:rPr>
                <w:rFonts w:asciiTheme="minorEastAsia" w:hAnsiTheme="minorEastAsia"/>
                <w:i/>
                <w:color w:val="548DD4"/>
                <w:sz w:val="24"/>
                <w:szCs w:val="24"/>
              </w:rPr>
            </w:pPr>
          </w:p>
        </w:tc>
      </w:tr>
      <w:tr w:rsidR="00576427" w:rsidRPr="00C262E0">
        <w:trPr>
          <w:trHeight w:val="946"/>
        </w:trPr>
        <w:tc>
          <w:tcPr>
            <w:tcW w:w="14006" w:type="dxa"/>
            <w:gridSpan w:val="9"/>
          </w:tcPr>
          <w:p w:rsidR="00576427" w:rsidRPr="00C262E0" w:rsidRDefault="001E683C">
            <w:pPr>
              <w:spacing w:line="360" w:lineRule="auto"/>
              <w:rPr>
                <w:rFonts w:asciiTheme="minorEastAsia" w:hAnsiTheme="minorEastAsia"/>
                <w:sz w:val="24"/>
                <w:szCs w:val="24"/>
              </w:rPr>
            </w:pPr>
            <w:r w:rsidRPr="00C262E0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当月统计说明：锅炉热效率=锅炉产汽量*（输出温度焓值—-输入温度焓值）/燃料消耗量*热值</w:t>
            </w:r>
          </w:p>
        </w:tc>
      </w:tr>
    </w:tbl>
    <w:p w:rsidR="00C262E0" w:rsidRDefault="00C262E0">
      <w:pPr>
        <w:widowControl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:rsidR="00576427" w:rsidRPr="001E683C" w:rsidRDefault="00576427" w:rsidP="001E683C">
      <w:pPr>
        <w:ind w:firstLineChars="450" w:firstLine="1260"/>
        <w:rPr>
          <w:rFonts w:asciiTheme="minorEastAsia" w:hAnsiTheme="minorEastAsia"/>
          <w:sz w:val="28"/>
          <w:szCs w:val="28"/>
        </w:rPr>
      </w:pPr>
    </w:p>
    <w:p w:rsidR="001E683C" w:rsidRPr="00D205B3" w:rsidRDefault="001E683C" w:rsidP="001E683C">
      <w:pPr>
        <w:spacing w:line="440" w:lineRule="exact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 w:hint="eastAsia"/>
          <w:sz w:val="24"/>
          <w:szCs w:val="24"/>
        </w:rPr>
        <w:t>填写说明：</w:t>
      </w:r>
    </w:p>
    <w:p w:rsidR="001E683C" w:rsidRPr="00D205B3" w:rsidRDefault="001E683C" w:rsidP="001E683C">
      <w:pPr>
        <w:spacing w:line="440" w:lineRule="exact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 w:hint="eastAsia"/>
          <w:sz w:val="24"/>
          <w:szCs w:val="24"/>
        </w:rPr>
        <w:t>（1）-（</w:t>
      </w:r>
      <w:r w:rsidR="00136011">
        <w:rPr>
          <w:rFonts w:asciiTheme="minorEastAsia" w:hAnsiTheme="minorEastAsia" w:hint="eastAsia"/>
          <w:sz w:val="24"/>
          <w:szCs w:val="24"/>
        </w:rPr>
        <w:t>17</w:t>
      </w:r>
      <w:r w:rsidRPr="00D205B3">
        <w:rPr>
          <w:rFonts w:asciiTheme="minorEastAsia" w:hAnsiTheme="minorEastAsia" w:hint="eastAsia"/>
          <w:sz w:val="24"/>
          <w:szCs w:val="24"/>
        </w:rPr>
        <w:t>）由各单位</w:t>
      </w:r>
      <w:r w:rsidR="00001B80" w:rsidRPr="00D205B3">
        <w:rPr>
          <w:rFonts w:asciiTheme="minorEastAsia" w:hAnsiTheme="minorEastAsia" w:hint="eastAsia"/>
          <w:sz w:val="24"/>
          <w:szCs w:val="24"/>
        </w:rPr>
        <w:t>节能</w:t>
      </w:r>
      <w:r w:rsidRPr="00D205B3">
        <w:rPr>
          <w:rFonts w:asciiTheme="minorEastAsia" w:hAnsiTheme="minorEastAsia" w:hint="eastAsia"/>
          <w:sz w:val="24"/>
          <w:szCs w:val="24"/>
        </w:rPr>
        <w:t>管理人员填写 。</w:t>
      </w:r>
    </w:p>
    <w:p w:rsidR="00D205B3" w:rsidRDefault="001E683C" w:rsidP="00D205B3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1</w:t>
      </w:r>
      <w:r w:rsidRPr="00D205B3">
        <w:rPr>
          <w:rFonts w:asciiTheme="minorEastAsia" w:hAnsiTheme="minorEastAsia"/>
          <w:sz w:val="24"/>
          <w:szCs w:val="24"/>
        </w:rPr>
        <w:t>）填写</w:t>
      </w:r>
      <w:r w:rsidR="00D205B3">
        <w:rPr>
          <w:rFonts w:asciiTheme="minorEastAsia" w:hAnsiTheme="minorEastAsia" w:hint="eastAsia"/>
          <w:sz w:val="24"/>
          <w:szCs w:val="24"/>
        </w:rPr>
        <w:t>统计年</w:t>
      </w:r>
      <w:r w:rsidRPr="00D205B3">
        <w:rPr>
          <w:rFonts w:asciiTheme="minorEastAsia" w:hAnsiTheme="minorEastAsia"/>
          <w:sz w:val="24"/>
          <w:szCs w:val="24"/>
        </w:rPr>
        <w:t>。</w:t>
      </w:r>
    </w:p>
    <w:p w:rsidR="001E683C" w:rsidRPr="00D205B3" w:rsidRDefault="001E683C" w:rsidP="00D205B3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2</w:t>
      </w:r>
      <w:r w:rsidRPr="00D205B3">
        <w:rPr>
          <w:rFonts w:asciiTheme="minorEastAsia" w:hAnsiTheme="minorEastAsia"/>
          <w:sz w:val="24"/>
          <w:szCs w:val="24"/>
        </w:rPr>
        <w:t>）</w:t>
      </w:r>
      <w:r w:rsidR="00D205B3" w:rsidRPr="00D205B3">
        <w:rPr>
          <w:rFonts w:asciiTheme="minorEastAsia" w:hAnsiTheme="minorEastAsia"/>
          <w:sz w:val="24"/>
          <w:szCs w:val="24"/>
        </w:rPr>
        <w:t>填写</w:t>
      </w:r>
      <w:r w:rsidR="00D205B3">
        <w:rPr>
          <w:rFonts w:asciiTheme="minorEastAsia" w:hAnsiTheme="minorEastAsia" w:hint="eastAsia"/>
          <w:sz w:val="24"/>
          <w:szCs w:val="24"/>
        </w:rPr>
        <w:t>统计月</w:t>
      </w:r>
      <w:r w:rsidRPr="00D205B3">
        <w:rPr>
          <w:rFonts w:asciiTheme="minorEastAsia" w:hAnsiTheme="minorEastAsia" w:hint="eastAsia"/>
          <w:sz w:val="24"/>
          <w:szCs w:val="24"/>
        </w:rPr>
        <w:t>。</w:t>
      </w:r>
    </w:p>
    <w:p w:rsidR="001E683C" w:rsidRPr="00D205B3" w:rsidRDefault="001E683C" w:rsidP="00FA1678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3</w:t>
      </w:r>
      <w:r w:rsidRPr="00D205B3">
        <w:rPr>
          <w:rFonts w:asciiTheme="minorEastAsia" w:hAnsiTheme="minorEastAsia"/>
          <w:sz w:val="24"/>
          <w:szCs w:val="24"/>
        </w:rPr>
        <w:t>）</w:t>
      </w:r>
      <w:r w:rsidRPr="00D205B3">
        <w:rPr>
          <w:rFonts w:asciiTheme="minorEastAsia" w:hAnsiTheme="minorEastAsia" w:hint="eastAsia"/>
          <w:sz w:val="24"/>
          <w:szCs w:val="24"/>
        </w:rPr>
        <w:t>填写</w:t>
      </w:r>
      <w:r w:rsidR="00FA1678" w:rsidRPr="00C262E0">
        <w:rPr>
          <w:rFonts w:asciiTheme="minorEastAsia" w:hAnsiTheme="minorEastAsia"/>
          <w:sz w:val="24"/>
          <w:szCs w:val="24"/>
        </w:rPr>
        <w:t>空压机编号</w:t>
      </w:r>
      <w:r w:rsidRPr="00D205B3">
        <w:rPr>
          <w:rFonts w:asciiTheme="minorEastAsia" w:hAnsiTheme="minorEastAsia" w:hint="eastAsia"/>
          <w:sz w:val="24"/>
          <w:szCs w:val="24"/>
        </w:rPr>
        <w:t>。</w:t>
      </w:r>
    </w:p>
    <w:p w:rsidR="001E683C" w:rsidRPr="00D205B3" w:rsidRDefault="001E683C" w:rsidP="001E683C">
      <w:pPr>
        <w:spacing w:line="440" w:lineRule="exact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4</w:t>
      </w:r>
      <w:r w:rsidRPr="00D205B3">
        <w:rPr>
          <w:rFonts w:asciiTheme="minorEastAsia" w:hAnsiTheme="minorEastAsia"/>
          <w:sz w:val="24"/>
          <w:szCs w:val="24"/>
        </w:rPr>
        <w:t>）</w:t>
      </w:r>
      <w:r w:rsidRPr="00D205B3">
        <w:rPr>
          <w:rFonts w:asciiTheme="minorEastAsia" w:hAnsiTheme="minorEastAsia" w:hint="eastAsia"/>
          <w:sz w:val="24"/>
          <w:szCs w:val="24"/>
        </w:rPr>
        <w:t>填写</w:t>
      </w:r>
      <w:r w:rsidR="00FA1678" w:rsidRPr="00C262E0">
        <w:rPr>
          <w:rFonts w:asciiTheme="minorEastAsia" w:hAnsiTheme="minorEastAsia" w:hint="eastAsia"/>
          <w:sz w:val="24"/>
          <w:szCs w:val="24"/>
        </w:rPr>
        <w:t>运行台时</w:t>
      </w:r>
      <w:r w:rsidRPr="00D205B3">
        <w:rPr>
          <w:rFonts w:asciiTheme="minorEastAsia" w:hAnsiTheme="minorEastAsia"/>
          <w:sz w:val="24"/>
          <w:szCs w:val="24"/>
        </w:rPr>
        <w:t>。</w:t>
      </w:r>
    </w:p>
    <w:p w:rsidR="001E683C" w:rsidRPr="00D205B3" w:rsidRDefault="001E683C" w:rsidP="00FA1678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5</w:t>
      </w:r>
      <w:r w:rsidRPr="00D205B3">
        <w:rPr>
          <w:rFonts w:asciiTheme="minorEastAsia" w:hAnsiTheme="minorEastAsia"/>
          <w:sz w:val="24"/>
          <w:szCs w:val="24"/>
        </w:rPr>
        <w:t>）</w:t>
      </w:r>
      <w:r w:rsidRPr="00D205B3">
        <w:rPr>
          <w:rFonts w:asciiTheme="minorEastAsia" w:hAnsiTheme="minorEastAsia" w:hint="eastAsia"/>
          <w:sz w:val="24"/>
          <w:szCs w:val="24"/>
        </w:rPr>
        <w:t>填写</w:t>
      </w:r>
      <w:r w:rsidR="00FA1678" w:rsidRPr="00C262E0">
        <w:rPr>
          <w:rFonts w:asciiTheme="minorEastAsia" w:hAnsiTheme="minorEastAsia"/>
          <w:sz w:val="24"/>
          <w:szCs w:val="24"/>
        </w:rPr>
        <w:t>设备功率</w:t>
      </w:r>
      <w:r w:rsidRPr="00D205B3">
        <w:rPr>
          <w:rFonts w:asciiTheme="minorEastAsia" w:hAnsiTheme="minorEastAsia" w:hint="eastAsia"/>
          <w:sz w:val="24"/>
          <w:szCs w:val="24"/>
        </w:rPr>
        <w:t>。</w:t>
      </w:r>
    </w:p>
    <w:p w:rsidR="001E683C" w:rsidRPr="00FA1678" w:rsidRDefault="001E683C" w:rsidP="00FA1678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/>
          <w:sz w:val="24"/>
          <w:szCs w:val="24"/>
        </w:rPr>
        <w:t>（</w:t>
      </w:r>
      <w:r w:rsidRPr="00D205B3">
        <w:rPr>
          <w:rFonts w:asciiTheme="minorEastAsia" w:hAnsiTheme="minorEastAsia" w:hint="eastAsia"/>
          <w:sz w:val="24"/>
          <w:szCs w:val="24"/>
        </w:rPr>
        <w:t>6</w:t>
      </w:r>
      <w:r w:rsidRPr="00D205B3">
        <w:rPr>
          <w:rFonts w:asciiTheme="minorEastAsia" w:hAnsiTheme="minorEastAsia"/>
          <w:sz w:val="24"/>
          <w:szCs w:val="24"/>
        </w:rPr>
        <w:t>）</w:t>
      </w:r>
      <w:r w:rsidRPr="00D205B3">
        <w:rPr>
          <w:rFonts w:asciiTheme="minorEastAsia" w:hAnsiTheme="minorEastAsia" w:hint="eastAsia"/>
          <w:sz w:val="24"/>
          <w:szCs w:val="24"/>
        </w:rPr>
        <w:t>填写</w:t>
      </w:r>
      <w:r w:rsidR="00FA1678" w:rsidRPr="00C262E0">
        <w:rPr>
          <w:rFonts w:asciiTheme="minorEastAsia" w:hAnsiTheme="minorEastAsia" w:hint="eastAsia"/>
          <w:sz w:val="24"/>
          <w:szCs w:val="24"/>
        </w:rPr>
        <w:t>耗电量</w:t>
      </w:r>
      <w:r w:rsidR="00FA1678">
        <w:rPr>
          <w:rFonts w:asciiTheme="minorEastAsia" w:hAnsiTheme="minorEastAsia" w:hint="eastAsia"/>
          <w:sz w:val="24"/>
          <w:szCs w:val="24"/>
        </w:rPr>
        <w:t>。</w:t>
      </w:r>
    </w:p>
    <w:p w:rsidR="00FA1678" w:rsidRDefault="001E683C" w:rsidP="00FA1678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D205B3">
        <w:rPr>
          <w:rFonts w:asciiTheme="minorEastAsia" w:hAnsiTheme="minorEastAsia" w:hint="eastAsia"/>
          <w:sz w:val="24"/>
          <w:szCs w:val="24"/>
        </w:rPr>
        <w:t>（7）填写</w:t>
      </w:r>
      <w:r w:rsidR="00FA1678" w:rsidRPr="00C262E0">
        <w:rPr>
          <w:rFonts w:asciiTheme="minorEastAsia" w:hAnsiTheme="minorEastAsia"/>
          <w:sz w:val="24"/>
          <w:szCs w:val="24"/>
        </w:rPr>
        <w:t>产风量</w:t>
      </w:r>
      <w:r w:rsidR="00FA1678">
        <w:rPr>
          <w:rFonts w:asciiTheme="minorEastAsia" w:hAnsiTheme="minorEastAsia" w:hint="eastAsia"/>
          <w:sz w:val="24"/>
          <w:szCs w:val="24"/>
        </w:rPr>
        <w:t>。</w:t>
      </w:r>
    </w:p>
    <w:p w:rsidR="00FA1678" w:rsidRDefault="00FA1678" w:rsidP="00FA167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（8）填写</w:t>
      </w:r>
      <w:r w:rsidRPr="00C262E0">
        <w:rPr>
          <w:rFonts w:asciiTheme="minorEastAsia" w:hAnsiTheme="minorEastAsia"/>
          <w:sz w:val="24"/>
          <w:szCs w:val="24"/>
        </w:rPr>
        <w:t>排气压力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7B073D" w:rsidRDefault="00FA1678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（9）填写</w:t>
      </w:r>
      <w:r w:rsidR="007B073D" w:rsidRPr="00C262E0">
        <w:rPr>
          <w:rFonts w:asciiTheme="minorEastAsia" w:hAnsiTheme="minorEastAsia"/>
          <w:sz w:val="24"/>
          <w:szCs w:val="24"/>
        </w:rPr>
        <w:t>排气温度</w:t>
      </w:r>
      <w:r w:rsidR="007B073D">
        <w:rPr>
          <w:rFonts w:asciiTheme="minorEastAsia" w:hAnsiTheme="minorEastAsia" w:hint="eastAsia"/>
          <w:sz w:val="24"/>
          <w:szCs w:val="24"/>
        </w:rPr>
        <w:t>。</w:t>
      </w:r>
    </w:p>
    <w:p w:rsidR="007B073D" w:rsidRDefault="007B073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（10）填写</w:t>
      </w:r>
      <w:r w:rsidRPr="00C262E0">
        <w:rPr>
          <w:rFonts w:asciiTheme="minorEastAsia" w:hAnsiTheme="minorEastAsia"/>
          <w:sz w:val="24"/>
          <w:szCs w:val="24"/>
        </w:rPr>
        <w:t>产风电耗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7B073D" w:rsidRDefault="007B073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（11）填写锅炉</w:t>
      </w:r>
      <w:r w:rsidRPr="00C262E0">
        <w:rPr>
          <w:rFonts w:asciiTheme="minorEastAsia" w:hAnsiTheme="minorEastAsia" w:hint="eastAsia"/>
          <w:sz w:val="24"/>
          <w:szCs w:val="24"/>
        </w:rPr>
        <w:t>炉号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7B073D" w:rsidRDefault="007B073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（12）填写</w:t>
      </w:r>
      <w:r w:rsidRPr="00C262E0">
        <w:rPr>
          <w:rFonts w:asciiTheme="minorEastAsia" w:hAnsiTheme="minorEastAsia" w:hint="eastAsia"/>
          <w:sz w:val="24"/>
          <w:szCs w:val="24"/>
        </w:rPr>
        <w:t>运行台时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7B073D" w:rsidRPr="00C262E0" w:rsidRDefault="007B073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（13）填写</w:t>
      </w:r>
      <w:r w:rsidR="00B3729D">
        <w:rPr>
          <w:rFonts w:asciiTheme="minorEastAsia" w:hAnsiTheme="minorEastAsia" w:hint="eastAsia"/>
          <w:sz w:val="24"/>
          <w:szCs w:val="24"/>
        </w:rPr>
        <w:t>产汽量。</w:t>
      </w:r>
    </w:p>
    <w:p w:rsidR="007B073D" w:rsidRPr="00C262E0" w:rsidRDefault="00B3729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 w:rsidR="00E97B33">
        <w:rPr>
          <w:rFonts w:asciiTheme="minorEastAsia" w:hAnsiTheme="minorEastAsia" w:hint="eastAsia"/>
          <w:sz w:val="24"/>
          <w:szCs w:val="24"/>
        </w:rPr>
        <w:t>14</w:t>
      </w:r>
      <w:r>
        <w:rPr>
          <w:rFonts w:asciiTheme="minorEastAsia" w:hAnsiTheme="minorEastAsia" w:hint="eastAsia"/>
          <w:sz w:val="24"/>
          <w:szCs w:val="24"/>
        </w:rPr>
        <w:t>）填写燃料实耗。</w:t>
      </w:r>
    </w:p>
    <w:p w:rsidR="007B073D" w:rsidRDefault="00B3729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（15）填写电实耗。</w:t>
      </w:r>
    </w:p>
    <w:p w:rsidR="00B3729D" w:rsidRDefault="00B3729D" w:rsidP="007B073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（16）填写水实耗。</w:t>
      </w:r>
    </w:p>
    <w:p w:rsidR="00136011" w:rsidRDefault="00B3729D" w:rsidP="00136011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（17）填写锅炉热效率</w:t>
      </w:r>
      <w:r w:rsidR="00136011"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P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36011" w:rsidRDefault="00136011" w:rsidP="00136011">
      <w:pPr>
        <w:rPr>
          <w:rFonts w:asciiTheme="minorEastAsia" w:hAnsiTheme="minorEastAsia"/>
          <w:sz w:val="24"/>
          <w:szCs w:val="24"/>
        </w:rPr>
      </w:pPr>
    </w:p>
    <w:p w:rsidR="001E683C" w:rsidRPr="00136011" w:rsidRDefault="008D49F5" w:rsidP="00136011">
      <w:pPr>
        <w:tabs>
          <w:tab w:val="left" w:pos="4170"/>
        </w:tabs>
        <w:jc w:val="center"/>
        <w:rPr>
          <w:rFonts w:asciiTheme="minorEastAsia" w:hAnsiTheme="minorEastAsia"/>
          <w:sz w:val="24"/>
          <w:szCs w:val="24"/>
        </w:rPr>
      </w:pPr>
      <w:r w:rsidRPr="008D49F5">
        <w:rPr>
          <w:rFonts w:asciiTheme="minorEastAsia" w:hAnsiTheme="minorEastAsia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86.2pt;margin-top:4.35pt;width:142.6pt;height:0;z-index:251660288" o:connectortype="straight" strokeweight="1.5pt"/>
        </w:pict>
      </w:r>
    </w:p>
    <w:sectPr w:rsidR="001E683C" w:rsidRPr="00136011" w:rsidSect="00576427">
      <w:headerReference w:type="default" r:id="rId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277B" w:rsidRDefault="0000277B" w:rsidP="001E683C">
      <w:r>
        <w:separator/>
      </w:r>
    </w:p>
  </w:endnote>
  <w:endnote w:type="continuationSeparator" w:id="1">
    <w:p w:rsidR="0000277B" w:rsidRDefault="0000277B" w:rsidP="001E68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277B" w:rsidRDefault="0000277B" w:rsidP="001E683C">
      <w:r>
        <w:separator/>
      </w:r>
    </w:p>
  </w:footnote>
  <w:footnote w:type="continuationSeparator" w:id="1">
    <w:p w:rsidR="0000277B" w:rsidRDefault="0000277B" w:rsidP="001E68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29D" w:rsidRPr="00597A0C" w:rsidRDefault="00B3729D" w:rsidP="00597A0C">
    <w:pPr>
      <w:pStyle w:val="a4"/>
      <w:pBdr>
        <w:bottom w:val="none" w:sz="0" w:space="0" w:color="auto"/>
      </w:pBdr>
      <w:jc w:val="right"/>
      <w:rPr>
        <w:rFonts w:ascii="黑体" w:eastAsia="黑体" w:hAnsi="黑体"/>
        <w:sz w:val="24"/>
        <w:szCs w:val="24"/>
      </w:rPr>
    </w:pPr>
    <w:r w:rsidRPr="00136011">
      <w:rPr>
        <w:rFonts w:ascii="黑体" w:eastAsia="黑体" w:hAnsi="黑体" w:hint="eastAsia"/>
        <w:sz w:val="24"/>
        <w:szCs w:val="24"/>
      </w:rPr>
      <w:t>GLC26</w:t>
    </w:r>
    <w:r w:rsidR="00E97B33">
      <w:rPr>
        <w:rFonts w:ascii="黑体" w:eastAsia="黑体" w:hAnsi="黑体" w:hint="eastAsia"/>
        <w:sz w:val="24"/>
        <w:szCs w:val="24"/>
      </w:rPr>
      <w:t>15</w:t>
    </w:r>
    <w:r w:rsidR="00705722">
      <w:rPr>
        <w:rFonts w:ascii="黑体" w:eastAsia="黑体" w:hAnsi="黑体" w:hint="eastAsia"/>
        <w:sz w:val="24"/>
        <w:szCs w:val="24"/>
      </w:rPr>
      <w:t>0</w:t>
    </w:r>
    <w:r w:rsidR="00597A0C">
      <w:rPr>
        <w:rFonts w:ascii="黑体" w:eastAsia="黑体" w:hAnsi="黑体" w:hint="eastAsia"/>
        <w:sz w:val="24"/>
        <w:szCs w:val="24"/>
      </w:rPr>
      <w:t>5</w:t>
    </w:r>
    <w:r w:rsidRPr="00136011">
      <w:rPr>
        <w:rFonts w:ascii="黑体" w:eastAsia="黑体" w:hAnsi="黑体" w:hint="eastAsia"/>
        <w:sz w:val="24"/>
        <w:szCs w:val="24"/>
      </w:rPr>
      <w:t>附件3</w:t>
    </w:r>
    <w:r w:rsidRPr="00136011">
      <w:rPr>
        <w:rFonts w:ascii="黑体" w:eastAsia="黑体" w:hAnsi="黑体"/>
        <w:sz w:val="24"/>
        <w:szCs w:val="24"/>
      </w:rPr>
      <w:ptab w:relativeTo="margin" w:alignment="center" w:leader="none"/>
    </w:r>
    <w:r w:rsidRPr="00136011">
      <w:rPr>
        <w:rFonts w:ascii="黑体" w:eastAsia="黑体" w:hAnsi="黑体"/>
        <w:sz w:val="24"/>
        <w:szCs w:val="24"/>
      </w:rPr>
      <w:ptab w:relativeTo="margin" w:alignment="right" w:leader="none"/>
    </w:r>
    <w:r w:rsidRPr="00136011">
      <w:rPr>
        <w:rFonts w:ascii="黑体" w:eastAsia="黑体" w:hAnsi="黑体" w:hint="eastAsia"/>
        <w:sz w:val="24"/>
        <w:szCs w:val="24"/>
      </w:rPr>
      <w:t>FM26</w:t>
    </w:r>
    <w:r w:rsidR="00E97B33">
      <w:rPr>
        <w:rFonts w:ascii="黑体" w:eastAsia="黑体" w:hAnsi="黑体" w:hint="eastAsia"/>
        <w:sz w:val="24"/>
        <w:szCs w:val="24"/>
      </w:rPr>
      <w:t>15</w:t>
    </w:r>
    <w:r w:rsidR="00705722">
      <w:rPr>
        <w:rFonts w:ascii="黑体" w:eastAsia="黑体" w:hAnsi="黑体" w:hint="eastAsia"/>
        <w:sz w:val="24"/>
        <w:szCs w:val="24"/>
      </w:rPr>
      <w:t>-0</w:t>
    </w:r>
    <w:r w:rsidR="00597A0C">
      <w:rPr>
        <w:rFonts w:ascii="黑体" w:eastAsia="黑体" w:hAnsi="黑体" w:hint="eastAsia"/>
        <w:sz w:val="24"/>
        <w:szCs w:val="24"/>
      </w:rPr>
      <w:t>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B30B13"/>
    <w:multiLevelType w:val="hybridMultilevel"/>
    <w:tmpl w:val="C3BECE1E"/>
    <w:lvl w:ilvl="0" w:tplc="732E1CCA">
      <w:start w:val="1"/>
      <w:numFmt w:val="decimal"/>
      <w:lvlText w:val="（%1）"/>
      <w:lvlJc w:val="left"/>
      <w:pPr>
        <w:ind w:left="5535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625" w:hanging="420"/>
      </w:pPr>
    </w:lvl>
    <w:lvl w:ilvl="2" w:tplc="0409001B" w:tentative="1">
      <w:start w:val="1"/>
      <w:numFmt w:val="lowerRoman"/>
      <w:lvlText w:val="%3."/>
      <w:lvlJc w:val="right"/>
      <w:pPr>
        <w:ind w:left="6045" w:hanging="420"/>
      </w:pPr>
    </w:lvl>
    <w:lvl w:ilvl="3" w:tplc="0409000F" w:tentative="1">
      <w:start w:val="1"/>
      <w:numFmt w:val="decimal"/>
      <w:lvlText w:val="%4."/>
      <w:lvlJc w:val="left"/>
      <w:pPr>
        <w:ind w:left="6465" w:hanging="420"/>
      </w:pPr>
    </w:lvl>
    <w:lvl w:ilvl="4" w:tplc="04090019" w:tentative="1">
      <w:start w:val="1"/>
      <w:numFmt w:val="lowerLetter"/>
      <w:lvlText w:val="%5)"/>
      <w:lvlJc w:val="left"/>
      <w:pPr>
        <w:ind w:left="6885" w:hanging="420"/>
      </w:pPr>
    </w:lvl>
    <w:lvl w:ilvl="5" w:tplc="0409001B" w:tentative="1">
      <w:start w:val="1"/>
      <w:numFmt w:val="lowerRoman"/>
      <w:lvlText w:val="%6."/>
      <w:lvlJc w:val="right"/>
      <w:pPr>
        <w:ind w:left="7305" w:hanging="420"/>
      </w:pPr>
    </w:lvl>
    <w:lvl w:ilvl="6" w:tplc="0409000F" w:tentative="1">
      <w:start w:val="1"/>
      <w:numFmt w:val="decimal"/>
      <w:lvlText w:val="%7."/>
      <w:lvlJc w:val="left"/>
      <w:pPr>
        <w:ind w:left="7725" w:hanging="420"/>
      </w:pPr>
    </w:lvl>
    <w:lvl w:ilvl="7" w:tplc="04090019" w:tentative="1">
      <w:start w:val="1"/>
      <w:numFmt w:val="lowerLetter"/>
      <w:lvlText w:val="%8)"/>
      <w:lvlJc w:val="left"/>
      <w:pPr>
        <w:ind w:left="8145" w:hanging="420"/>
      </w:pPr>
    </w:lvl>
    <w:lvl w:ilvl="8" w:tplc="0409001B" w:tentative="1">
      <w:start w:val="1"/>
      <w:numFmt w:val="lowerRoman"/>
      <w:lvlText w:val="%9."/>
      <w:lvlJc w:val="right"/>
      <w:pPr>
        <w:ind w:left="8565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FA4"/>
    <w:rsid w:val="00001B80"/>
    <w:rsid w:val="0000277B"/>
    <w:rsid w:val="00024B14"/>
    <w:rsid w:val="00072655"/>
    <w:rsid w:val="001223A4"/>
    <w:rsid w:val="00136011"/>
    <w:rsid w:val="001E683C"/>
    <w:rsid w:val="00225CBC"/>
    <w:rsid w:val="00342A91"/>
    <w:rsid w:val="00372954"/>
    <w:rsid w:val="004A0FA4"/>
    <w:rsid w:val="005478EB"/>
    <w:rsid w:val="00576427"/>
    <w:rsid w:val="00597A0C"/>
    <w:rsid w:val="00631F7B"/>
    <w:rsid w:val="00646871"/>
    <w:rsid w:val="007040B6"/>
    <w:rsid w:val="00705722"/>
    <w:rsid w:val="00716991"/>
    <w:rsid w:val="00782B98"/>
    <w:rsid w:val="007B073D"/>
    <w:rsid w:val="0082214E"/>
    <w:rsid w:val="0084276D"/>
    <w:rsid w:val="00890B7E"/>
    <w:rsid w:val="008B2E26"/>
    <w:rsid w:val="008D49F5"/>
    <w:rsid w:val="00934FCB"/>
    <w:rsid w:val="009E4D8C"/>
    <w:rsid w:val="00AE3874"/>
    <w:rsid w:val="00B3729D"/>
    <w:rsid w:val="00B656F0"/>
    <w:rsid w:val="00C262E0"/>
    <w:rsid w:val="00C477B6"/>
    <w:rsid w:val="00C95652"/>
    <w:rsid w:val="00CD4A3B"/>
    <w:rsid w:val="00D205B3"/>
    <w:rsid w:val="00DD239A"/>
    <w:rsid w:val="00DD777E"/>
    <w:rsid w:val="00E43775"/>
    <w:rsid w:val="00E97B33"/>
    <w:rsid w:val="00EC4FD7"/>
    <w:rsid w:val="00F42987"/>
    <w:rsid w:val="00FA1678"/>
    <w:rsid w:val="00FF4C26"/>
    <w:rsid w:val="7F6F83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42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5764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5764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rsid w:val="005764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sid w:val="00576427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576427"/>
    <w:rPr>
      <w:sz w:val="18"/>
      <w:szCs w:val="18"/>
    </w:rPr>
  </w:style>
  <w:style w:type="paragraph" w:styleId="a6">
    <w:name w:val="List Paragraph"/>
    <w:basedOn w:val="a"/>
    <w:uiPriority w:val="99"/>
    <w:unhideWhenUsed/>
    <w:rsid w:val="0064687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96</Words>
  <Characters>552</Characters>
  <Application>Microsoft Office Word</Application>
  <DocSecurity>0</DocSecurity>
  <Lines>4</Lines>
  <Paragraphs>1</Paragraphs>
  <ScaleCrop>false</ScaleCrop>
  <Company>信息技术室</Company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何菱</dc:creator>
  <cp:lastModifiedBy>郭奕江</cp:lastModifiedBy>
  <cp:revision>35</cp:revision>
  <dcterms:created xsi:type="dcterms:W3CDTF">2018-06-04T09:52:00Z</dcterms:created>
  <dcterms:modified xsi:type="dcterms:W3CDTF">2025-02-24T08:05:00Z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3F5484617504872EE5DCB764306374E1_42</vt:lpwstr>
  </property>
</Properties>
</file>