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5D9B" w:rsidRPr="008E5D9B" w:rsidRDefault="008E5D9B" w:rsidP="008E5D9B">
      <w:pPr>
        <w:shd w:val="clear" w:color="auto" w:fill="FFFFFF"/>
        <w:spacing w:before="100" w:beforeAutospacing="1" w:after="100" w:afterAutospacing="1" w:line="240" w:lineRule="auto"/>
        <w:outlineLvl w:val="1"/>
        <w:rPr>
          <w:rFonts w:ascii="Source Sans Pro" w:eastAsia="Times New Roman" w:hAnsi="Source Sans Pro" w:cs="Times New Roman"/>
          <w:b/>
          <w:bCs/>
          <w:color w:val="0F1114"/>
          <w:sz w:val="36"/>
          <w:szCs w:val="36"/>
          <w:lang w:eastAsia="fr-FR"/>
        </w:rPr>
      </w:pPr>
      <w:r w:rsidRPr="008E5D9B">
        <w:rPr>
          <w:rFonts w:ascii="Source Sans Pro" w:eastAsia="Times New Roman" w:hAnsi="Source Sans Pro" w:cs="Times New Roman"/>
          <w:b/>
          <w:bCs/>
          <w:color w:val="0F1114"/>
          <w:sz w:val="36"/>
          <w:szCs w:val="36"/>
          <w:lang w:eastAsia="fr-FR"/>
        </w:rPr>
        <w:t>Aperçu de l'activité</w:t>
      </w:r>
    </w:p>
    <w:p w:rsidR="008E5D9B" w:rsidRPr="008E5D9B" w:rsidRDefault="008E5D9B" w:rsidP="008E5D9B">
      <w:pPr>
        <w:shd w:val="clear" w:color="auto" w:fill="FFFFFF"/>
        <w:spacing w:after="0"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noProof/>
          <w:color w:val="0F1114"/>
          <w:sz w:val="24"/>
          <w:szCs w:val="24"/>
          <w:lang w:eastAsia="fr-FR"/>
        </w:rPr>
        <w:drawing>
          <wp:inline distT="0" distB="0" distL="0" distR="0">
            <wp:extent cx="15240000" cy="76200"/>
            <wp:effectExtent l="0" t="0" r="0" b="0"/>
            <wp:docPr id="3" name="Image 3" descr="https://d3c33hcgiwev3.cloudfront.net/imageAssetProxy.v1/_3VcKBLLQ0KgcwEu5ZqTlg_d61b7993fcd840b9b5cf282b6e2075f1_image.png?expiry=1754784000000&amp;hmac=ubdqBOwC1_NuKm3Rl1hUBqHjZS5vAnjxVEZVn2y8Bt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c33hcgiwev3.cloudfront.net/imageAssetProxy.v1/_3VcKBLLQ0KgcwEu5ZqTlg_d61b7993fcd840b9b5cf282b6e2075f1_image.png?expiry=1754784000000&amp;hmac=ubdqBOwC1_NuKm3Rl1hUBqHjZS5vAnjxVEZVn2y8Bt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0" cy="76200"/>
                    </a:xfrm>
                    <a:prstGeom prst="rect">
                      <a:avLst/>
                    </a:prstGeom>
                    <a:noFill/>
                    <a:ln>
                      <a:noFill/>
                    </a:ln>
                  </pic:spPr>
                </pic:pic>
              </a:graphicData>
            </a:graphic>
          </wp:inline>
        </w:drawing>
      </w:r>
    </w:p>
    <w:p w:rsidR="008E5D9B" w:rsidRPr="008E5D9B"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color w:val="0F1114"/>
          <w:sz w:val="24"/>
          <w:szCs w:val="24"/>
          <w:lang w:eastAsia="fr-FR"/>
        </w:rPr>
        <w:t xml:space="preserve">Dans cette activité, vous allez étudier un scénario impliquant un client de l'entreprise pour laquelle vous travaillez qui rencontre un problème de sécurité lorsqu'il accède au site web de l'entreprise. Vous identifierez la cause probable de l'interruption du service. Ensuite, vous expliquerez comment l'attaque s'est produite et l'impact négatif qu'elle a eu sur le site web. </w:t>
      </w:r>
    </w:p>
    <w:p w:rsidR="008E5D9B" w:rsidRPr="008E5D9B"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color w:val="0F1114"/>
          <w:sz w:val="24"/>
          <w:szCs w:val="24"/>
          <w:lang w:eastAsia="fr-FR"/>
        </w:rPr>
        <w:t xml:space="preserve">Dans ce cours, vous avez appris à connaître plusieurs attaques réseau courantes. Vous avez appris leur nom, leur mode d'exécution et les caractéristiques de chaque attaque du point de vue de la cible. Comprendre l'impact des attaques sur un réseau vous aidera à résoudre les problèmes sur le réseau de votre organisation. Cela vous aidera également à prendre des mesures pour atténuer les dommages et protéger un réseau contre de futures attaques. Pour passer en revue les attaques, consultez la page </w:t>
      </w:r>
      <w:hyperlink r:id="rId8" w:tgtFrame="_blank" w:tooltip="plugin for Identify: Network Attacks" w:history="1">
        <w:r w:rsidRPr="008E5D9B">
          <w:rPr>
            <w:rFonts w:ascii="Source Sans Pro" w:eastAsia="Times New Roman" w:hAnsi="Source Sans Pro" w:cs="Times New Roman"/>
            <w:color w:val="0000FF"/>
            <w:sz w:val="24"/>
            <w:szCs w:val="24"/>
            <w:u w:val="single"/>
            <w:lang w:eastAsia="fr-FR"/>
          </w:rPr>
          <w:t>Identifier : Attaques de réseau</w:t>
        </w:r>
      </w:hyperlink>
    </w:p>
    <w:p w:rsidR="008E5D9B" w:rsidRPr="008E5D9B"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color w:val="0F1114"/>
          <w:sz w:val="24"/>
          <w:szCs w:val="24"/>
          <w:lang w:eastAsia="fr-FR"/>
        </w:rPr>
        <w:t xml:space="preserve">Veillez à terminer cette activité avant de poursuivre. L'élément de cours suivant vous fournira un exemple complet que vous pourrez comparer à votre propre travail. </w:t>
      </w:r>
    </w:p>
    <w:p w:rsidR="008E5D9B" w:rsidRPr="008E5D9B" w:rsidRDefault="008E5D9B" w:rsidP="008E5D9B">
      <w:pPr>
        <w:shd w:val="clear" w:color="auto" w:fill="FFFFFF"/>
        <w:spacing w:before="100" w:beforeAutospacing="1" w:after="100" w:afterAutospacing="1" w:line="240" w:lineRule="auto"/>
        <w:outlineLvl w:val="1"/>
        <w:rPr>
          <w:rFonts w:ascii="Source Sans Pro" w:eastAsia="Times New Roman" w:hAnsi="Source Sans Pro" w:cs="Times New Roman"/>
          <w:b/>
          <w:bCs/>
          <w:color w:val="0F1114"/>
          <w:sz w:val="36"/>
          <w:szCs w:val="36"/>
          <w:lang w:eastAsia="fr-FR"/>
        </w:rPr>
      </w:pPr>
      <w:r w:rsidRPr="008E5D9B">
        <w:rPr>
          <w:rFonts w:ascii="Source Sans Pro" w:eastAsia="Times New Roman" w:hAnsi="Source Sans Pro" w:cs="Times New Roman"/>
          <w:b/>
          <w:bCs/>
          <w:color w:val="0F1114"/>
          <w:sz w:val="36"/>
          <w:szCs w:val="36"/>
          <w:lang w:eastAsia="fr-FR"/>
        </w:rPr>
        <w:t>Scénario</w:t>
      </w:r>
    </w:p>
    <w:p w:rsidR="008E5D9B" w:rsidRPr="008E5D9B" w:rsidRDefault="008E5D9B" w:rsidP="008E5D9B">
      <w:pPr>
        <w:shd w:val="clear" w:color="auto" w:fill="FFFFFF"/>
        <w:spacing w:after="0"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noProof/>
          <w:color w:val="0F1114"/>
          <w:sz w:val="24"/>
          <w:szCs w:val="24"/>
          <w:lang w:eastAsia="fr-FR"/>
        </w:rPr>
        <w:drawing>
          <wp:inline distT="0" distB="0" distL="0" distR="0">
            <wp:extent cx="15240000" cy="66675"/>
            <wp:effectExtent l="0" t="0" r="0" b="9525"/>
            <wp:docPr id="2" name="Image 2" descr="https://d3c33hcgiwev3.cloudfront.net/imageAssetProxy.v1/KVIvSDP-QXCARpFc_dG0CA_8d5c190ce99a4a60962bcd5dd17a2bf1_image.png?expiry=1754784000000&amp;hmac=ghwKfhiCjB-C_TFS9kK-US_CWq_PKMag5gBCxIEX-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3c33hcgiwev3.cloudfront.net/imageAssetProxy.v1/KVIvSDP-QXCARpFc_dG0CA_8d5c190ce99a4a60962bcd5dd17a2bf1_image.png?expiry=1754784000000&amp;hmac=ghwKfhiCjB-C_TFS9kK-US_CWq_PKMag5gBCxIEX-C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0" cy="66675"/>
                    </a:xfrm>
                    <a:prstGeom prst="rect">
                      <a:avLst/>
                    </a:prstGeom>
                    <a:noFill/>
                    <a:ln>
                      <a:noFill/>
                    </a:ln>
                  </pic:spPr>
                </pic:pic>
              </a:graphicData>
            </a:graphic>
          </wp:inline>
        </w:drawing>
      </w:r>
    </w:p>
    <w:p w:rsidR="008E5D9B" w:rsidRPr="008E5D9B"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color w:val="0F1114"/>
          <w:sz w:val="24"/>
          <w:szCs w:val="24"/>
          <w:lang w:eastAsia="fr-FR"/>
        </w:rPr>
        <w:t>Examinez le scénario suivant. Complétez ensuite les instructions étape par étape.</w:t>
      </w:r>
    </w:p>
    <w:p w:rsidR="008E5D9B" w:rsidRPr="008E5D9B"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color w:val="0F1114"/>
          <w:sz w:val="24"/>
          <w:szCs w:val="24"/>
          <w:lang w:eastAsia="fr-FR"/>
        </w:rPr>
        <w:t>Vous travaillez en tant qu'analyste de sécurité pour une agence de voyage qui annonce des ventes et des promotions sur le site web de l'entreprise. Les employés de l'entreprise accèdent régulièrement à la page web des ventes de l'entreprise pour rechercher des offres de vacances susceptibles de plaire à leurs clients.</w:t>
      </w:r>
    </w:p>
    <w:p w:rsidR="00B04DA1"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color w:val="0F1114"/>
          <w:sz w:val="24"/>
          <w:szCs w:val="24"/>
          <w:lang w:eastAsia="fr-FR"/>
        </w:rPr>
        <w:t xml:space="preserve">Un après-midi, vous recevez une alerte automatique de votre système de surveillance indiquant un problème avec le serveur web. </w:t>
      </w:r>
    </w:p>
    <w:p w:rsidR="008E5D9B" w:rsidRPr="008E5D9B" w:rsidRDefault="008E5D9B" w:rsidP="008E5D9B">
      <w:pPr>
        <w:shd w:val="clear" w:color="auto" w:fill="FFFFFF"/>
        <w:spacing w:before="100" w:beforeAutospacing="1" w:after="100" w:afterAutospacing="1" w:line="240" w:lineRule="auto"/>
        <w:rPr>
          <w:rFonts w:ascii="Source Sans Pro" w:eastAsia="Times New Roman" w:hAnsi="Source Sans Pro" w:cs="Times New Roman"/>
          <w:b/>
          <w:bCs/>
          <w:color w:val="0F1114"/>
          <w:sz w:val="24"/>
          <w:szCs w:val="24"/>
          <w:lang w:eastAsia="fr-FR"/>
        </w:rPr>
      </w:pPr>
      <w:r w:rsidRPr="008E5D9B">
        <w:rPr>
          <w:rFonts w:ascii="Source Sans Pro" w:eastAsia="Times New Roman" w:hAnsi="Source Sans Pro" w:cs="Times New Roman"/>
          <w:color w:val="0F1114"/>
          <w:sz w:val="24"/>
          <w:szCs w:val="24"/>
          <w:lang w:eastAsia="fr-FR"/>
        </w:rPr>
        <w:t xml:space="preserve">Vous tentez de visiter le site web de l'entreprise, mais vous recevez un message d'erreur de </w:t>
      </w:r>
      <w:r w:rsidRPr="008E5D9B">
        <w:rPr>
          <w:rFonts w:ascii="Source Sans Pro" w:eastAsia="Times New Roman" w:hAnsi="Source Sans Pro" w:cs="Times New Roman"/>
          <w:b/>
          <w:bCs/>
          <w:color w:val="0F1114"/>
          <w:sz w:val="24"/>
          <w:szCs w:val="24"/>
          <w:lang w:eastAsia="fr-FR"/>
        </w:rPr>
        <w:t>dépassement de délai de connexion dans votre navigateur.</w:t>
      </w:r>
    </w:p>
    <w:p w:rsidR="00B04DA1"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color w:val="0F1114"/>
          <w:sz w:val="24"/>
          <w:szCs w:val="24"/>
          <w:lang w:eastAsia="fr-FR"/>
        </w:rPr>
        <w:t xml:space="preserve">Vous utilisez un renifleur de paquets pour capturer les paquets de données en transit vers et depuis le serveur web. </w:t>
      </w:r>
    </w:p>
    <w:p w:rsidR="00B04DA1"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color w:val="0F1114"/>
          <w:sz w:val="24"/>
          <w:szCs w:val="24"/>
          <w:lang w:eastAsia="fr-FR"/>
        </w:rPr>
        <w:t xml:space="preserve">Vous remarquez un grand nombre de requêtes TCP SYN provenant d'une adresse IP inconnue. </w:t>
      </w:r>
    </w:p>
    <w:p w:rsidR="008E5D9B" w:rsidRPr="008E5D9B"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color w:val="0F1114"/>
          <w:sz w:val="24"/>
          <w:szCs w:val="24"/>
          <w:lang w:eastAsia="fr-FR"/>
        </w:rPr>
        <w:t xml:space="preserve">Le serveur web semble être submergé par le volume de trafic entrant et ne parvient plus à répondre au nombre anormalement élevé de requêtes SYN. Vous pensez que le serveur est attaqué par un acteur malveillant. </w:t>
      </w:r>
    </w:p>
    <w:p w:rsidR="00B04DA1"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b/>
          <w:bCs/>
          <w:color w:val="0F1114"/>
          <w:sz w:val="24"/>
          <w:szCs w:val="24"/>
          <w:lang w:eastAsia="fr-FR"/>
        </w:rPr>
        <w:t>Vous mettez temporairement le serveur hors ligne</w:t>
      </w:r>
      <w:r w:rsidRPr="008E5D9B">
        <w:rPr>
          <w:rFonts w:ascii="Source Sans Pro" w:eastAsia="Times New Roman" w:hAnsi="Source Sans Pro" w:cs="Times New Roman"/>
          <w:color w:val="0F1114"/>
          <w:sz w:val="24"/>
          <w:szCs w:val="24"/>
          <w:lang w:eastAsia="fr-FR"/>
        </w:rPr>
        <w:t xml:space="preserve"> afin que la machine puisse se rétablir et retrouver un état de fonctionnement normal. </w:t>
      </w:r>
    </w:p>
    <w:p w:rsidR="00B04DA1" w:rsidRPr="00B04DA1" w:rsidRDefault="008E5D9B" w:rsidP="008E5D9B">
      <w:pPr>
        <w:shd w:val="clear" w:color="auto" w:fill="FFFFFF"/>
        <w:spacing w:before="100" w:beforeAutospacing="1" w:after="100" w:afterAutospacing="1" w:line="240" w:lineRule="auto"/>
        <w:rPr>
          <w:rFonts w:ascii="Source Sans Pro" w:eastAsia="Times New Roman" w:hAnsi="Source Sans Pro" w:cs="Times New Roman"/>
          <w:b/>
          <w:bCs/>
          <w:color w:val="0F1114"/>
          <w:sz w:val="24"/>
          <w:szCs w:val="24"/>
          <w:lang w:eastAsia="fr-FR"/>
        </w:rPr>
      </w:pPr>
      <w:r w:rsidRPr="008E5D9B">
        <w:rPr>
          <w:rFonts w:ascii="Source Sans Pro" w:eastAsia="Times New Roman" w:hAnsi="Source Sans Pro" w:cs="Times New Roman"/>
          <w:b/>
          <w:bCs/>
          <w:color w:val="0F1114"/>
          <w:sz w:val="24"/>
          <w:szCs w:val="24"/>
          <w:lang w:eastAsia="fr-FR"/>
        </w:rPr>
        <w:lastRenderedPageBreak/>
        <w:t xml:space="preserve">Vous configurez également le pare-feu de l'entreprise pour qu'il bloque l'adresse IP qui envoyait le nombre anormal de requêtes SYN. </w:t>
      </w:r>
    </w:p>
    <w:p w:rsidR="00B04DA1"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color w:val="0F1114"/>
          <w:sz w:val="24"/>
          <w:szCs w:val="24"/>
          <w:lang w:eastAsia="fr-FR"/>
        </w:rPr>
        <w:t xml:space="preserve">Vous savez que votre solution de blocage d'IP ne durera pas longtemps, car un attaquant peut usurper d'autres adresses IP pour contourner ce blocage. </w:t>
      </w:r>
    </w:p>
    <w:p w:rsidR="00B04DA1"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color w:val="0F1114"/>
          <w:sz w:val="24"/>
          <w:szCs w:val="24"/>
          <w:lang w:eastAsia="fr-FR"/>
        </w:rPr>
        <w:t xml:space="preserve">Vous devez alerter rapidement votre responsable sur ce problème et discuter des prochaines étapes pour arrêter cet attaquant et éviter que ce problème ne se reproduise. </w:t>
      </w:r>
    </w:p>
    <w:p w:rsidR="008E5D9B" w:rsidRPr="008E5D9B"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color w:val="0F1114"/>
          <w:sz w:val="24"/>
          <w:szCs w:val="24"/>
          <w:lang w:eastAsia="fr-FR"/>
        </w:rPr>
        <w:t>Vous devrez être prêt à expliquer à votre supérieur le type d'attaque que vous avez découvert et la manière dont elle affecte le serveur web et les employés.</w:t>
      </w:r>
    </w:p>
    <w:p w:rsidR="008E5D9B" w:rsidRPr="008E5D9B" w:rsidRDefault="008E5D9B" w:rsidP="008E5D9B">
      <w:pPr>
        <w:shd w:val="clear" w:color="auto" w:fill="FFFFFF"/>
        <w:spacing w:before="100" w:beforeAutospacing="1" w:after="100" w:afterAutospacing="1" w:line="240" w:lineRule="auto"/>
        <w:outlineLvl w:val="1"/>
        <w:rPr>
          <w:rFonts w:ascii="Source Sans Pro" w:eastAsia="Times New Roman" w:hAnsi="Source Sans Pro" w:cs="Times New Roman"/>
          <w:b/>
          <w:bCs/>
          <w:color w:val="0F1114"/>
          <w:sz w:val="36"/>
          <w:szCs w:val="36"/>
          <w:lang w:eastAsia="fr-FR"/>
        </w:rPr>
      </w:pPr>
      <w:r w:rsidRPr="008E5D9B">
        <w:rPr>
          <w:rFonts w:ascii="Source Sans Pro" w:eastAsia="Times New Roman" w:hAnsi="Source Sans Pro" w:cs="Times New Roman"/>
          <w:b/>
          <w:bCs/>
          <w:color w:val="0F1114"/>
          <w:sz w:val="36"/>
          <w:szCs w:val="36"/>
          <w:lang w:eastAsia="fr-FR"/>
        </w:rPr>
        <w:t>Instructions étape par étape</w:t>
      </w:r>
    </w:p>
    <w:p w:rsidR="008E5D9B" w:rsidRPr="008E5D9B" w:rsidRDefault="008E5D9B" w:rsidP="008E5D9B">
      <w:pPr>
        <w:shd w:val="clear" w:color="auto" w:fill="FFFFFF"/>
        <w:spacing w:after="0"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noProof/>
          <w:color w:val="0F1114"/>
          <w:sz w:val="24"/>
          <w:szCs w:val="24"/>
          <w:lang w:eastAsia="fr-FR"/>
        </w:rPr>
        <w:drawing>
          <wp:inline distT="0" distB="0" distL="0" distR="0">
            <wp:extent cx="15240000" cy="66675"/>
            <wp:effectExtent l="0" t="0" r="0" b="9525"/>
            <wp:docPr id="1" name="Image 1" descr="https://d3c33hcgiwev3.cloudfront.net/imageAssetProxy.v1/AsyTK1VNRLWQhAL-YmOlwg_b04994b50ba64f8fbb10645f0cea9bf1_image.png?expiry=1754784000000&amp;hmac=VtLJsWiYmH_CqDuH0IGepkP3LcjIVAL05DeAjvVzO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3c33hcgiwev3.cloudfront.net/imageAssetProxy.v1/AsyTK1VNRLWQhAL-YmOlwg_b04994b50ba64f8fbb10645f0cea9bf1_image.png?expiry=1754784000000&amp;hmac=VtLJsWiYmH_CqDuH0IGepkP3LcjIVAL05DeAjvVzOR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0" cy="66675"/>
                    </a:xfrm>
                    <a:prstGeom prst="rect">
                      <a:avLst/>
                    </a:prstGeom>
                    <a:noFill/>
                    <a:ln>
                      <a:noFill/>
                    </a:ln>
                  </pic:spPr>
                </pic:pic>
              </a:graphicData>
            </a:graphic>
          </wp:inline>
        </w:drawing>
      </w:r>
    </w:p>
    <w:p w:rsidR="008E5D9B" w:rsidRDefault="008E5D9B"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8E5D9B">
        <w:rPr>
          <w:rFonts w:ascii="Source Sans Pro" w:eastAsia="Times New Roman" w:hAnsi="Source Sans Pro" w:cs="Times New Roman"/>
          <w:color w:val="0F1114"/>
          <w:sz w:val="24"/>
          <w:szCs w:val="24"/>
          <w:lang w:eastAsia="fr-FR"/>
        </w:rPr>
        <w:t>Suivez les instructions et répondez à la question pour terminer l'activité. Ensuite, passez à l'élément de cours suivant pour comparer votre travail à un exemple complété.</w:t>
      </w:r>
    </w:p>
    <w:p w:rsidR="00982F32" w:rsidRDefault="00982F32"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p>
    <w:p w:rsidR="00982F32" w:rsidRPr="003113F9" w:rsidRDefault="00982F32" w:rsidP="00982F32">
      <w:pPr>
        <w:shd w:val="clear" w:color="auto" w:fill="FFFFFF"/>
        <w:spacing w:before="100" w:beforeAutospacing="1" w:after="0" w:line="240" w:lineRule="auto"/>
        <w:outlineLvl w:val="2"/>
        <w:rPr>
          <w:rFonts w:ascii="Source Sans Pro" w:eastAsia="Times New Roman" w:hAnsi="Source Sans Pro" w:cs="Times New Roman"/>
          <w:b/>
          <w:bCs/>
          <w:color w:val="0F1114"/>
          <w:sz w:val="27"/>
          <w:szCs w:val="27"/>
          <w:lang w:eastAsia="fr-FR"/>
        </w:rPr>
      </w:pPr>
      <w:r>
        <w:rPr>
          <w:rFonts w:ascii="inherit" w:eastAsia="Times New Roman" w:hAnsi="inherit" w:cs="Times New Roman"/>
          <w:b/>
          <w:bCs/>
          <w:color w:val="0F1114"/>
          <w:sz w:val="27"/>
          <w:szCs w:val="27"/>
          <w:lang w:eastAsia="fr-FR"/>
        </w:rPr>
        <w:t>Étape 2</w:t>
      </w:r>
      <w:r w:rsidRPr="003113F9">
        <w:rPr>
          <w:rFonts w:ascii="inherit" w:eastAsia="Times New Roman" w:hAnsi="inherit" w:cs="Times New Roman"/>
          <w:b/>
          <w:bCs/>
          <w:color w:val="0F1114"/>
          <w:sz w:val="27"/>
          <w:szCs w:val="27"/>
          <w:lang w:eastAsia="fr-FR"/>
        </w:rPr>
        <w:t xml:space="preserve"> : Identifier le type d'attaque à l'origine de l'interruption du réseau</w:t>
      </w:r>
    </w:p>
    <w:p w:rsidR="00982F32" w:rsidRPr="003113F9"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3113F9">
        <w:rPr>
          <w:rFonts w:ascii="Source Sans Pro" w:eastAsia="Times New Roman" w:hAnsi="Source Sans Pro" w:cs="Times New Roman"/>
          <w:color w:val="0F1114"/>
          <w:sz w:val="24"/>
          <w:szCs w:val="24"/>
          <w:lang w:eastAsia="fr-FR"/>
        </w:rPr>
        <w:t>Réfléchissez aux types d'attaques par intrusion dans le réseau que vous avez appris dans ce cours jusqu'à présent. En tant qu'analyste de la sécurité, l'identification du type d'attaque de réseau en fonction de l'incident est la première étape de la gestion de l'attaque et de la prévention d'attaques similaires à l'avenir.</w:t>
      </w:r>
    </w:p>
    <w:p w:rsidR="00982F32" w:rsidRPr="003113F9"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3113F9">
        <w:rPr>
          <w:rFonts w:ascii="Source Sans Pro" w:eastAsia="Times New Roman" w:hAnsi="Source Sans Pro" w:cs="Times New Roman"/>
          <w:color w:val="0F1114"/>
          <w:sz w:val="24"/>
          <w:szCs w:val="24"/>
          <w:lang w:eastAsia="fr-FR"/>
        </w:rPr>
        <w:t>Voici quelques questions à se poser pour déterminer le type d'attaque :</w:t>
      </w:r>
    </w:p>
    <w:p w:rsidR="00982F32" w:rsidRDefault="00982F32" w:rsidP="00982F32">
      <w:pPr>
        <w:numPr>
          <w:ilvl w:val="0"/>
          <w:numId w:val="1"/>
        </w:numPr>
        <w:shd w:val="clear" w:color="auto" w:fill="FFFFFF"/>
        <w:spacing w:before="100" w:beforeAutospacing="1" w:after="100" w:afterAutospacing="1" w:line="240" w:lineRule="auto"/>
        <w:ind w:left="0"/>
        <w:rPr>
          <w:rFonts w:ascii="Source Sans Pro" w:eastAsia="Times New Roman" w:hAnsi="Source Sans Pro" w:cs="Times New Roman"/>
          <w:color w:val="0F1114"/>
          <w:sz w:val="24"/>
          <w:szCs w:val="24"/>
          <w:lang w:eastAsia="fr-FR"/>
        </w:rPr>
      </w:pPr>
      <w:r w:rsidRPr="003113F9">
        <w:rPr>
          <w:rFonts w:ascii="Source Sans Pro" w:eastAsia="Times New Roman" w:hAnsi="Source Sans Pro" w:cs="Times New Roman"/>
          <w:color w:val="0F1114"/>
          <w:sz w:val="24"/>
          <w:szCs w:val="24"/>
          <w:lang w:eastAsia="fr-FR"/>
        </w:rPr>
        <w:t>Que comprenez-vous actuellement des attaques de réseau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Elles ont pour but d’intercepter le réseau pour modifier, dérober des informations des </w:t>
      </w:r>
      <w:proofErr w:type="spellStart"/>
      <w:r>
        <w:rPr>
          <w:rFonts w:ascii="Source Sans Pro" w:eastAsia="Times New Roman" w:hAnsi="Source Sans Pro" w:cs="Times New Roman"/>
          <w:color w:val="0F1114"/>
          <w:sz w:val="24"/>
          <w:szCs w:val="24"/>
          <w:lang w:eastAsia="fr-FR"/>
        </w:rPr>
        <w:t>packets</w:t>
      </w:r>
      <w:proofErr w:type="spellEnd"/>
      <w:r>
        <w:rPr>
          <w:rFonts w:ascii="Source Sans Pro" w:eastAsia="Times New Roman" w:hAnsi="Source Sans Pro" w:cs="Times New Roman"/>
          <w:color w:val="0F1114"/>
          <w:sz w:val="24"/>
          <w:szCs w:val="24"/>
          <w:lang w:eastAsia="fr-FR"/>
        </w:rPr>
        <w:t xml:space="preserve"> circulant sur le réseau vers ou depuis une organisation ou un particulier.</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ex : le contenu d’un </w:t>
      </w:r>
      <w:proofErr w:type="spellStart"/>
      <w:r>
        <w:rPr>
          <w:rFonts w:ascii="Source Sans Pro" w:eastAsia="Times New Roman" w:hAnsi="Source Sans Pro" w:cs="Times New Roman"/>
          <w:color w:val="0F1114"/>
          <w:sz w:val="24"/>
          <w:szCs w:val="24"/>
          <w:lang w:eastAsia="fr-FR"/>
        </w:rPr>
        <w:t>packet</w:t>
      </w:r>
      <w:proofErr w:type="spellEnd"/>
      <w:r>
        <w:rPr>
          <w:rFonts w:ascii="Source Sans Pro" w:eastAsia="Times New Roman" w:hAnsi="Source Sans Pro" w:cs="Times New Roman"/>
          <w:color w:val="0F1114"/>
          <w:sz w:val="24"/>
          <w:szCs w:val="24"/>
          <w:lang w:eastAsia="fr-FR"/>
        </w:rPr>
        <w:t xml:space="preserve"> ou une adresse IP de destination qui n’est pas celle du destinataire de départ.</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Les acteurs malveillants peuvent ainsi détourner  des informations ( n° de carte bancaire) pour s’en servir à des fins </w:t>
      </w:r>
      <w:proofErr w:type="spellStart"/>
      <w:r>
        <w:rPr>
          <w:rFonts w:ascii="Source Sans Pro" w:eastAsia="Times New Roman" w:hAnsi="Source Sans Pro" w:cs="Times New Roman"/>
          <w:color w:val="0F1114"/>
          <w:sz w:val="24"/>
          <w:szCs w:val="24"/>
          <w:lang w:eastAsia="fr-FR"/>
        </w:rPr>
        <w:t>fuuaduleuses</w:t>
      </w:r>
      <w:proofErr w:type="spellEnd"/>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Il en existe de plusieurs types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-par interception du </w:t>
      </w:r>
      <w:proofErr w:type="spellStart"/>
      <w:r>
        <w:rPr>
          <w:rFonts w:ascii="Source Sans Pro" w:eastAsia="Times New Roman" w:hAnsi="Source Sans Pro" w:cs="Times New Roman"/>
          <w:color w:val="0F1114"/>
          <w:sz w:val="24"/>
          <w:szCs w:val="24"/>
          <w:lang w:eastAsia="fr-FR"/>
        </w:rPr>
        <w:t>reseau</w:t>
      </w:r>
      <w:proofErr w:type="spellEnd"/>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-par porte dérobée</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-par déni de service</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-par </w:t>
      </w:r>
      <w:proofErr w:type="spellStart"/>
      <w:r>
        <w:rPr>
          <w:rFonts w:ascii="Source Sans Pro" w:eastAsia="Times New Roman" w:hAnsi="Source Sans Pro" w:cs="Times New Roman"/>
          <w:color w:val="0F1114"/>
          <w:sz w:val="24"/>
          <w:szCs w:val="24"/>
          <w:lang w:eastAsia="fr-FR"/>
        </w:rPr>
        <w:t>deni</w:t>
      </w:r>
      <w:proofErr w:type="spellEnd"/>
      <w:r>
        <w:rPr>
          <w:rFonts w:ascii="Source Sans Pro" w:eastAsia="Times New Roman" w:hAnsi="Source Sans Pro" w:cs="Times New Roman"/>
          <w:color w:val="0F1114"/>
          <w:sz w:val="24"/>
          <w:szCs w:val="24"/>
          <w:lang w:eastAsia="fr-FR"/>
        </w:rPr>
        <w:t xml:space="preserve"> de service distribué</w:t>
      </w:r>
    </w:p>
    <w:p w:rsidR="00982F32" w:rsidRPr="003113F9"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p>
    <w:p w:rsidR="00982F32" w:rsidRDefault="00982F32" w:rsidP="00982F32">
      <w:pPr>
        <w:numPr>
          <w:ilvl w:val="0"/>
          <w:numId w:val="1"/>
        </w:numPr>
        <w:shd w:val="clear" w:color="auto" w:fill="FFFFFF"/>
        <w:spacing w:before="100" w:beforeAutospacing="1" w:after="100" w:afterAutospacing="1" w:line="240" w:lineRule="auto"/>
        <w:ind w:left="0"/>
        <w:rPr>
          <w:rFonts w:ascii="Source Sans Pro" w:eastAsia="Times New Roman" w:hAnsi="Source Sans Pro" w:cs="Times New Roman"/>
          <w:color w:val="0F1114"/>
          <w:sz w:val="24"/>
          <w:szCs w:val="24"/>
          <w:lang w:eastAsia="fr-FR"/>
        </w:rPr>
      </w:pPr>
      <w:r w:rsidRPr="003113F9">
        <w:rPr>
          <w:rFonts w:ascii="Source Sans Pro" w:eastAsia="Times New Roman" w:hAnsi="Source Sans Pro" w:cs="Times New Roman"/>
          <w:color w:val="0F1114"/>
          <w:sz w:val="24"/>
          <w:szCs w:val="24"/>
          <w:lang w:eastAsia="fr-FR"/>
        </w:rPr>
        <w:t>Quel type d'attaque est susceptible d'entraîner les symptômes décrits dans le scénario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14275C">
        <w:rPr>
          <w:rFonts w:ascii="Source Sans Pro" w:eastAsia="Times New Roman" w:hAnsi="Source Sans Pro" w:cs="Times New Roman"/>
          <w:color w:val="0F1114"/>
          <w:sz w:val="24"/>
          <w:szCs w:val="24"/>
          <w:lang w:eastAsia="fr-FR"/>
        </w:rPr>
        <w:t>Dans le scénario décrit</w:t>
      </w:r>
      <w:r>
        <w:rPr>
          <w:rFonts w:ascii="Source Sans Pro" w:eastAsia="Times New Roman" w:hAnsi="Source Sans Pro" w:cs="Times New Roman"/>
          <w:color w:val="0F1114"/>
          <w:sz w:val="24"/>
          <w:szCs w:val="24"/>
          <w:lang w:eastAsia="fr-FR"/>
        </w:rPr>
        <w:t xml:space="preserve">  on constate un grand nombre de requêtes TCP SYN provenant d'une adresse IP inconnue.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Le serveur web semble être submergé par le volume de trafic entrant et ne parvient plus à répondre au nombre anormalement élevé de requêtes SYN.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Cette attaque est de type DOS : attaque par déni de service distribué.</w:t>
      </w:r>
    </w:p>
    <w:p w:rsidR="00982F32" w:rsidRPr="005300DF" w:rsidRDefault="00982F32" w:rsidP="00982F32">
      <w:pPr>
        <w:shd w:val="clear" w:color="auto" w:fill="FFFFFF"/>
        <w:spacing w:before="100" w:beforeAutospacing="1" w:after="100" w:afterAutospacing="1" w:line="240" w:lineRule="auto"/>
        <w:rPr>
          <w:rFonts w:ascii="Source Sans Pro" w:eastAsia="Times New Roman" w:hAnsi="Source Sans Pro" w:cs="Times New Roman"/>
          <w:b/>
          <w:bCs/>
          <w:color w:val="0F1114"/>
          <w:sz w:val="24"/>
          <w:szCs w:val="24"/>
          <w:lang w:eastAsia="fr-FR"/>
        </w:rPr>
      </w:pPr>
      <w:r w:rsidRPr="005300DF">
        <w:rPr>
          <w:rFonts w:ascii="Source Sans Pro" w:eastAsia="Times New Roman" w:hAnsi="Source Sans Pro" w:cs="Times New Roman"/>
          <w:b/>
          <w:bCs/>
          <w:color w:val="0F1114"/>
          <w:sz w:val="24"/>
          <w:szCs w:val="24"/>
          <w:lang w:eastAsia="fr-FR"/>
        </w:rPr>
        <w:t xml:space="preserve">Il s’agit d’une attaque </w:t>
      </w:r>
      <w:proofErr w:type="spellStart"/>
      <w:r w:rsidRPr="005300DF">
        <w:rPr>
          <w:rFonts w:ascii="Source Sans Pro" w:eastAsia="Times New Roman" w:hAnsi="Source Sans Pro" w:cs="Times New Roman"/>
          <w:b/>
          <w:bCs/>
          <w:color w:val="0F1114"/>
          <w:sz w:val="24"/>
          <w:szCs w:val="24"/>
          <w:lang w:eastAsia="fr-FR"/>
        </w:rPr>
        <w:t>Syn</w:t>
      </w:r>
      <w:proofErr w:type="spellEnd"/>
      <w:r w:rsidRPr="005300DF">
        <w:rPr>
          <w:rFonts w:ascii="Source Sans Pro" w:eastAsia="Times New Roman" w:hAnsi="Source Sans Pro" w:cs="Times New Roman"/>
          <w:b/>
          <w:bCs/>
          <w:color w:val="0F1114"/>
          <w:sz w:val="24"/>
          <w:szCs w:val="24"/>
          <w:lang w:eastAsia="fr-FR"/>
        </w:rPr>
        <w:t xml:space="preserve"> Flood qui simule une connexion TCP et inonde un serveur avec des paquets SYN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Après un certain temps le nombre de </w:t>
      </w:r>
      <w:proofErr w:type="spellStart"/>
      <w:r>
        <w:rPr>
          <w:rFonts w:ascii="Source Sans Pro" w:eastAsia="Times New Roman" w:hAnsi="Source Sans Pro" w:cs="Times New Roman"/>
          <w:color w:val="0F1114"/>
          <w:sz w:val="24"/>
          <w:szCs w:val="24"/>
          <w:lang w:eastAsia="fr-FR"/>
        </w:rPr>
        <w:t>requetes</w:t>
      </w:r>
      <w:proofErr w:type="spellEnd"/>
      <w:r>
        <w:rPr>
          <w:rFonts w:ascii="Source Sans Pro" w:eastAsia="Times New Roman" w:hAnsi="Source Sans Pro" w:cs="Times New Roman"/>
          <w:color w:val="0F1114"/>
          <w:sz w:val="24"/>
          <w:szCs w:val="24"/>
          <w:lang w:eastAsia="fr-FR"/>
        </w:rPr>
        <w:t xml:space="preserve"> devient supérieur au nombre de port disponible.</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Le serveur est submergé et ne peut plus répondre  </w:t>
      </w:r>
    </w:p>
    <w:p w:rsidR="00982F32" w:rsidRPr="0014275C" w:rsidRDefault="00982F32" w:rsidP="00982F32">
      <w:pPr>
        <w:rPr>
          <w:rFonts w:ascii="Source Sans Pro" w:eastAsia="Times New Roman" w:hAnsi="Source Sans Pro" w:cs="Times New Roman"/>
          <w:color w:val="0F1114"/>
          <w:sz w:val="24"/>
          <w:szCs w:val="24"/>
          <w:lang w:eastAsia="fr-FR"/>
        </w:rPr>
      </w:pPr>
    </w:p>
    <w:p w:rsidR="00982F32" w:rsidRPr="003113F9"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p>
    <w:p w:rsidR="00982F32" w:rsidRDefault="00982F32" w:rsidP="00982F32">
      <w:pPr>
        <w:numPr>
          <w:ilvl w:val="0"/>
          <w:numId w:val="1"/>
        </w:numPr>
        <w:shd w:val="clear" w:color="auto" w:fill="FFFFFF"/>
        <w:spacing w:before="100" w:beforeAutospacing="1" w:after="100" w:afterAutospacing="1" w:line="240" w:lineRule="auto"/>
        <w:ind w:left="0"/>
        <w:rPr>
          <w:rFonts w:ascii="Source Sans Pro" w:eastAsia="Times New Roman" w:hAnsi="Source Sans Pro" w:cs="Times New Roman"/>
          <w:color w:val="0F1114"/>
          <w:sz w:val="24"/>
          <w:szCs w:val="24"/>
          <w:lang w:eastAsia="fr-FR"/>
        </w:rPr>
      </w:pPr>
      <w:r w:rsidRPr="003113F9">
        <w:rPr>
          <w:rFonts w:ascii="Source Sans Pro" w:eastAsia="Times New Roman" w:hAnsi="Source Sans Pro" w:cs="Times New Roman"/>
          <w:color w:val="0F1114"/>
          <w:sz w:val="24"/>
          <w:szCs w:val="24"/>
          <w:lang w:eastAsia="fr-FR"/>
        </w:rPr>
        <w:t>Quelle est la différence entre un déni de service (</w:t>
      </w:r>
      <w:proofErr w:type="spellStart"/>
      <w:r w:rsidRPr="003113F9">
        <w:rPr>
          <w:rFonts w:ascii="Source Sans Pro" w:eastAsia="Times New Roman" w:hAnsi="Source Sans Pro" w:cs="Times New Roman"/>
          <w:color w:val="0F1114"/>
          <w:sz w:val="24"/>
          <w:szCs w:val="24"/>
          <w:lang w:eastAsia="fr-FR"/>
        </w:rPr>
        <w:t>DoS</w:t>
      </w:r>
      <w:proofErr w:type="spellEnd"/>
      <w:r w:rsidRPr="003113F9">
        <w:rPr>
          <w:rFonts w:ascii="Source Sans Pro" w:eastAsia="Times New Roman" w:hAnsi="Source Sans Pro" w:cs="Times New Roman"/>
          <w:color w:val="0F1114"/>
          <w:sz w:val="24"/>
          <w:szCs w:val="24"/>
          <w:lang w:eastAsia="fr-FR"/>
        </w:rPr>
        <w:t>) et un déni de service distribué (</w:t>
      </w:r>
      <w:proofErr w:type="spellStart"/>
      <w:r w:rsidRPr="003113F9">
        <w:rPr>
          <w:rFonts w:ascii="Source Sans Pro" w:eastAsia="Times New Roman" w:hAnsi="Source Sans Pro" w:cs="Times New Roman"/>
          <w:color w:val="0F1114"/>
          <w:sz w:val="24"/>
          <w:szCs w:val="24"/>
          <w:lang w:eastAsia="fr-FR"/>
        </w:rPr>
        <w:t>DDoS</w:t>
      </w:r>
      <w:proofErr w:type="spellEnd"/>
      <w:r w:rsidRPr="003113F9">
        <w:rPr>
          <w:rFonts w:ascii="Source Sans Pro" w:eastAsia="Times New Roman" w:hAnsi="Source Sans Pro" w:cs="Times New Roman"/>
          <w:color w:val="0F1114"/>
          <w:sz w:val="24"/>
          <w:szCs w:val="24"/>
          <w:lang w:eastAsia="fr-FR"/>
        </w:rPr>
        <w:t>)</w:t>
      </w:r>
      <w:r>
        <w:rPr>
          <w:rFonts w:ascii="Source Sans Pro" w:eastAsia="Times New Roman" w:hAnsi="Source Sans Pro" w:cs="Times New Roman"/>
          <w:color w:val="0F1114"/>
          <w:sz w:val="24"/>
          <w:szCs w:val="24"/>
          <w:lang w:eastAsia="fr-FR"/>
        </w:rPr>
        <w:t> ?</w:t>
      </w:r>
      <w:r w:rsidRPr="003113F9">
        <w:rPr>
          <w:rFonts w:ascii="Source Sans Pro" w:eastAsia="Times New Roman" w:hAnsi="Source Sans Pro" w:cs="Times New Roman"/>
          <w:color w:val="0F1114"/>
          <w:sz w:val="24"/>
          <w:szCs w:val="24"/>
          <w:lang w:eastAsia="fr-FR"/>
        </w:rPr>
        <w:t xml:space="preserve">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p>
    <w:p w:rsidR="00982F32" w:rsidRPr="003113F9"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Une attaque par déni de service est réalisée par un seul acteur malveillant(une adresse IP) alors qu’une attaque DDOS est réalisée par  plusieurs appareils situés à plusieurs endroits pour inonder un </w:t>
      </w:r>
      <w:proofErr w:type="spellStart"/>
      <w:r>
        <w:rPr>
          <w:rFonts w:ascii="Source Sans Pro" w:eastAsia="Times New Roman" w:hAnsi="Source Sans Pro" w:cs="Times New Roman"/>
          <w:color w:val="0F1114"/>
          <w:sz w:val="24"/>
          <w:szCs w:val="24"/>
          <w:lang w:eastAsia="fr-FR"/>
        </w:rPr>
        <w:t>reseau</w:t>
      </w:r>
      <w:proofErr w:type="spellEnd"/>
      <w:r>
        <w:rPr>
          <w:rFonts w:ascii="Source Sans Pro" w:eastAsia="Times New Roman" w:hAnsi="Source Sans Pro" w:cs="Times New Roman"/>
          <w:color w:val="0F1114"/>
          <w:sz w:val="24"/>
          <w:szCs w:val="24"/>
          <w:lang w:eastAsia="fr-FR"/>
        </w:rPr>
        <w:t xml:space="preserve"> cible ce qui rend l’identification des acteurs malveillants plus </w:t>
      </w:r>
      <w:proofErr w:type="spellStart"/>
      <w:r>
        <w:rPr>
          <w:rFonts w:ascii="Source Sans Pro" w:eastAsia="Times New Roman" w:hAnsi="Source Sans Pro" w:cs="Times New Roman"/>
          <w:color w:val="0F1114"/>
          <w:sz w:val="24"/>
          <w:szCs w:val="24"/>
          <w:lang w:eastAsia="fr-FR"/>
        </w:rPr>
        <w:t>difficilet</w:t>
      </w:r>
      <w:proofErr w:type="spellEnd"/>
    </w:p>
    <w:p w:rsidR="00982F32" w:rsidRDefault="00982F32" w:rsidP="00982F32">
      <w:pPr>
        <w:numPr>
          <w:ilvl w:val="0"/>
          <w:numId w:val="1"/>
        </w:numPr>
        <w:shd w:val="clear" w:color="auto" w:fill="FFFFFF"/>
        <w:spacing w:before="100" w:beforeAutospacing="1" w:after="100" w:afterAutospacing="1" w:line="240" w:lineRule="auto"/>
        <w:ind w:left="0"/>
        <w:rPr>
          <w:rFonts w:ascii="Source Sans Pro" w:eastAsia="Times New Roman" w:hAnsi="Source Sans Pro" w:cs="Times New Roman"/>
          <w:color w:val="0F1114"/>
          <w:sz w:val="24"/>
          <w:szCs w:val="24"/>
          <w:lang w:eastAsia="fr-FR"/>
        </w:rPr>
      </w:pPr>
      <w:r w:rsidRPr="003113F9">
        <w:rPr>
          <w:rFonts w:ascii="Source Sans Pro" w:eastAsia="Times New Roman" w:hAnsi="Source Sans Pro" w:cs="Times New Roman"/>
          <w:color w:val="0F1114"/>
          <w:sz w:val="24"/>
          <w:szCs w:val="24"/>
          <w:lang w:eastAsia="fr-FR"/>
        </w:rPr>
        <w:t>Pourquoi le site web met-il du temps à se charger et signale-t-il une erreur de dépassement de délai de connexion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Le serveur Web  reçoit un nombre trop important de requêtes et ne parvient plus à y répondre du fait de </w:t>
      </w:r>
      <w:proofErr w:type="spellStart"/>
      <w:r>
        <w:rPr>
          <w:rFonts w:ascii="Source Sans Pro" w:eastAsia="Times New Roman" w:hAnsi="Source Sans Pro" w:cs="Times New Roman"/>
          <w:color w:val="0F1114"/>
          <w:sz w:val="24"/>
          <w:szCs w:val="24"/>
          <w:lang w:eastAsia="fr-FR"/>
        </w:rPr>
        <w:t>nbre</w:t>
      </w:r>
      <w:proofErr w:type="spellEnd"/>
      <w:r>
        <w:rPr>
          <w:rFonts w:ascii="Source Sans Pro" w:eastAsia="Times New Roman" w:hAnsi="Source Sans Pro" w:cs="Times New Roman"/>
          <w:color w:val="0F1114"/>
          <w:sz w:val="24"/>
          <w:szCs w:val="24"/>
          <w:lang w:eastAsia="fr-FR"/>
        </w:rPr>
        <w:t xml:space="preserve"> de ports &lt; </w:t>
      </w:r>
      <w:proofErr w:type="spellStart"/>
      <w:r>
        <w:rPr>
          <w:rFonts w:ascii="Source Sans Pro" w:eastAsia="Times New Roman" w:hAnsi="Source Sans Pro" w:cs="Times New Roman"/>
          <w:color w:val="0F1114"/>
          <w:sz w:val="24"/>
          <w:szCs w:val="24"/>
          <w:lang w:eastAsia="fr-FR"/>
        </w:rPr>
        <w:t>nbre</w:t>
      </w:r>
      <w:proofErr w:type="spellEnd"/>
      <w:r>
        <w:rPr>
          <w:rFonts w:ascii="Source Sans Pro" w:eastAsia="Times New Roman" w:hAnsi="Source Sans Pro" w:cs="Times New Roman"/>
          <w:color w:val="0F1114"/>
          <w:sz w:val="24"/>
          <w:szCs w:val="24"/>
          <w:lang w:eastAsia="fr-FR"/>
        </w:rPr>
        <w:t xml:space="preserve"> de </w:t>
      </w:r>
      <w:proofErr w:type="spellStart"/>
      <w:r>
        <w:rPr>
          <w:rFonts w:ascii="Source Sans Pro" w:eastAsia="Times New Roman" w:hAnsi="Source Sans Pro" w:cs="Times New Roman"/>
          <w:color w:val="0F1114"/>
          <w:sz w:val="24"/>
          <w:szCs w:val="24"/>
          <w:lang w:eastAsia="fr-FR"/>
        </w:rPr>
        <w:t>requetes</w:t>
      </w:r>
      <w:proofErr w:type="spellEnd"/>
      <w:r>
        <w:rPr>
          <w:rFonts w:ascii="Source Sans Pro" w:eastAsia="Times New Roman" w:hAnsi="Source Sans Pro" w:cs="Times New Roman"/>
          <w:color w:val="0F1114"/>
          <w:sz w:val="24"/>
          <w:szCs w:val="24"/>
          <w:lang w:eastAsia="fr-FR"/>
        </w:rPr>
        <w:t xml:space="preserve"> reçues.</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La Gateway  est en attente d’une réponse du serveur qu’elle ne reçoit pas .Elle renvoie en conséquence  une message de dépassement de délai de connexion (Gateway Time-out </w:t>
      </w:r>
      <w:proofErr w:type="spellStart"/>
      <w:r>
        <w:rPr>
          <w:rFonts w:ascii="Source Sans Pro" w:eastAsia="Times New Roman" w:hAnsi="Source Sans Pro" w:cs="Times New Roman"/>
          <w:color w:val="0F1114"/>
          <w:sz w:val="24"/>
          <w:szCs w:val="24"/>
          <w:lang w:eastAsia="fr-FR"/>
        </w:rPr>
        <w:t>error</w:t>
      </w:r>
      <w:proofErr w:type="spellEnd"/>
      <w:r>
        <w:rPr>
          <w:rFonts w:ascii="Source Sans Pro" w:eastAsia="Times New Roman" w:hAnsi="Source Sans Pro" w:cs="Times New Roman"/>
          <w:color w:val="0F1114"/>
          <w:sz w:val="24"/>
          <w:szCs w:val="24"/>
          <w:lang w:eastAsia="fr-FR"/>
        </w:rPr>
        <w:t xml:space="preserve"> message)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3113F9">
        <w:rPr>
          <w:rFonts w:ascii="Source Sans Pro" w:eastAsia="Times New Roman" w:hAnsi="Source Sans Pro" w:cs="Times New Roman"/>
          <w:color w:val="0F1114"/>
          <w:sz w:val="24"/>
          <w:szCs w:val="24"/>
          <w:lang w:eastAsia="fr-FR"/>
        </w:rPr>
        <w:t xml:space="preserve">Passez en revue la lecture de </w:t>
      </w:r>
      <w:proofErr w:type="spellStart"/>
      <w:r w:rsidRPr="003113F9">
        <w:rPr>
          <w:rFonts w:ascii="Source Sans Pro" w:eastAsia="Times New Roman" w:hAnsi="Source Sans Pro" w:cs="Times New Roman"/>
          <w:color w:val="0F1114"/>
          <w:sz w:val="24"/>
          <w:szCs w:val="24"/>
          <w:lang w:eastAsia="fr-FR"/>
        </w:rPr>
        <w:t>Wireshark</w:t>
      </w:r>
      <w:proofErr w:type="spellEnd"/>
      <w:r w:rsidRPr="003113F9">
        <w:rPr>
          <w:rFonts w:ascii="Source Sans Pro" w:eastAsia="Times New Roman" w:hAnsi="Source Sans Pro" w:cs="Times New Roman"/>
          <w:color w:val="0F1114"/>
          <w:sz w:val="24"/>
          <w:szCs w:val="24"/>
          <w:lang w:eastAsia="fr-FR"/>
        </w:rPr>
        <w:t xml:space="preserve"> de l'étape 2 et essayez d'identifier des schémas dans le trafic réseau enregistré. Analysez les schémas pour déterminer le type d'attaque réseau qui s'est produit. </w:t>
      </w:r>
    </w:p>
    <w:p w:rsidR="00982F32" w:rsidRPr="003113F9"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3113F9">
        <w:rPr>
          <w:rFonts w:ascii="Source Sans Pro" w:eastAsia="Times New Roman" w:hAnsi="Source Sans Pro" w:cs="Times New Roman"/>
          <w:color w:val="0F1114"/>
          <w:sz w:val="24"/>
          <w:szCs w:val="24"/>
          <w:lang w:eastAsia="fr-FR"/>
        </w:rPr>
        <w:t xml:space="preserve">Rédigez votre analyse dans la première section du modèle de rapport d'incident de </w:t>
      </w:r>
      <w:proofErr w:type="spellStart"/>
      <w:r w:rsidRPr="003113F9">
        <w:rPr>
          <w:rFonts w:ascii="Source Sans Pro" w:eastAsia="Times New Roman" w:hAnsi="Source Sans Pro" w:cs="Times New Roman"/>
          <w:color w:val="0F1114"/>
          <w:sz w:val="24"/>
          <w:szCs w:val="24"/>
          <w:lang w:eastAsia="fr-FR"/>
        </w:rPr>
        <w:t>cybersécurité</w:t>
      </w:r>
      <w:proofErr w:type="spellEnd"/>
      <w:r w:rsidRPr="003113F9">
        <w:rPr>
          <w:rFonts w:ascii="Source Sans Pro" w:eastAsia="Times New Roman" w:hAnsi="Source Sans Pro" w:cs="Times New Roman"/>
          <w:color w:val="0F1114"/>
          <w:sz w:val="24"/>
          <w:szCs w:val="24"/>
          <w:lang w:eastAsia="fr-FR"/>
        </w:rPr>
        <w:t xml:space="preserve"> fourni. </w:t>
      </w:r>
    </w:p>
    <w:p w:rsidR="00982F32" w:rsidRPr="003113F9" w:rsidRDefault="00982F32" w:rsidP="00982F32">
      <w:pPr>
        <w:spacing w:after="0"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pict>
          <v:rect id="_x0000_i1025" style="width:0;height:.75pt" o:hralign="center" o:hrstd="t" o:hr="t" fillcolor="#a0a0a0" stroked="f"/>
        </w:pict>
      </w:r>
    </w:p>
    <w:p w:rsidR="00982F32" w:rsidRDefault="00982F32" w:rsidP="00982F32"/>
    <w:p w:rsidR="00982F32" w:rsidRDefault="00982F32" w:rsidP="00982F32">
      <w:r>
        <w:t xml:space="preserve">schémas dans le trafic </w:t>
      </w:r>
      <w:proofErr w:type="spellStart"/>
      <w:r>
        <w:t>reseau</w:t>
      </w:r>
      <w:proofErr w:type="spellEnd"/>
      <w:r>
        <w:t xml:space="preserve"> </w:t>
      </w:r>
      <w:proofErr w:type="spellStart"/>
      <w:r>
        <w:t>enegistré</w:t>
      </w:r>
      <w:proofErr w:type="spellEnd"/>
    </w:p>
    <w:p w:rsidR="00982F32" w:rsidRDefault="00982F32" w:rsidP="00982F32">
      <w:r>
        <w:t xml:space="preserve">trafic entre le </w:t>
      </w:r>
      <w:proofErr w:type="spellStart"/>
      <w:r>
        <w:t>reseau</w:t>
      </w:r>
      <w:proofErr w:type="spellEnd"/>
      <w:r>
        <w:t xml:space="preserve"> organisation et serveur Web fluide</w:t>
      </w:r>
    </w:p>
    <w:p w:rsidR="00982F32" w:rsidRDefault="00982F32" w:rsidP="00982F32">
      <w:r>
        <w:t>Entre 3.339s et 4.01 ! entre 52 et 62)</w:t>
      </w:r>
    </w:p>
    <w:p w:rsidR="00982F32" w:rsidRDefault="00982F32" w:rsidP="00982F32">
      <w:r>
        <w:t xml:space="preserve">trafic entre le </w:t>
      </w:r>
      <w:proofErr w:type="spellStart"/>
      <w:r>
        <w:t>reseau</w:t>
      </w:r>
      <w:proofErr w:type="spellEnd"/>
      <w:r>
        <w:t xml:space="preserve"> organisation et serveur Web   perturbé entre l 63 et 77</w:t>
      </w:r>
    </w:p>
    <w:p w:rsidR="00982F32" w:rsidRDefault="00982F32" w:rsidP="00982F32">
      <w:r>
        <w:t xml:space="preserve">trafic entre le </w:t>
      </w:r>
      <w:proofErr w:type="spellStart"/>
      <w:r>
        <w:t>reseau</w:t>
      </w:r>
      <w:proofErr w:type="spellEnd"/>
      <w:r>
        <w:t xml:space="preserve"> organisation et serveur Web   impossible ensuite </w:t>
      </w:r>
    </w:p>
    <w:p w:rsidR="00982F32" w:rsidRPr="00F0761C" w:rsidRDefault="00982F32" w:rsidP="00982F32">
      <w:pPr>
        <w:rPr>
          <w:b/>
          <w:bCs/>
        </w:rPr>
      </w:pPr>
      <w:r>
        <w:rPr>
          <w:b/>
          <w:bCs/>
        </w:rPr>
        <w:t>A</w:t>
      </w:r>
      <w:r w:rsidRPr="00F0761C">
        <w:rPr>
          <w:b/>
          <w:bCs/>
        </w:rPr>
        <w:t>dresses IP successivement  concernées par les demandes au serveur WEB</w:t>
      </w:r>
      <w:r>
        <w:rPr>
          <w:b/>
          <w:bCs/>
        </w:rPr>
        <w:t xml:space="preserve"> d’adresse </w:t>
      </w:r>
      <w:r>
        <w:rPr>
          <w:b/>
          <w:bCs/>
        </w:rPr>
        <w:br/>
        <w:t>IP  192.0.2.1</w:t>
      </w:r>
    </w:p>
    <w:p w:rsidR="00982F32" w:rsidRDefault="00982F32" w:rsidP="00982F32">
      <w:r>
        <w:t>203.0.113.0</w:t>
      </w:r>
    </w:p>
    <w:p w:rsidR="00982F32" w:rsidRDefault="00982F32" w:rsidP="00982F32"/>
    <w:p w:rsidR="00982F32" w:rsidRDefault="00982F32" w:rsidP="00982F32">
      <w:r>
        <w:t>198.51.100.14</w:t>
      </w:r>
    </w:p>
    <w:p w:rsidR="00982F32" w:rsidRDefault="00982F32" w:rsidP="00982F32"/>
    <w:p w:rsidR="00982F32" w:rsidRDefault="00982F32" w:rsidP="00982F32">
      <w:r>
        <w:t>198.51.100.5</w:t>
      </w:r>
    </w:p>
    <w:p w:rsidR="00982F32" w:rsidRDefault="00982F32" w:rsidP="00982F32"/>
    <w:p w:rsidR="00982F32" w:rsidRDefault="00982F32" w:rsidP="00982F32">
      <w:r>
        <w:t>198.51.100.16</w:t>
      </w:r>
    </w:p>
    <w:p w:rsidR="00982F32" w:rsidRDefault="00982F32" w:rsidP="00982F32"/>
    <w:p w:rsidR="00982F32" w:rsidRDefault="00982F32" w:rsidP="00982F32">
      <w:r>
        <w:t xml:space="preserve">Au début </w:t>
      </w:r>
    </w:p>
    <w:p w:rsidR="00982F32" w:rsidRDefault="00982F32" w:rsidP="00982F32">
      <w:r>
        <w:t xml:space="preserve"> 1-Demande de connexion du poste 203.0.113.0 à 3.39 s au serveur WEB qui est acceptée puis </w:t>
      </w:r>
      <w:proofErr w:type="spellStart"/>
      <w:r>
        <w:t>debute</w:t>
      </w:r>
      <w:proofErr w:type="spellEnd"/>
      <w:r>
        <w:t xml:space="preserve">  à 3.49 s  après le début de la journalisation .</w:t>
      </w:r>
    </w:p>
    <w:p w:rsidR="00982F32" w:rsidRDefault="00982F32" w:rsidP="00982F32">
      <w:r>
        <w:t xml:space="preserve">2-A 3.54 s , le poste d’adresse IP  198.51.100.14 envoie une demande de connexion au serveur Web qui est acceptée puis débute à  </w:t>
      </w:r>
      <w:proofErr w:type="spellStart"/>
      <w:r>
        <w:t>à</w:t>
      </w:r>
      <w:proofErr w:type="spellEnd"/>
      <w:r>
        <w:t xml:space="preserve"> 3.73 s , puis à 3.86 s ce poste effectue une </w:t>
      </w:r>
      <w:proofErr w:type="spellStart"/>
      <w:r>
        <w:t>requete</w:t>
      </w:r>
      <w:proofErr w:type="spellEnd"/>
      <w:r>
        <w:t xml:space="preserve"> </w:t>
      </w:r>
      <w:proofErr w:type="spellStart"/>
      <w:r>
        <w:t>Get</w:t>
      </w:r>
      <w:proofErr w:type="spellEnd"/>
      <w:r>
        <w:t xml:space="preserve"> vers le serveur web qui lui répond à 4.02 s.(</w:t>
      </w:r>
      <w:r w:rsidRPr="00811326">
        <w:t xml:space="preserve"> </w:t>
      </w:r>
      <w:proofErr w:type="spellStart"/>
      <w:r w:rsidRPr="006A211D">
        <w:t>reponse</w:t>
      </w:r>
      <w:proofErr w:type="spellEnd"/>
      <w:r w:rsidRPr="006A211D">
        <w:t xml:space="preserve"> </w:t>
      </w:r>
      <w:r w:rsidRPr="006A211D">
        <w:rPr>
          <w:rFonts w:eastAsia="Google Sans Text" w:cs="Google Sans Text"/>
        </w:rPr>
        <w:t>HTTP/1.1 200 OK (</w:t>
      </w:r>
      <w:proofErr w:type="spellStart"/>
      <w:r w:rsidRPr="006A211D">
        <w:rPr>
          <w:rFonts w:eastAsia="Google Sans Text" w:cs="Google Sans Text"/>
        </w:rPr>
        <w:t>text</w:t>
      </w:r>
      <w:proofErr w:type="spellEnd"/>
      <w:r w:rsidRPr="006A211D">
        <w:rPr>
          <w:rFonts w:eastAsia="Google Sans Text" w:cs="Google Sans Text"/>
        </w:rPr>
        <w:t>/html)</w:t>
      </w:r>
      <w:r>
        <w:rPr>
          <w:rFonts w:eastAsia="Google Sans Text" w:cs="Google Sans Text"/>
        </w:rPr>
        <w:t xml:space="preserve">)  </w:t>
      </w:r>
    </w:p>
    <w:p w:rsidR="00982F32" w:rsidRDefault="00982F32" w:rsidP="00982F32">
      <w:r>
        <w:t xml:space="preserve">La demande de connexion + </w:t>
      </w:r>
      <w:proofErr w:type="spellStart"/>
      <w:r>
        <w:t>reponse</w:t>
      </w:r>
      <w:proofErr w:type="spellEnd"/>
      <w:r>
        <w:t xml:space="preserve"> à </w:t>
      </w:r>
      <w:proofErr w:type="spellStart"/>
      <w:r>
        <w:t>requete</w:t>
      </w:r>
      <w:proofErr w:type="spellEnd"/>
      <w:r>
        <w:t xml:space="preserve"> </w:t>
      </w:r>
      <w:proofErr w:type="spellStart"/>
      <w:r>
        <w:t>Get</w:t>
      </w:r>
      <w:proofErr w:type="spellEnd"/>
      <w:r>
        <w:t xml:space="preserve"> ont  pris -1s   </w:t>
      </w:r>
    </w:p>
    <w:p w:rsidR="00982F32" w:rsidRPr="00255963" w:rsidRDefault="00982F32" w:rsidP="00982F32">
      <w:pPr>
        <w:rPr>
          <w:b/>
          <w:bCs/>
        </w:rPr>
      </w:pPr>
      <w:r>
        <w:t xml:space="preserve">3-A 4.09 s le poste d’adresse IP 198.51.100.5 envoie une demande de connexion au serveur Web qui est acceptée puis débute  à  5.23 s </w:t>
      </w:r>
      <w:proofErr w:type="spellStart"/>
      <w:r w:rsidRPr="00255963">
        <w:rPr>
          <w:b/>
          <w:bCs/>
        </w:rPr>
        <w:t>cad</w:t>
      </w:r>
      <w:proofErr w:type="spellEnd"/>
      <w:r w:rsidRPr="00255963">
        <w:rPr>
          <w:b/>
          <w:bCs/>
        </w:rPr>
        <w:t xml:space="preserve"> + 1 s après la demande de connexion </w:t>
      </w:r>
    </w:p>
    <w:p w:rsidR="00982F32" w:rsidRPr="00255963" w:rsidRDefault="00982F32" w:rsidP="00982F32">
      <w:pPr>
        <w:rPr>
          <w:rFonts w:eastAsia="Google Sans Text" w:cs="Google Sans Text"/>
        </w:rPr>
      </w:pPr>
      <w:r w:rsidRPr="006A211D">
        <w:t xml:space="preserve">à 6.22 s le poste d’adresse IP 198.51.100.5  envoie une </w:t>
      </w:r>
      <w:proofErr w:type="spellStart"/>
      <w:r w:rsidRPr="006A211D">
        <w:t>requete</w:t>
      </w:r>
      <w:proofErr w:type="spellEnd"/>
      <w:r w:rsidRPr="006A211D">
        <w:t xml:space="preserve"> </w:t>
      </w:r>
      <w:proofErr w:type="spellStart"/>
      <w:r w:rsidRPr="006A211D">
        <w:t>Get</w:t>
      </w:r>
      <w:proofErr w:type="spellEnd"/>
      <w:r w:rsidRPr="006A211D">
        <w:t xml:space="preserve">  au serveur Web qui ne lui répond pa</w:t>
      </w:r>
      <w:r>
        <w:t xml:space="preserve">s par une </w:t>
      </w:r>
      <w:proofErr w:type="spellStart"/>
      <w:r w:rsidRPr="006A211D">
        <w:t>reponse</w:t>
      </w:r>
      <w:proofErr w:type="spellEnd"/>
      <w:r w:rsidRPr="006A211D">
        <w:t xml:space="preserve"> </w:t>
      </w:r>
      <w:r w:rsidRPr="006A211D">
        <w:rPr>
          <w:rFonts w:eastAsia="Google Sans Text" w:cs="Google Sans Text"/>
        </w:rPr>
        <w:t>HTTP/1.1 200 OK (</w:t>
      </w:r>
      <w:proofErr w:type="spellStart"/>
      <w:r w:rsidRPr="006A211D">
        <w:rPr>
          <w:rFonts w:eastAsia="Google Sans Text" w:cs="Google Sans Text"/>
        </w:rPr>
        <w:t>text</w:t>
      </w:r>
      <w:proofErr w:type="spellEnd"/>
      <w:r w:rsidRPr="006A211D">
        <w:rPr>
          <w:rFonts w:eastAsia="Google Sans Text" w:cs="Google Sans Text"/>
        </w:rPr>
        <w:t>/html)</w:t>
      </w:r>
      <w:r>
        <w:rPr>
          <w:rFonts w:eastAsia="Google Sans Text" w:cs="Google Sans Text"/>
        </w:rPr>
        <w:t xml:space="preserve">)  mais qui répond au navigateur client à 7.33s par un </w:t>
      </w:r>
      <w:r w:rsidRPr="00255963">
        <w:rPr>
          <w:rFonts w:eastAsia="Google Sans Text" w:cs="Google Sans Text"/>
        </w:rPr>
        <w:t>message HTTP/1.1 504 Gateway Time-out (</w:t>
      </w:r>
      <w:proofErr w:type="spellStart"/>
      <w:r w:rsidRPr="00255963">
        <w:rPr>
          <w:rFonts w:eastAsia="Google Sans Text" w:cs="Google Sans Text"/>
        </w:rPr>
        <w:t>text</w:t>
      </w:r>
      <w:proofErr w:type="spellEnd"/>
      <w:r w:rsidRPr="00255963">
        <w:rPr>
          <w:rFonts w:eastAsia="Google Sans Text" w:cs="Google Sans Text"/>
        </w:rPr>
        <w:t xml:space="preserve">/html) pour dépassement de délai , à 7.33 </w:t>
      </w:r>
      <w:proofErr w:type="spellStart"/>
      <w:r w:rsidRPr="00255963">
        <w:rPr>
          <w:rFonts w:eastAsia="Google Sans Text" w:cs="Google Sans Text"/>
        </w:rPr>
        <w:t>cad</w:t>
      </w:r>
      <w:proofErr w:type="spellEnd"/>
      <w:r w:rsidRPr="00255963">
        <w:rPr>
          <w:rFonts w:eastAsia="Google Sans Text" w:cs="Google Sans Text"/>
        </w:rPr>
        <w:t xml:space="preserve"> + 3s après la demande de connexion</w:t>
      </w:r>
    </w:p>
    <w:p w:rsidR="00982F32" w:rsidRDefault="00982F32" w:rsidP="00982F32">
      <w:pPr>
        <w:rPr>
          <w:rFonts w:ascii="Source Sans Pro" w:eastAsia="Times New Roman" w:hAnsi="Source Sans Pro" w:cs="Times New Roman"/>
          <w:color w:val="0F1114"/>
          <w:sz w:val="24"/>
          <w:szCs w:val="24"/>
          <w:lang w:eastAsia="fr-FR"/>
        </w:rPr>
      </w:pPr>
      <w:r>
        <w:rPr>
          <w:rFonts w:eastAsia="Google Sans Text" w:cs="Google Sans Text"/>
        </w:rPr>
        <w:t xml:space="preserve">Ceci se produit quand la </w:t>
      </w:r>
      <w:r>
        <w:rPr>
          <w:rFonts w:ascii="Source Sans Pro" w:eastAsia="Times New Roman" w:hAnsi="Source Sans Pro" w:cs="Times New Roman"/>
          <w:color w:val="0F1114"/>
          <w:sz w:val="24"/>
          <w:szCs w:val="24"/>
          <w:lang w:eastAsia="fr-FR"/>
        </w:rPr>
        <w:t>Gateway  est en attente d’une réponse du serveur qu’elle tarde à recevoir . .</w:t>
      </w:r>
    </w:p>
    <w:p w:rsidR="00982F32" w:rsidRDefault="00982F32" w:rsidP="00982F32">
      <w:r>
        <w:rPr>
          <w:rFonts w:ascii="Source Sans Pro" w:eastAsia="Times New Roman" w:hAnsi="Source Sans Pro" w:cs="Times New Roman"/>
          <w:color w:val="0F1114"/>
          <w:sz w:val="24"/>
          <w:szCs w:val="24"/>
          <w:lang w:eastAsia="fr-FR"/>
        </w:rPr>
        <w:t xml:space="preserve">Ceci nous informe que le serveur Web ne répond pas aux demandes des clients </w:t>
      </w:r>
      <w:r>
        <w:t>.</w:t>
      </w:r>
    </w:p>
    <w:p w:rsidR="00982F32" w:rsidRDefault="00982F32" w:rsidP="00982F32">
      <w:r w:rsidRPr="00255963">
        <w:rPr>
          <w:b/>
          <w:bCs/>
        </w:rPr>
        <w:t>A partir de la ligne 66 ( 4.25 s)</w:t>
      </w:r>
      <w:r>
        <w:t xml:space="preserve"> les demandes de connexion de l’adresse IP 203.0.11.0 sont de + en + fréquentes , environ  toutes les secondes et le serveur Web  répond négativement aux </w:t>
      </w:r>
      <w:proofErr w:type="spellStart"/>
      <w:r>
        <w:t>requetes</w:t>
      </w:r>
      <w:proofErr w:type="spellEnd"/>
      <w:r>
        <w:t xml:space="preserve"> ( adresses IP 198.51.100.16 et 198.51.100.7) </w:t>
      </w:r>
    </w:p>
    <w:p w:rsidR="00982F32" w:rsidRDefault="00982F32" w:rsidP="00982F32">
      <w:r>
        <w:t xml:space="preserve">A partir de la ligne 125,le serveur web ne répond plus </w:t>
      </w:r>
    </w:p>
    <w:p w:rsidR="00982F32" w:rsidRDefault="00982F32" w:rsidP="00982F32">
      <w:r>
        <w:t xml:space="preserve">On peut soupçonne une attaque par </w:t>
      </w:r>
      <w:proofErr w:type="spellStart"/>
      <w:r>
        <w:t>Syn</w:t>
      </w:r>
      <w:proofErr w:type="spellEnd"/>
      <w:r>
        <w:t xml:space="preserve"> Flood  </w:t>
      </w:r>
    </w:p>
    <w:p w:rsidR="00982F32" w:rsidRDefault="00982F32" w:rsidP="00982F32"/>
    <w:p w:rsidR="00982F32" w:rsidRPr="00134FA4" w:rsidRDefault="00982F32" w:rsidP="00982F32">
      <w:pPr>
        <w:shd w:val="clear" w:color="auto" w:fill="FFFFFF"/>
        <w:spacing w:before="100" w:beforeAutospacing="1" w:after="0" w:line="240" w:lineRule="auto"/>
        <w:outlineLvl w:val="2"/>
        <w:rPr>
          <w:rFonts w:ascii="Source Sans Pro" w:eastAsia="Times New Roman" w:hAnsi="Source Sans Pro" w:cs="Times New Roman"/>
          <w:b/>
          <w:bCs/>
          <w:color w:val="0F1114"/>
          <w:sz w:val="27"/>
          <w:szCs w:val="27"/>
          <w:lang w:eastAsia="fr-FR"/>
        </w:rPr>
      </w:pPr>
      <w:r>
        <w:rPr>
          <w:rFonts w:ascii="inherit" w:eastAsia="Times New Roman" w:hAnsi="inherit" w:cs="Times New Roman"/>
          <w:b/>
          <w:bCs/>
          <w:color w:val="0F1114"/>
          <w:sz w:val="27"/>
          <w:szCs w:val="27"/>
          <w:lang w:eastAsia="fr-FR"/>
        </w:rPr>
        <w:t>Étape 3</w:t>
      </w:r>
      <w:bookmarkStart w:id="0" w:name="_GoBack"/>
      <w:bookmarkEnd w:id="0"/>
      <w:r w:rsidRPr="00134FA4">
        <w:rPr>
          <w:rFonts w:ascii="inherit" w:eastAsia="Times New Roman" w:hAnsi="inherit" w:cs="Times New Roman"/>
          <w:b/>
          <w:bCs/>
          <w:color w:val="0F1114"/>
          <w:sz w:val="27"/>
          <w:szCs w:val="27"/>
          <w:lang w:eastAsia="fr-FR"/>
        </w:rPr>
        <w:t xml:space="preserve"> : Expliquez comment l'attaque provoque le dysfonctionnement du site web</w:t>
      </w:r>
    </w:p>
    <w:p w:rsidR="00982F32" w:rsidRPr="00134FA4"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134FA4">
        <w:rPr>
          <w:rFonts w:ascii="Source Sans Pro" w:eastAsia="Times New Roman" w:hAnsi="Source Sans Pro" w:cs="Times New Roman"/>
          <w:color w:val="0F1114"/>
          <w:sz w:val="24"/>
          <w:szCs w:val="24"/>
          <w:lang w:eastAsia="fr-FR"/>
        </w:rPr>
        <w:t xml:space="preserve">Passez en revue la lecture de </w:t>
      </w:r>
      <w:proofErr w:type="spellStart"/>
      <w:r w:rsidRPr="00134FA4">
        <w:rPr>
          <w:rFonts w:ascii="Source Sans Pro" w:eastAsia="Times New Roman" w:hAnsi="Source Sans Pro" w:cs="Times New Roman"/>
          <w:color w:val="0F1114"/>
          <w:sz w:val="24"/>
          <w:szCs w:val="24"/>
          <w:lang w:eastAsia="fr-FR"/>
        </w:rPr>
        <w:t>Wireshark</w:t>
      </w:r>
      <w:proofErr w:type="spellEnd"/>
      <w:r w:rsidRPr="00134FA4">
        <w:rPr>
          <w:rFonts w:ascii="Source Sans Pro" w:eastAsia="Times New Roman" w:hAnsi="Source Sans Pro" w:cs="Times New Roman"/>
          <w:color w:val="0F1114"/>
          <w:sz w:val="24"/>
          <w:szCs w:val="24"/>
          <w:lang w:eastAsia="fr-FR"/>
        </w:rPr>
        <w:t xml:space="preserve"> effectuée à l'étape 2, puis rédigez votre analyse dans la section deux du modèle de rapport d'incident de </w:t>
      </w:r>
      <w:proofErr w:type="spellStart"/>
      <w:r w:rsidRPr="00134FA4">
        <w:rPr>
          <w:rFonts w:ascii="Source Sans Pro" w:eastAsia="Times New Roman" w:hAnsi="Source Sans Pro" w:cs="Times New Roman"/>
          <w:color w:val="0F1114"/>
          <w:sz w:val="24"/>
          <w:szCs w:val="24"/>
          <w:lang w:eastAsia="fr-FR"/>
        </w:rPr>
        <w:t>cybersécurité</w:t>
      </w:r>
      <w:proofErr w:type="spellEnd"/>
      <w:r w:rsidRPr="00134FA4">
        <w:rPr>
          <w:rFonts w:ascii="Source Sans Pro" w:eastAsia="Times New Roman" w:hAnsi="Source Sans Pro" w:cs="Times New Roman"/>
          <w:color w:val="0F1114"/>
          <w:sz w:val="24"/>
          <w:szCs w:val="24"/>
          <w:lang w:eastAsia="fr-FR"/>
        </w:rPr>
        <w:t xml:space="preserve"> fourni.</w:t>
      </w:r>
    </w:p>
    <w:p w:rsidR="00982F32" w:rsidRPr="00134FA4"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sidRPr="00134FA4">
        <w:rPr>
          <w:rFonts w:ascii="Source Sans Pro" w:eastAsia="Times New Roman" w:hAnsi="Source Sans Pro" w:cs="Times New Roman"/>
          <w:color w:val="0F1114"/>
          <w:sz w:val="24"/>
          <w:szCs w:val="24"/>
          <w:lang w:eastAsia="fr-FR"/>
        </w:rPr>
        <w:t>Lors de la rédaction de votre rapport, discutez des périphériques et des activités du réseau qui sont impliqués dans l'interruption. Incluez les informations suivantes dans votre explication :</w:t>
      </w:r>
    </w:p>
    <w:p w:rsidR="00982F32" w:rsidRPr="00982F32" w:rsidRDefault="00982F32" w:rsidP="00982F32">
      <w:pPr>
        <w:numPr>
          <w:ilvl w:val="0"/>
          <w:numId w:val="2"/>
        </w:numPr>
        <w:shd w:val="clear" w:color="auto" w:fill="FFFFFF"/>
        <w:spacing w:before="100" w:beforeAutospacing="1" w:after="0" w:line="240" w:lineRule="auto"/>
        <w:ind w:left="0"/>
        <w:rPr>
          <w:rFonts w:ascii="Source Sans Pro" w:eastAsia="Times New Roman" w:hAnsi="Source Sans Pro" w:cs="Times New Roman"/>
          <w:b/>
          <w:bCs/>
          <w:color w:val="0F1114"/>
          <w:sz w:val="24"/>
          <w:szCs w:val="24"/>
          <w:lang w:eastAsia="fr-FR"/>
        </w:rPr>
      </w:pPr>
      <w:r w:rsidRPr="00982F32">
        <w:rPr>
          <w:rFonts w:ascii="Source Sans Pro" w:eastAsia="Times New Roman" w:hAnsi="Source Sans Pro" w:cs="Times New Roman"/>
          <w:b/>
          <w:bCs/>
          <w:color w:val="0F1114"/>
          <w:sz w:val="24"/>
          <w:szCs w:val="24"/>
          <w:lang w:eastAsia="fr-FR"/>
        </w:rPr>
        <w:t xml:space="preserve">Décrivez l'attaque. Quels sont les principaux symptômes ou caractéristiques de ce type d'attaque spécifique ? </w:t>
      </w:r>
    </w:p>
    <w:p w:rsidR="00982F32" w:rsidRPr="00134FA4" w:rsidRDefault="00982F32" w:rsidP="00982F32">
      <w:pPr>
        <w:shd w:val="clear" w:color="auto" w:fill="FFFFFF"/>
        <w:spacing w:before="100" w:beforeAutospacing="1" w:after="0"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les principaux symptômes : demandes très régulières de connexion au serveur Web en provenance d’un même poste client d’adresse IP 203.0.113.0 sans demande d’accès à une page web à sa suite. </w:t>
      </w:r>
    </w:p>
    <w:p w:rsidR="00982F32" w:rsidRPr="00982F32" w:rsidRDefault="00982F32" w:rsidP="00982F32">
      <w:pPr>
        <w:numPr>
          <w:ilvl w:val="0"/>
          <w:numId w:val="2"/>
        </w:numPr>
        <w:shd w:val="clear" w:color="auto" w:fill="FFFFFF"/>
        <w:spacing w:before="100" w:beforeAutospacing="1" w:after="100" w:afterAutospacing="1" w:line="240" w:lineRule="auto"/>
        <w:ind w:left="0"/>
        <w:rPr>
          <w:rFonts w:ascii="Source Sans Pro" w:eastAsia="Times New Roman" w:hAnsi="Source Sans Pro" w:cs="Times New Roman"/>
          <w:b/>
          <w:bCs/>
          <w:color w:val="0F1114"/>
          <w:sz w:val="24"/>
          <w:szCs w:val="24"/>
          <w:lang w:eastAsia="fr-FR"/>
        </w:rPr>
      </w:pPr>
      <w:r w:rsidRPr="00982F32">
        <w:rPr>
          <w:rFonts w:ascii="Source Sans Pro" w:eastAsia="Times New Roman" w:hAnsi="Source Sans Pro" w:cs="Times New Roman"/>
          <w:b/>
          <w:bCs/>
          <w:color w:val="0F1114"/>
          <w:sz w:val="24"/>
          <w:szCs w:val="24"/>
          <w:lang w:eastAsia="fr-FR"/>
        </w:rPr>
        <w:t>Expliquez comment elle a affecté le réseau de l'organisation. Comment cette attaque de réseau spécifique affecte-t-elle le site web et ses fonctions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Au niveau du </w:t>
      </w:r>
      <w:proofErr w:type="spellStart"/>
      <w:r>
        <w:rPr>
          <w:rFonts w:ascii="Source Sans Pro" w:eastAsia="Times New Roman" w:hAnsi="Source Sans Pro" w:cs="Times New Roman"/>
          <w:color w:val="0F1114"/>
          <w:sz w:val="24"/>
          <w:szCs w:val="24"/>
          <w:lang w:eastAsia="fr-FR"/>
        </w:rPr>
        <w:t>reseau</w:t>
      </w:r>
      <w:proofErr w:type="spellEnd"/>
      <w:r>
        <w:rPr>
          <w:rFonts w:ascii="Source Sans Pro" w:eastAsia="Times New Roman" w:hAnsi="Source Sans Pro" w:cs="Times New Roman"/>
          <w:color w:val="0F1114"/>
          <w:sz w:val="24"/>
          <w:szCs w:val="24"/>
          <w:lang w:eastAsia="fr-FR"/>
        </w:rPr>
        <w:t xml:space="preserve"> local, cette attaque provoque la mise hors ligne du serveur Web, en attendant le </w:t>
      </w:r>
      <w:proofErr w:type="spellStart"/>
      <w:r>
        <w:rPr>
          <w:rFonts w:ascii="Source Sans Pro" w:eastAsia="Times New Roman" w:hAnsi="Source Sans Pro" w:cs="Times New Roman"/>
          <w:color w:val="0F1114"/>
          <w:sz w:val="24"/>
          <w:szCs w:val="24"/>
          <w:lang w:eastAsia="fr-FR"/>
        </w:rPr>
        <w:t>retablissement</w:t>
      </w:r>
      <w:proofErr w:type="spellEnd"/>
      <w:r>
        <w:rPr>
          <w:rFonts w:ascii="Source Sans Pro" w:eastAsia="Times New Roman" w:hAnsi="Source Sans Pro" w:cs="Times New Roman"/>
          <w:color w:val="0F1114"/>
          <w:sz w:val="24"/>
          <w:szCs w:val="24"/>
          <w:lang w:eastAsia="fr-FR"/>
        </w:rPr>
        <w:t xml:space="preserve"> de son fonctionnement normal.</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On doit bloquer  l’adresse IP malveillante au niveau du pare-feu, pour qu’elle ne puisse entrer sur le </w:t>
      </w:r>
      <w:proofErr w:type="spellStart"/>
      <w:r>
        <w:rPr>
          <w:rFonts w:ascii="Source Sans Pro" w:eastAsia="Times New Roman" w:hAnsi="Source Sans Pro" w:cs="Times New Roman"/>
          <w:color w:val="0F1114"/>
          <w:sz w:val="24"/>
          <w:szCs w:val="24"/>
          <w:lang w:eastAsia="fr-FR"/>
        </w:rPr>
        <w:t>reseau</w:t>
      </w:r>
      <w:proofErr w:type="spellEnd"/>
      <w:r>
        <w:rPr>
          <w:rFonts w:ascii="Source Sans Pro" w:eastAsia="Times New Roman" w:hAnsi="Source Sans Pro" w:cs="Times New Roman"/>
          <w:color w:val="0F1114"/>
          <w:sz w:val="24"/>
          <w:szCs w:val="24"/>
          <w:lang w:eastAsia="fr-FR"/>
        </w:rPr>
        <w:t xml:space="preserve"> local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Il est nécessaire de </w:t>
      </w:r>
      <w:proofErr w:type="spellStart"/>
      <w:r>
        <w:rPr>
          <w:rFonts w:ascii="Source Sans Pro" w:eastAsia="Times New Roman" w:hAnsi="Source Sans Pro" w:cs="Times New Roman"/>
          <w:color w:val="0F1114"/>
          <w:sz w:val="24"/>
          <w:szCs w:val="24"/>
          <w:lang w:eastAsia="fr-FR"/>
        </w:rPr>
        <w:t>refléchir</w:t>
      </w:r>
      <w:proofErr w:type="spellEnd"/>
      <w:r>
        <w:rPr>
          <w:rFonts w:ascii="Source Sans Pro" w:eastAsia="Times New Roman" w:hAnsi="Source Sans Pro" w:cs="Times New Roman"/>
          <w:color w:val="0F1114"/>
          <w:sz w:val="24"/>
          <w:szCs w:val="24"/>
          <w:lang w:eastAsia="fr-FR"/>
        </w:rPr>
        <w:t xml:space="preserve"> à d’autres mesures car les acteurs </w:t>
      </w:r>
      <w:proofErr w:type="spellStart"/>
      <w:r>
        <w:rPr>
          <w:rFonts w:ascii="Source Sans Pro" w:eastAsia="Times New Roman" w:hAnsi="Source Sans Pro" w:cs="Times New Roman"/>
          <w:color w:val="0F1114"/>
          <w:sz w:val="24"/>
          <w:szCs w:val="24"/>
          <w:lang w:eastAsia="fr-FR"/>
        </w:rPr>
        <w:t>malveuillants</w:t>
      </w:r>
      <w:proofErr w:type="spellEnd"/>
      <w:r>
        <w:rPr>
          <w:rFonts w:ascii="Source Sans Pro" w:eastAsia="Times New Roman" w:hAnsi="Source Sans Pro" w:cs="Times New Roman"/>
          <w:color w:val="0F1114"/>
          <w:sz w:val="24"/>
          <w:szCs w:val="24"/>
          <w:lang w:eastAsia="fr-FR"/>
        </w:rPr>
        <w:t xml:space="preserve"> peuvent essayer de contourner cette solution temporaire.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p>
    <w:p w:rsidR="00982F32" w:rsidRPr="00982F32" w:rsidRDefault="00982F32" w:rsidP="00982F32">
      <w:pPr>
        <w:numPr>
          <w:ilvl w:val="0"/>
          <w:numId w:val="2"/>
        </w:numPr>
        <w:shd w:val="clear" w:color="auto" w:fill="FFFFFF"/>
        <w:spacing w:before="100" w:beforeAutospacing="1" w:after="0" w:line="240" w:lineRule="auto"/>
        <w:ind w:left="0"/>
        <w:rPr>
          <w:rFonts w:ascii="Source Sans Pro" w:eastAsia="Times New Roman" w:hAnsi="Source Sans Pro" w:cs="Times New Roman"/>
          <w:b/>
          <w:bCs/>
          <w:color w:val="0F1114"/>
          <w:sz w:val="24"/>
          <w:szCs w:val="24"/>
          <w:lang w:eastAsia="fr-FR"/>
        </w:rPr>
      </w:pPr>
      <w:r w:rsidRPr="00982F32">
        <w:rPr>
          <w:rFonts w:ascii="Source Sans Pro" w:eastAsia="Times New Roman" w:hAnsi="Source Sans Pro" w:cs="Times New Roman"/>
          <w:b/>
          <w:bCs/>
          <w:color w:val="0F1114"/>
          <w:sz w:val="24"/>
          <w:szCs w:val="24"/>
          <w:lang w:eastAsia="fr-FR"/>
        </w:rPr>
        <w:t xml:space="preserve">Décrivez les conséquences potentielles de cette attaque et comment elle affecte négativement l'organisation.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Les employés de l’agence de voyage ne peuvent plus renseigner leurs clients sur les offres promotionnelles =&gt; perte de chiffre d’affaires potentiel</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Les clients potentiels qui cherchent des informations depuis leur poste de travail ne les reçoivent pas =&gt;</w:t>
      </w:r>
      <w:r w:rsidRPr="00A952FD">
        <w:rPr>
          <w:rFonts w:ascii="Source Sans Pro" w:eastAsia="Times New Roman" w:hAnsi="Source Sans Pro" w:cs="Times New Roman"/>
          <w:color w:val="0F1114"/>
          <w:sz w:val="24"/>
          <w:szCs w:val="24"/>
          <w:lang w:eastAsia="fr-FR"/>
        </w:rPr>
        <w:t xml:space="preserve"> </w:t>
      </w:r>
      <w:r>
        <w:rPr>
          <w:rFonts w:ascii="Source Sans Pro" w:eastAsia="Times New Roman" w:hAnsi="Source Sans Pro" w:cs="Times New Roman"/>
          <w:color w:val="0F1114"/>
          <w:sz w:val="24"/>
          <w:szCs w:val="24"/>
          <w:lang w:eastAsia="fr-FR"/>
        </w:rPr>
        <w:t xml:space="preserve">perte de clients et de chiffre d’affaires potentiels =&gt;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-baisse de performance </w:t>
      </w:r>
    </w:p>
    <w:p w:rsidR="00982F32" w:rsidRDefault="00982F32" w:rsidP="00982F32">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r>
        <w:rPr>
          <w:rFonts w:ascii="Source Sans Pro" w:eastAsia="Times New Roman" w:hAnsi="Source Sans Pro" w:cs="Times New Roman"/>
          <w:color w:val="0F1114"/>
          <w:sz w:val="24"/>
          <w:szCs w:val="24"/>
          <w:lang w:eastAsia="fr-FR"/>
        </w:rPr>
        <w:t xml:space="preserve">-baisse de </w:t>
      </w:r>
      <w:proofErr w:type="spellStart"/>
      <w:r>
        <w:rPr>
          <w:rFonts w:ascii="Source Sans Pro" w:eastAsia="Times New Roman" w:hAnsi="Source Sans Pro" w:cs="Times New Roman"/>
          <w:color w:val="0F1114"/>
          <w:sz w:val="24"/>
          <w:szCs w:val="24"/>
          <w:lang w:eastAsia="fr-FR"/>
        </w:rPr>
        <w:t>reputation</w:t>
      </w:r>
      <w:proofErr w:type="spellEnd"/>
      <w:r>
        <w:rPr>
          <w:rFonts w:ascii="Source Sans Pro" w:eastAsia="Times New Roman" w:hAnsi="Source Sans Pro" w:cs="Times New Roman"/>
          <w:color w:val="0F1114"/>
          <w:sz w:val="24"/>
          <w:szCs w:val="24"/>
          <w:lang w:eastAsia="fr-FR"/>
        </w:rPr>
        <w:t xml:space="preserve"> du site considéré comme mal protégé </w:t>
      </w:r>
    </w:p>
    <w:p w:rsidR="00982F32" w:rsidRPr="00B81734" w:rsidRDefault="00982F32" w:rsidP="00982F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line="540" w:lineRule="atLeast"/>
        <w:rPr>
          <w:rFonts w:eastAsia="Times New Roman" w:cs="Courier New"/>
          <w:color w:val="1F1F1F"/>
          <w:lang w:eastAsia="fr-FR"/>
        </w:rPr>
      </w:pPr>
      <w:r w:rsidRPr="00B81734">
        <w:rPr>
          <w:rFonts w:ascii="Source Sans Pro" w:eastAsia="Times New Roman" w:hAnsi="Source Sans Pro" w:cs="Times New Roman"/>
          <w:i/>
          <w:iCs/>
          <w:color w:val="0F1114"/>
          <w:sz w:val="24"/>
          <w:szCs w:val="24"/>
          <w:lang w:eastAsia="fr-FR"/>
        </w:rPr>
        <w:t xml:space="preserve">Options : </w:t>
      </w:r>
      <w:r w:rsidRPr="00B81734">
        <w:rPr>
          <w:rFonts w:ascii="Source Sans Pro" w:eastAsia="Times New Roman" w:hAnsi="Source Sans Pro" w:cs="Times New Roman"/>
          <w:color w:val="0F1114"/>
          <w:sz w:val="24"/>
          <w:szCs w:val="24"/>
          <w:lang w:eastAsia="fr-FR"/>
        </w:rPr>
        <w:t>Suggérez des moyens potentiels de sécuriser le réseau afin d'éviter cette attaque à l'avenir.</w:t>
      </w:r>
    </w:p>
    <w:p w:rsidR="00982F32" w:rsidRDefault="00982F32" w:rsidP="00982F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color w:val="0F1114"/>
          <w:sz w:val="24"/>
          <w:szCs w:val="24"/>
          <w:u w:val="single"/>
          <w:lang w:eastAsia="fr-FR"/>
        </w:rPr>
      </w:pPr>
    </w:p>
    <w:p w:rsidR="00982F32" w:rsidRPr="00982F32" w:rsidRDefault="00982F32" w:rsidP="00982F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Sans Pro" w:eastAsia="Times New Roman" w:hAnsi="Source Sans Pro" w:cs="Courier New"/>
          <w:color w:val="1F1F1F"/>
          <w:u w:val="single"/>
          <w:lang w:eastAsia="fr-FR"/>
        </w:rPr>
      </w:pPr>
      <w:r w:rsidRPr="00982F32">
        <w:rPr>
          <w:rFonts w:ascii="Source Sans Pro" w:eastAsia="Times New Roman" w:hAnsi="Source Sans Pro" w:cs="Times New Roman"/>
          <w:b/>
          <w:bCs/>
          <w:color w:val="0F1114"/>
          <w:sz w:val="24"/>
          <w:szCs w:val="24"/>
          <w:u w:val="single"/>
          <w:lang w:eastAsia="fr-FR"/>
        </w:rPr>
        <w:t>Au niveau du pare feu</w:t>
      </w:r>
      <w:r w:rsidRPr="00982F32">
        <w:rPr>
          <w:rFonts w:ascii="Source Sans Pro" w:eastAsia="Times New Roman" w:hAnsi="Source Sans Pro" w:cs="Times New Roman"/>
          <w:i/>
          <w:iCs/>
          <w:color w:val="0F1114"/>
          <w:sz w:val="24"/>
          <w:szCs w:val="24"/>
          <w:u w:val="single"/>
          <w:lang w:eastAsia="fr-FR"/>
        </w:rPr>
        <w:t xml:space="preserve"> </w:t>
      </w:r>
    </w:p>
    <w:p w:rsidR="00982F32" w:rsidRPr="00982F32" w:rsidRDefault="00982F32" w:rsidP="00982F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Sans Pro" w:eastAsia="Times New Roman" w:hAnsi="Source Sans Pro" w:cs="Courier New"/>
          <w:color w:val="1F1F1F"/>
          <w:lang w:eastAsia="fr-FR"/>
        </w:rPr>
      </w:pPr>
      <w:r w:rsidRPr="00982F32">
        <w:rPr>
          <w:rFonts w:ascii="Source Sans Pro" w:eastAsia="Times New Roman" w:hAnsi="Source Sans Pro" w:cs="Courier New"/>
          <w:color w:val="1F1F1F"/>
          <w:lang w:eastAsia="fr-FR"/>
        </w:rPr>
        <w:t xml:space="preserve">Autoriser  jusqu'à 10 nouveaux paquets SYN par seconde (avec une rafale de 20) sur le port 80. </w:t>
      </w:r>
    </w:p>
    <w:p w:rsidR="00982F32" w:rsidRPr="00982F32" w:rsidRDefault="00982F32" w:rsidP="00982F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Sans Pro" w:eastAsia="Times New Roman" w:hAnsi="Source Sans Pro" w:cs="Courier New"/>
          <w:color w:val="1F1F1F"/>
          <w:lang w:eastAsia="fr-FR"/>
        </w:rPr>
      </w:pPr>
    </w:p>
    <w:p w:rsidR="00982F32" w:rsidRPr="00982F32" w:rsidRDefault="00982F32" w:rsidP="00982F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Sans Pro" w:eastAsia="Times New Roman" w:hAnsi="Source Sans Pro" w:cs="Courier New"/>
          <w:color w:val="1F1F1F"/>
          <w:lang w:eastAsia="fr-FR"/>
        </w:rPr>
      </w:pPr>
      <w:r w:rsidRPr="00982F32">
        <w:rPr>
          <w:rFonts w:ascii="Source Sans Pro" w:eastAsia="Times New Roman" w:hAnsi="Source Sans Pro" w:cs="Courier New"/>
          <w:color w:val="1F1F1F"/>
          <w:lang w:eastAsia="fr-FR"/>
        </w:rPr>
        <w:t xml:space="preserve">Règle de journalisation : enregistrer tout paquet excédentaire au-delà de ce débit à des fins de surveillance. </w:t>
      </w:r>
    </w:p>
    <w:p w:rsidR="00982F32" w:rsidRPr="00982F32" w:rsidRDefault="00982F32" w:rsidP="00982F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line="540" w:lineRule="atLeast"/>
        <w:rPr>
          <w:rFonts w:ascii="Source Sans Pro" w:eastAsia="Times New Roman" w:hAnsi="Source Sans Pro" w:cs="Courier New"/>
          <w:color w:val="1F1F1F"/>
          <w:lang w:eastAsia="fr-FR"/>
        </w:rPr>
      </w:pPr>
      <w:r w:rsidRPr="00982F32">
        <w:rPr>
          <w:rFonts w:ascii="Source Sans Pro" w:eastAsia="Times New Roman" w:hAnsi="Source Sans Pro" w:cs="Courier New"/>
          <w:color w:val="1F1F1F"/>
          <w:lang w:eastAsia="fr-FR"/>
        </w:rPr>
        <w:t>Règle d'abandon : abandonner tout paquet dépassant la limite de débit pour éviter les abus.</w:t>
      </w:r>
    </w:p>
    <w:p w:rsidR="00982F32" w:rsidRPr="00982F32" w:rsidRDefault="00982F32" w:rsidP="00982F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line="540" w:lineRule="atLeast"/>
        <w:rPr>
          <w:rFonts w:ascii="Source Sans Pro" w:eastAsia="Times New Roman" w:hAnsi="Source Sans Pro" w:cs="Courier New"/>
          <w:b/>
          <w:bCs/>
          <w:color w:val="1F1F1F"/>
          <w:lang w:eastAsia="fr-FR"/>
        </w:rPr>
      </w:pPr>
      <w:r w:rsidRPr="00982F32">
        <w:rPr>
          <w:rFonts w:ascii="Source Sans Pro" w:eastAsia="Times New Roman" w:hAnsi="Source Sans Pro" w:cs="Courier New"/>
          <w:b/>
          <w:bCs/>
          <w:color w:val="1F1F1F"/>
          <w:lang w:eastAsia="fr-FR"/>
        </w:rPr>
        <w:t xml:space="preserve">Mise en place d’un mode Proxy WAN sur le Firewall </w:t>
      </w:r>
    </w:p>
    <w:p w:rsidR="00982F32" w:rsidRPr="00982F32" w:rsidRDefault="00982F32" w:rsidP="00982F32">
      <w:pPr>
        <w:pStyle w:val="PrformatHTML"/>
        <w:shd w:val="clear" w:color="auto" w:fill="F8F9FA"/>
        <w:rPr>
          <w:rStyle w:val="y2iqfc"/>
          <w:rFonts w:ascii="Source Sans Pro" w:hAnsi="Source Sans Pro"/>
          <w:color w:val="1F1F1F"/>
          <w:sz w:val="22"/>
          <w:szCs w:val="22"/>
        </w:rPr>
      </w:pPr>
    </w:p>
    <w:p w:rsidR="00982F32" w:rsidRPr="00982F32" w:rsidRDefault="00982F32" w:rsidP="00982F32">
      <w:pPr>
        <w:pStyle w:val="PrformatHTML"/>
        <w:shd w:val="clear" w:color="auto" w:fill="F8F9FA"/>
        <w:rPr>
          <w:rStyle w:val="y2iqfc"/>
          <w:rFonts w:ascii="Source Sans Pro" w:hAnsi="Source Sans Pro"/>
          <w:color w:val="1F1F1F"/>
          <w:sz w:val="22"/>
          <w:szCs w:val="22"/>
        </w:rPr>
      </w:pPr>
      <w:r w:rsidRPr="00982F32">
        <w:rPr>
          <w:rStyle w:val="y2iqfc"/>
          <w:rFonts w:ascii="Source Sans Pro" w:hAnsi="Source Sans Pro"/>
          <w:color w:val="1F1F1F"/>
          <w:sz w:val="22"/>
          <w:szCs w:val="22"/>
        </w:rPr>
        <w:t>Connexions client WAN proxy du Firewall en cas de suspicion d'attaque –</w:t>
      </w:r>
    </w:p>
    <w:p w:rsidR="00982F32" w:rsidRPr="00982F32" w:rsidRDefault="00982F32" w:rsidP="00982F32">
      <w:pPr>
        <w:pStyle w:val="PrformatHTML"/>
        <w:shd w:val="clear" w:color="auto" w:fill="F8F9FA"/>
        <w:rPr>
          <w:rStyle w:val="y2iqfc"/>
          <w:rFonts w:ascii="Source Sans Pro" w:hAnsi="Source Sans Pro"/>
          <w:color w:val="1F1F1F"/>
          <w:sz w:val="22"/>
          <w:szCs w:val="22"/>
        </w:rPr>
      </w:pPr>
    </w:p>
    <w:p w:rsidR="00982F32" w:rsidRPr="00982F32" w:rsidRDefault="00982F32" w:rsidP="00982F32">
      <w:pPr>
        <w:pStyle w:val="PrformatHTML"/>
        <w:shd w:val="clear" w:color="auto" w:fill="F8F9FA"/>
        <w:rPr>
          <w:rStyle w:val="y2iqfc"/>
          <w:rFonts w:ascii="Source Sans Pro" w:hAnsi="Source Sans Pro"/>
          <w:b/>
          <w:bCs/>
          <w:color w:val="1F1F1F"/>
          <w:sz w:val="22"/>
          <w:szCs w:val="22"/>
        </w:rPr>
      </w:pPr>
      <w:r w:rsidRPr="00982F32">
        <w:rPr>
          <w:rStyle w:val="y2iqfc"/>
          <w:rFonts w:ascii="Source Sans Pro" w:hAnsi="Source Sans Pro"/>
          <w:color w:val="1F1F1F"/>
          <w:sz w:val="22"/>
          <w:szCs w:val="22"/>
        </w:rPr>
        <w:t xml:space="preserve">Le </w:t>
      </w:r>
      <w:proofErr w:type="spellStart"/>
      <w:r w:rsidRPr="00982F32">
        <w:rPr>
          <w:rStyle w:val="y2iqfc"/>
          <w:rFonts w:ascii="Source Sans Pro" w:hAnsi="Source Sans Pro"/>
          <w:color w:val="1F1F1F"/>
          <w:sz w:val="22"/>
          <w:szCs w:val="22"/>
        </w:rPr>
        <w:t>Firewalll</w:t>
      </w:r>
      <w:proofErr w:type="spellEnd"/>
      <w:r w:rsidRPr="00982F32">
        <w:rPr>
          <w:rStyle w:val="y2iqfc"/>
          <w:rFonts w:ascii="Source Sans Pro" w:hAnsi="Source Sans Pro"/>
          <w:color w:val="1F1F1F"/>
          <w:sz w:val="22"/>
          <w:szCs w:val="22"/>
        </w:rPr>
        <w:t xml:space="preserve"> active la fonction proxy SYN sur les interfaces WAN </w:t>
      </w:r>
      <w:r w:rsidRPr="00982F32">
        <w:rPr>
          <w:rStyle w:val="y2iqfc"/>
          <w:rFonts w:ascii="Source Sans Pro" w:hAnsi="Source Sans Pro"/>
          <w:b/>
          <w:bCs/>
          <w:color w:val="1F1F1F"/>
          <w:sz w:val="22"/>
          <w:szCs w:val="22"/>
        </w:rPr>
        <w:t xml:space="preserve">lorsque le nombre de tentatives de connexion incomplètes par seconde dépasse un seuil spécifié. </w:t>
      </w:r>
    </w:p>
    <w:p w:rsidR="00982F32" w:rsidRPr="00982F32" w:rsidRDefault="00982F32" w:rsidP="00982F32">
      <w:pPr>
        <w:pStyle w:val="PrformatHTML"/>
        <w:shd w:val="clear" w:color="auto" w:fill="F8F9FA"/>
        <w:rPr>
          <w:rStyle w:val="y2iqfc"/>
          <w:rFonts w:ascii="Source Sans Pro" w:hAnsi="Source Sans Pro"/>
          <w:color w:val="1F1F1F"/>
          <w:sz w:val="22"/>
          <w:szCs w:val="22"/>
        </w:rPr>
      </w:pPr>
    </w:p>
    <w:p w:rsidR="00982F32" w:rsidRPr="00982F32" w:rsidRDefault="00982F32" w:rsidP="00982F32">
      <w:pPr>
        <w:pStyle w:val="PrformatHTML"/>
        <w:shd w:val="clear" w:color="auto" w:fill="F8F9FA"/>
        <w:rPr>
          <w:rStyle w:val="y2iqfc"/>
          <w:rFonts w:ascii="Source Sans Pro" w:hAnsi="Source Sans Pro"/>
          <w:color w:val="1F1F1F"/>
          <w:sz w:val="22"/>
          <w:szCs w:val="22"/>
        </w:rPr>
      </w:pPr>
      <w:r w:rsidRPr="00982F32">
        <w:rPr>
          <w:rStyle w:val="y2iqfc"/>
          <w:rFonts w:ascii="Source Sans Pro" w:hAnsi="Source Sans Pro"/>
          <w:color w:val="1F1F1F"/>
          <w:sz w:val="22"/>
          <w:szCs w:val="22"/>
        </w:rPr>
        <w:t xml:space="preserve">Cette méthode garantit que l'appareil continue de traiter le trafic valide pendant l'attaque et que les performances ne se dégradent pas. </w:t>
      </w:r>
    </w:p>
    <w:p w:rsidR="00982F32" w:rsidRPr="00982F32" w:rsidRDefault="00982F32" w:rsidP="00982F32">
      <w:pPr>
        <w:pStyle w:val="PrformatHTML"/>
        <w:shd w:val="clear" w:color="auto" w:fill="F8F9FA"/>
        <w:rPr>
          <w:rStyle w:val="y2iqfc"/>
          <w:rFonts w:ascii="Source Sans Pro" w:hAnsi="Source Sans Pro"/>
          <w:color w:val="1F1F1F"/>
          <w:sz w:val="22"/>
          <w:szCs w:val="22"/>
        </w:rPr>
      </w:pPr>
    </w:p>
    <w:p w:rsidR="00982F32" w:rsidRPr="00982F32" w:rsidRDefault="00982F32" w:rsidP="00982F32">
      <w:pPr>
        <w:pStyle w:val="PrformatHTML"/>
        <w:shd w:val="clear" w:color="auto" w:fill="F8F9FA"/>
        <w:rPr>
          <w:rStyle w:val="y2iqfc"/>
          <w:rFonts w:ascii="Source Sans Pro" w:hAnsi="Source Sans Pro"/>
          <w:color w:val="1F1F1F"/>
          <w:sz w:val="22"/>
          <w:szCs w:val="22"/>
        </w:rPr>
      </w:pPr>
      <w:r w:rsidRPr="00982F32">
        <w:rPr>
          <w:rStyle w:val="y2iqfc"/>
          <w:rFonts w:ascii="Source Sans Pro" w:hAnsi="Source Sans Pro"/>
          <w:color w:val="1F1F1F"/>
          <w:sz w:val="22"/>
          <w:szCs w:val="22"/>
        </w:rPr>
        <w:t>Le mode proxy reste activé jusqu'à ce que toutes les attaques SYN Flood WAN cessent ou que l'appareil les mette toutes sur liste noire à l'aide de la fonction de liste noire SYN.</w:t>
      </w:r>
    </w:p>
    <w:p w:rsidR="00982F32" w:rsidRPr="00982F32" w:rsidRDefault="00982F32" w:rsidP="00982F32">
      <w:pPr>
        <w:pStyle w:val="PrformatHTML"/>
        <w:shd w:val="clear" w:color="auto" w:fill="F8F9FA"/>
        <w:spacing w:line="540" w:lineRule="atLeast"/>
        <w:rPr>
          <w:rStyle w:val="y2iqfc"/>
          <w:rFonts w:ascii="Source Sans Pro" w:hAnsi="Source Sans Pro"/>
          <w:color w:val="1F1F1F"/>
          <w:sz w:val="22"/>
          <w:szCs w:val="22"/>
        </w:rPr>
      </w:pPr>
      <w:r w:rsidRPr="00982F32">
        <w:rPr>
          <w:rStyle w:val="y2iqfc"/>
          <w:rFonts w:ascii="Source Sans Pro" w:hAnsi="Source Sans Pro"/>
          <w:color w:val="1F1F1F"/>
          <w:sz w:val="22"/>
          <w:szCs w:val="22"/>
        </w:rPr>
        <w:t xml:space="preserve">Il s'agit du niveau intermédiaire de protection contre les attaques SYN Flood. </w:t>
      </w:r>
    </w:p>
    <w:p w:rsidR="00982F32" w:rsidRPr="00982F32" w:rsidRDefault="00982F32" w:rsidP="00982F32">
      <w:pPr>
        <w:pStyle w:val="PrformatHTML"/>
        <w:shd w:val="clear" w:color="auto" w:fill="F8F9FA"/>
        <w:spacing w:line="540" w:lineRule="atLeast"/>
        <w:rPr>
          <w:rStyle w:val="y2iqfc"/>
          <w:rFonts w:ascii="Source Sans Pro" w:hAnsi="Source Sans Pro"/>
          <w:color w:val="1F1F1F"/>
          <w:sz w:val="22"/>
          <w:szCs w:val="22"/>
        </w:rPr>
      </w:pPr>
    </w:p>
    <w:p w:rsidR="00982F32" w:rsidRPr="00982F32" w:rsidRDefault="00982F32" w:rsidP="00982F32">
      <w:pPr>
        <w:pStyle w:val="PrformatHTML"/>
        <w:rPr>
          <w:rStyle w:val="y2iqfc"/>
          <w:rFonts w:ascii="Source Sans Pro" w:hAnsi="Source Sans Pro"/>
          <w:b/>
          <w:bCs/>
          <w:color w:val="1F1F1F"/>
          <w:sz w:val="24"/>
          <w:szCs w:val="24"/>
        </w:rPr>
      </w:pPr>
      <w:r w:rsidRPr="00982F32">
        <w:rPr>
          <w:rStyle w:val="y2iqfc"/>
          <w:rFonts w:ascii="Source Sans Pro" w:hAnsi="Source Sans Pro"/>
          <w:b/>
          <w:bCs/>
          <w:color w:val="1F1F1F"/>
          <w:sz w:val="24"/>
          <w:szCs w:val="24"/>
        </w:rPr>
        <w:t xml:space="preserve">Utiliser </w:t>
      </w:r>
      <w:proofErr w:type="spellStart"/>
      <w:r w:rsidRPr="00982F32">
        <w:rPr>
          <w:rStyle w:val="y2iqfc"/>
          <w:rFonts w:ascii="Source Sans Pro" w:hAnsi="Source Sans Pro"/>
          <w:b/>
          <w:bCs/>
          <w:color w:val="1F1F1F"/>
          <w:sz w:val="24"/>
          <w:szCs w:val="24"/>
        </w:rPr>
        <w:t>systematiquement</w:t>
      </w:r>
      <w:proofErr w:type="spellEnd"/>
      <w:r w:rsidRPr="00982F32">
        <w:rPr>
          <w:rStyle w:val="y2iqfc"/>
          <w:rFonts w:ascii="Source Sans Pro" w:hAnsi="Source Sans Pro"/>
          <w:b/>
          <w:bCs/>
          <w:color w:val="1F1F1F"/>
          <w:sz w:val="24"/>
          <w:szCs w:val="24"/>
        </w:rPr>
        <w:t xml:space="preserve"> le proxy SYN pour les connexions client WAN –</w:t>
      </w:r>
    </w:p>
    <w:p w:rsidR="00982F32" w:rsidRPr="00982F32" w:rsidRDefault="00982F32" w:rsidP="00982F32">
      <w:pPr>
        <w:pStyle w:val="PrformatHTML"/>
        <w:rPr>
          <w:rStyle w:val="y2iqfc"/>
          <w:rFonts w:ascii="Source Sans Pro" w:hAnsi="Source Sans Pro"/>
          <w:color w:val="1F1F1F"/>
          <w:sz w:val="22"/>
          <w:szCs w:val="22"/>
        </w:rPr>
      </w:pPr>
    </w:p>
    <w:p w:rsidR="00982F32" w:rsidRPr="00982F32" w:rsidRDefault="00982F32" w:rsidP="00982F32">
      <w:pPr>
        <w:pStyle w:val="PrformatHTML"/>
        <w:rPr>
          <w:rStyle w:val="y2iqfc"/>
          <w:rFonts w:ascii="Source Sans Pro" w:hAnsi="Source Sans Pro"/>
          <w:color w:val="1F1F1F"/>
          <w:sz w:val="22"/>
          <w:szCs w:val="22"/>
          <w:u w:val="single"/>
        </w:rPr>
      </w:pPr>
      <w:r w:rsidRPr="00982F32">
        <w:rPr>
          <w:rStyle w:val="y2iqfc"/>
          <w:rFonts w:ascii="Source Sans Pro" w:hAnsi="Source Sans Pro"/>
          <w:color w:val="1F1F1F"/>
          <w:sz w:val="22"/>
          <w:szCs w:val="22"/>
          <w:u w:val="single"/>
        </w:rPr>
        <w:t xml:space="preserve">Cette méthode bloque le passage de tous les paquets SYN usurpés. </w:t>
      </w:r>
    </w:p>
    <w:p w:rsidR="00982F32" w:rsidRPr="00982F32" w:rsidRDefault="00982F32" w:rsidP="00982F32">
      <w:pPr>
        <w:pStyle w:val="PrformatHTML"/>
        <w:rPr>
          <w:rStyle w:val="y2iqfc"/>
          <w:rFonts w:ascii="Source Sans Pro" w:hAnsi="Source Sans Pro"/>
          <w:color w:val="1F1F1F"/>
          <w:sz w:val="22"/>
          <w:szCs w:val="22"/>
        </w:rPr>
      </w:pPr>
    </w:p>
    <w:p w:rsidR="00982F32" w:rsidRPr="00982F32" w:rsidRDefault="00982F32" w:rsidP="00982F32">
      <w:pPr>
        <w:pStyle w:val="PrformatHTML"/>
        <w:rPr>
          <w:rStyle w:val="y2iqfc"/>
          <w:rFonts w:ascii="Source Sans Pro" w:hAnsi="Source Sans Pro"/>
          <w:color w:val="1F1F1F"/>
          <w:sz w:val="22"/>
          <w:szCs w:val="22"/>
        </w:rPr>
      </w:pPr>
      <w:r w:rsidRPr="00982F32">
        <w:rPr>
          <w:rStyle w:val="y2iqfc"/>
          <w:rFonts w:ascii="Source Sans Pro" w:hAnsi="Source Sans Pro"/>
          <w:color w:val="1F1F1F"/>
          <w:sz w:val="22"/>
          <w:szCs w:val="22"/>
        </w:rPr>
        <w:t xml:space="preserve">Il s'agit d'une mesure de sécurité extrême qui </w:t>
      </w:r>
      <w:r w:rsidRPr="00982F32">
        <w:rPr>
          <w:rStyle w:val="y2iqfc"/>
          <w:rFonts w:ascii="Source Sans Pro" w:hAnsi="Source Sans Pro"/>
          <w:b/>
          <w:bCs/>
          <w:color w:val="1F1F1F"/>
          <w:sz w:val="22"/>
          <w:szCs w:val="22"/>
        </w:rPr>
        <w:t>oblige l'appareil à répondre aux analyses de ports sur tous les ports TCP.</w:t>
      </w:r>
      <w:r w:rsidRPr="00982F32">
        <w:rPr>
          <w:rStyle w:val="y2iqfc"/>
          <w:rFonts w:ascii="Source Sans Pro" w:hAnsi="Source Sans Pro"/>
          <w:color w:val="1F1F1F"/>
          <w:sz w:val="22"/>
          <w:szCs w:val="22"/>
        </w:rPr>
        <w:t xml:space="preserve"> </w:t>
      </w:r>
    </w:p>
    <w:p w:rsidR="00982F32" w:rsidRPr="00982F32" w:rsidRDefault="00982F32" w:rsidP="00982F32">
      <w:pPr>
        <w:pStyle w:val="PrformatHTML"/>
        <w:rPr>
          <w:rStyle w:val="y2iqfc"/>
          <w:rFonts w:ascii="Source Sans Pro" w:hAnsi="Source Sans Pro"/>
          <w:color w:val="1F1F1F"/>
          <w:sz w:val="22"/>
          <w:szCs w:val="22"/>
        </w:rPr>
      </w:pPr>
    </w:p>
    <w:p w:rsidR="00982F32" w:rsidRPr="00982F32" w:rsidRDefault="00982F32" w:rsidP="00982F32">
      <w:pPr>
        <w:pStyle w:val="PrformatHTML"/>
        <w:rPr>
          <w:rStyle w:val="y2iqfc"/>
          <w:rFonts w:ascii="Source Sans Pro" w:hAnsi="Source Sans Pro"/>
          <w:b/>
          <w:bCs/>
          <w:color w:val="7030A0"/>
          <w:sz w:val="22"/>
          <w:szCs w:val="22"/>
        </w:rPr>
      </w:pPr>
      <w:r w:rsidRPr="00982F32">
        <w:rPr>
          <w:rStyle w:val="y2iqfc"/>
          <w:rFonts w:ascii="Source Sans Pro" w:hAnsi="Source Sans Pro"/>
          <w:color w:val="1F1F1F"/>
          <w:sz w:val="22"/>
          <w:szCs w:val="22"/>
        </w:rPr>
        <w:t xml:space="preserve">La fonctionnalité de proxy SYN force l'appareil à répondre à toutes les tentatives de connexion TCP SYN, </w:t>
      </w:r>
      <w:r w:rsidRPr="00982F32">
        <w:rPr>
          <w:rStyle w:val="y2iqfc"/>
          <w:rFonts w:ascii="Source Sans Pro" w:hAnsi="Source Sans Pro"/>
          <w:b/>
          <w:bCs/>
          <w:color w:val="7030A0"/>
          <w:sz w:val="22"/>
          <w:szCs w:val="22"/>
        </w:rPr>
        <w:t xml:space="preserve">ce qui peut dégrader les performances et générer des faux positifs. </w:t>
      </w:r>
    </w:p>
    <w:p w:rsidR="00982F32" w:rsidRPr="00982F32" w:rsidRDefault="00982F32" w:rsidP="00982F32">
      <w:pPr>
        <w:pStyle w:val="PrformatHTML"/>
        <w:rPr>
          <w:rStyle w:val="y2iqfc"/>
          <w:rFonts w:ascii="Source Sans Pro" w:hAnsi="Source Sans Pro"/>
          <w:color w:val="1F1F1F"/>
          <w:sz w:val="22"/>
          <w:szCs w:val="22"/>
        </w:rPr>
      </w:pPr>
    </w:p>
    <w:p w:rsidR="00982F32" w:rsidRPr="00982F32" w:rsidRDefault="00982F32" w:rsidP="00982F32">
      <w:pPr>
        <w:pStyle w:val="PrformatHTML"/>
        <w:rPr>
          <w:rFonts w:ascii="Source Sans Pro" w:hAnsi="Source Sans Pro"/>
          <w:color w:val="1F1F1F"/>
          <w:sz w:val="22"/>
          <w:szCs w:val="22"/>
        </w:rPr>
      </w:pPr>
      <w:r w:rsidRPr="00982F32">
        <w:rPr>
          <w:rStyle w:val="y2iqfc"/>
          <w:rFonts w:ascii="Source Sans Pro" w:hAnsi="Source Sans Pro"/>
          <w:color w:val="1F1F1F"/>
          <w:sz w:val="22"/>
          <w:szCs w:val="22"/>
        </w:rPr>
        <w:t>Sélectionnez cette option uniquement si votre réseau se trouve dans un environnement à haut risque.</w:t>
      </w:r>
    </w:p>
    <w:p w:rsidR="00982F32" w:rsidRPr="00982F32" w:rsidRDefault="00982F32" w:rsidP="00982F32">
      <w:pPr>
        <w:pStyle w:val="PrformatHTML"/>
        <w:shd w:val="clear" w:color="auto" w:fill="F8F9FA"/>
        <w:rPr>
          <w:rFonts w:ascii="Source Sans Pro" w:hAnsi="Source Sans Pro" w:cs="Times New Roman"/>
          <w:color w:val="0F1114"/>
          <w:sz w:val="22"/>
          <w:szCs w:val="22"/>
        </w:rPr>
      </w:pPr>
    </w:p>
    <w:p w:rsidR="00982F32" w:rsidRPr="00982F32" w:rsidRDefault="00982F32" w:rsidP="00982F32">
      <w:pPr>
        <w:spacing w:after="0" w:line="240" w:lineRule="auto"/>
        <w:rPr>
          <w:rFonts w:ascii="Source Sans Pro" w:eastAsia="Times New Roman" w:hAnsi="Source Sans Pro" w:cs="Times New Roman"/>
          <w:color w:val="0F1114"/>
          <w:lang w:eastAsia="fr-FR"/>
        </w:rPr>
      </w:pPr>
      <w:r w:rsidRPr="00982F32">
        <w:rPr>
          <w:rFonts w:ascii="Source Sans Pro" w:eastAsia="Times New Roman" w:hAnsi="Source Sans Pro" w:cs="Times New Roman"/>
          <w:color w:val="0F1114"/>
          <w:lang w:eastAsia="fr-FR"/>
        </w:rPr>
        <w:pict>
          <v:rect id="_x0000_i1026" style="width:0;height:.75pt" o:hralign="center" o:hrstd="t" o:hr="t" fillcolor="#a0a0a0" stroked="f"/>
        </w:pict>
      </w:r>
    </w:p>
    <w:p w:rsidR="00982F32" w:rsidRPr="00982F32" w:rsidRDefault="00982F32" w:rsidP="00982F32">
      <w:pPr>
        <w:spacing w:after="0" w:line="240" w:lineRule="auto"/>
        <w:rPr>
          <w:rFonts w:ascii="Source Sans Pro" w:hAnsi="Source Sans Pro"/>
        </w:rPr>
      </w:pPr>
    </w:p>
    <w:p w:rsidR="00982F32" w:rsidRPr="00982F32" w:rsidRDefault="00982F32" w:rsidP="00982F32">
      <w:pPr>
        <w:rPr>
          <w:rFonts w:ascii="Source Sans Pro" w:hAnsi="Source Sans Pro"/>
        </w:rPr>
      </w:pPr>
    </w:p>
    <w:p w:rsidR="00982F32" w:rsidRPr="00982F32" w:rsidRDefault="00982F32" w:rsidP="00982F32">
      <w:pPr>
        <w:rPr>
          <w:rFonts w:ascii="Source Sans Pro" w:hAnsi="Source Sans Pro"/>
        </w:rPr>
      </w:pPr>
    </w:p>
    <w:p w:rsidR="00982F32" w:rsidRPr="00982F32" w:rsidRDefault="00982F32" w:rsidP="008E5D9B">
      <w:pPr>
        <w:shd w:val="clear" w:color="auto" w:fill="FFFFFF"/>
        <w:spacing w:before="100" w:beforeAutospacing="1" w:after="100" w:afterAutospacing="1" w:line="240" w:lineRule="auto"/>
        <w:rPr>
          <w:rFonts w:ascii="Source Sans Pro" w:eastAsia="Times New Roman" w:hAnsi="Source Sans Pro" w:cs="Times New Roman"/>
          <w:color w:val="0F1114"/>
          <w:sz w:val="24"/>
          <w:szCs w:val="24"/>
          <w:lang w:eastAsia="fr-FR"/>
        </w:rPr>
      </w:pPr>
    </w:p>
    <w:p w:rsidR="002E792C" w:rsidRDefault="002E792C"/>
    <w:sectPr w:rsidR="002E79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ource Sans Pro">
    <w:altName w:val="Times New Roman"/>
    <w:charset w:val="00"/>
    <w:family w:val="auto"/>
    <w:pitch w:val="default"/>
  </w:font>
  <w:font w:name="inherit">
    <w:altName w:val="Times New Roman"/>
    <w:panose1 w:val="00000000000000000000"/>
    <w:charset w:val="00"/>
    <w:family w:val="roman"/>
    <w:notTrueType/>
    <w:pitch w:val="default"/>
  </w:font>
  <w:font w:name="Google Sans Text">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930665"/>
    <w:multiLevelType w:val="multilevel"/>
    <w:tmpl w:val="EE92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08145F4"/>
    <w:multiLevelType w:val="multilevel"/>
    <w:tmpl w:val="C528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D9B"/>
    <w:rsid w:val="002E792C"/>
    <w:rsid w:val="006E1025"/>
    <w:rsid w:val="008E5D9B"/>
    <w:rsid w:val="00982F32"/>
    <w:rsid w:val="00B04DA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8E5D9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E5D9B"/>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8E5D9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8E5D9B"/>
    <w:rPr>
      <w:color w:val="0000FF"/>
      <w:u w:val="single"/>
    </w:rPr>
  </w:style>
  <w:style w:type="paragraph" w:styleId="Textedebulles">
    <w:name w:val="Balloon Text"/>
    <w:basedOn w:val="Normal"/>
    <w:link w:val="TextedebullesCar"/>
    <w:uiPriority w:val="99"/>
    <w:semiHidden/>
    <w:unhideWhenUsed/>
    <w:rsid w:val="008E5D9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E5D9B"/>
    <w:rPr>
      <w:rFonts w:ascii="Tahoma" w:hAnsi="Tahoma" w:cs="Tahoma"/>
      <w:sz w:val="16"/>
      <w:szCs w:val="16"/>
    </w:rPr>
  </w:style>
  <w:style w:type="paragraph" w:styleId="PrformatHTML">
    <w:name w:val="HTML Preformatted"/>
    <w:basedOn w:val="Normal"/>
    <w:link w:val="PrformatHTMLCar"/>
    <w:uiPriority w:val="99"/>
    <w:unhideWhenUsed/>
    <w:rsid w:val="00982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982F32"/>
    <w:rPr>
      <w:rFonts w:ascii="Courier New" w:eastAsia="Times New Roman" w:hAnsi="Courier New" w:cs="Courier New"/>
      <w:sz w:val="20"/>
      <w:szCs w:val="20"/>
      <w:lang w:eastAsia="fr-FR"/>
    </w:rPr>
  </w:style>
  <w:style w:type="character" w:customStyle="1" w:styleId="y2iqfc">
    <w:name w:val="y2iqfc"/>
    <w:basedOn w:val="Policepardfaut"/>
    <w:rsid w:val="00982F3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8E5D9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E5D9B"/>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8E5D9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8E5D9B"/>
    <w:rPr>
      <w:color w:val="0000FF"/>
      <w:u w:val="single"/>
    </w:rPr>
  </w:style>
  <w:style w:type="paragraph" w:styleId="Textedebulles">
    <w:name w:val="Balloon Text"/>
    <w:basedOn w:val="Normal"/>
    <w:link w:val="TextedebullesCar"/>
    <w:uiPriority w:val="99"/>
    <w:semiHidden/>
    <w:unhideWhenUsed/>
    <w:rsid w:val="008E5D9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E5D9B"/>
    <w:rPr>
      <w:rFonts w:ascii="Tahoma" w:hAnsi="Tahoma" w:cs="Tahoma"/>
      <w:sz w:val="16"/>
      <w:szCs w:val="16"/>
    </w:rPr>
  </w:style>
  <w:style w:type="paragraph" w:styleId="PrformatHTML">
    <w:name w:val="HTML Preformatted"/>
    <w:basedOn w:val="Normal"/>
    <w:link w:val="PrformatHTMLCar"/>
    <w:uiPriority w:val="99"/>
    <w:unhideWhenUsed/>
    <w:rsid w:val="00982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982F32"/>
    <w:rPr>
      <w:rFonts w:ascii="Courier New" w:eastAsia="Times New Roman" w:hAnsi="Courier New" w:cs="Courier New"/>
      <w:sz w:val="20"/>
      <w:szCs w:val="20"/>
      <w:lang w:eastAsia="fr-FR"/>
    </w:rPr>
  </w:style>
  <w:style w:type="character" w:customStyle="1" w:styleId="y2iqfc">
    <w:name w:val="y2iqfc"/>
    <w:basedOn w:val="Policepardfaut"/>
    <w:rsid w:val="00982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1393769">
      <w:bodyDiv w:val="1"/>
      <w:marLeft w:val="0"/>
      <w:marRight w:val="0"/>
      <w:marTop w:val="0"/>
      <w:marBottom w:val="0"/>
      <w:divBdr>
        <w:top w:val="none" w:sz="0" w:space="0" w:color="auto"/>
        <w:left w:val="none" w:sz="0" w:space="0" w:color="auto"/>
        <w:bottom w:val="none" w:sz="0" w:space="0" w:color="auto"/>
        <w:right w:val="none" w:sz="0" w:space="0" w:color="auto"/>
      </w:divBdr>
      <w:divsChild>
        <w:div w:id="1911963513">
          <w:marLeft w:val="0"/>
          <w:marRight w:val="0"/>
          <w:marTop w:val="0"/>
          <w:marBottom w:val="0"/>
          <w:divBdr>
            <w:top w:val="none" w:sz="0" w:space="0" w:color="auto"/>
            <w:left w:val="none" w:sz="0" w:space="0" w:color="auto"/>
            <w:bottom w:val="none" w:sz="0" w:space="0" w:color="auto"/>
            <w:right w:val="none" w:sz="0" w:space="0" w:color="auto"/>
          </w:divBdr>
        </w:div>
        <w:div w:id="425469529">
          <w:marLeft w:val="0"/>
          <w:marRight w:val="0"/>
          <w:marTop w:val="0"/>
          <w:marBottom w:val="0"/>
          <w:divBdr>
            <w:top w:val="none" w:sz="0" w:space="0" w:color="auto"/>
            <w:left w:val="none" w:sz="0" w:space="0" w:color="auto"/>
            <w:bottom w:val="none" w:sz="0" w:space="0" w:color="auto"/>
            <w:right w:val="none" w:sz="0" w:space="0" w:color="auto"/>
          </w:divBdr>
        </w:div>
        <w:div w:id="8947034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networks-and-network-security/ungradedWidget/8hRdi/identify-network-attacks"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BEA3F1-9F87-4C6D-8871-CDC8BA291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Pages>
  <Words>1794</Words>
  <Characters>9871</Characters>
  <Application>Microsoft Office Word</Application>
  <DocSecurity>0</DocSecurity>
  <Lines>82</Lines>
  <Paragraphs>23</Paragraphs>
  <ScaleCrop>false</ScaleCrop>
  <HeadingPairs>
    <vt:vector size="4" baseType="variant">
      <vt:variant>
        <vt:lpstr>Titre</vt:lpstr>
      </vt:variant>
      <vt:variant>
        <vt:i4>1</vt:i4>
      </vt:variant>
      <vt:variant>
        <vt:lpstr>Titres</vt:lpstr>
      </vt:variant>
      <vt:variant>
        <vt:i4>5</vt:i4>
      </vt:variant>
    </vt:vector>
  </HeadingPairs>
  <TitlesOfParts>
    <vt:vector size="6" baseType="lpstr">
      <vt:lpstr/>
      <vt:lpstr>    Aperçu de l'activité</vt:lpstr>
      <vt:lpstr>    Scénario</vt:lpstr>
      <vt:lpstr>    Instructions étape par étape</vt:lpstr>
      <vt:lpstr>        Étape 2 : Identifier le type d'attaque à l'origine de l'interruption du réseau</vt:lpstr>
      <vt:lpstr>        Étape 3 : Expliquez comment l'attaque provoque le dysfonctionnement du site web</vt:lpstr>
    </vt:vector>
  </TitlesOfParts>
  <Company/>
  <LinksUpToDate>false</LinksUpToDate>
  <CharactersWithSpaces>11642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5</cp:revision>
  <dcterms:created xsi:type="dcterms:W3CDTF">2025-08-08T12:34:00Z</dcterms:created>
  <dcterms:modified xsi:type="dcterms:W3CDTF">2025-11-12T09:31:00Z</dcterms:modified>
</cp:coreProperties>
</file>