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sz w:val="21"/>
          <w:szCs w:val="21"/>
          <w:rtl w:val="0"/>
        </w:rPr>
        <w:t xml:space="preserve">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