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"/>
        <w:gridCol w:w="3413"/>
        <w:gridCol w:w="561"/>
        <w:gridCol w:w="1714"/>
        <w:gridCol w:w="1130"/>
        <w:gridCol w:w="1145"/>
        <w:gridCol w:w="1707"/>
        <w:gridCol w:w="1698"/>
        <w:gridCol w:w="8"/>
      </w:tblGrid>
      <w:tr w:rsidR="00581A63" w:rsidRPr="00880F52" w14:paraId="58CD568D" w14:textId="77777777" w:rsidTr="00377210">
        <w:trPr>
          <w:gridAfter w:val="1"/>
          <w:wAfter w:w="8" w:type="dxa"/>
        </w:trPr>
        <w:tc>
          <w:tcPr>
            <w:tcW w:w="3982" w:type="dxa"/>
            <w:gridSpan w:val="3"/>
            <w:vMerge w:val="restart"/>
          </w:tcPr>
          <w:p w14:paraId="078E69D0" w14:textId="3171B894" w:rsidR="00581A63" w:rsidRDefault="00581A63" w:rsidP="00377210">
            <w:pPr>
              <w:spacing w:after="0" w:line="240" w:lineRule="auto"/>
              <w:rPr>
                <w:rFonts w:ascii="Arial" w:hAnsi="Arial" w:cs="Arial"/>
                <w:noProof/>
                <w:color w:val="000000"/>
                <w:sz w:val="14"/>
              </w:rPr>
            </w:pPr>
          </w:p>
          <w:p w14:paraId="7D7E175E" w14:textId="77777777" w:rsidR="00581A63" w:rsidRPr="00A67AF3" w:rsidRDefault="00581A63" w:rsidP="00377210">
            <w:pPr>
              <w:tabs>
                <w:tab w:val="left" w:pos="1282"/>
              </w:tabs>
              <w:rPr>
                <w:rFonts w:ascii="Arial" w:hAnsi="Arial" w:cs="Arial"/>
              </w:rPr>
            </w:pPr>
            <w:r w:rsidRPr="00A67AF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E2679FF" wp14:editId="552321F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180340</wp:posOffset>
                      </wp:positionV>
                      <wp:extent cx="1144905" cy="1404620"/>
                      <wp:effectExtent l="0" t="0" r="17145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9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6F8B6" w14:textId="77777777" w:rsidR="00581A63" w:rsidRDefault="00581A63" w:rsidP="00581A63">
                                  <w:r>
                                    <w:t>Contract “ACC”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E2679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5pt;margin-top:14.2pt;width:90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">
                      <v:textbox style="mso-fit-shape-to-text:t">
                        <w:txbxContent>
                          <w:p w14:paraId="6A66F8B6" w14:textId="77777777" w:rsidR="00581A63" w:rsidRDefault="00581A63" w:rsidP="00581A63">
                            <w:r>
                              <w:t>Contract “ACC”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44" w:type="dxa"/>
            <w:gridSpan w:val="2"/>
          </w:tcPr>
          <w:p w14:paraId="695363F0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455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right w:w="30" w:type="dxa"/>
            </w:tcMar>
          </w:tcPr>
          <w:p w14:paraId="4D51DE63" w14:textId="5BCB2AE3" w:rsidR="00581A63" w:rsidRPr="00880F52" w:rsidRDefault="00E53FC7" w:rsidP="00377210">
            <w:pPr>
              <w:pBdr>
                <w:top w:val="none" w:sz="0" w:space="1" w:color="auto"/>
                <w:left w:val="none" w:sz="0" w:space="1" w:color="auto"/>
                <w:bottom w:val="none" w:sz="0" w:space="1" w:color="auto"/>
                <w:right w:val="none" w:sz="0" w:space="1" w:color="auto"/>
              </w:pBdr>
              <w:spacing w:before="6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More text</w:t>
            </w:r>
          </w:p>
        </w:tc>
      </w:tr>
      <w:tr w:rsidR="00581A63" w:rsidRPr="00880F52" w14:paraId="7085A791" w14:textId="77777777" w:rsidTr="00377210">
        <w:trPr>
          <w:gridAfter w:val="1"/>
          <w:wAfter w:w="8" w:type="dxa"/>
        </w:trPr>
        <w:tc>
          <w:tcPr>
            <w:tcW w:w="3982" w:type="dxa"/>
            <w:gridSpan w:val="3"/>
            <w:vMerge/>
          </w:tcPr>
          <w:p w14:paraId="587E5037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  <w:gridSpan w:val="2"/>
          </w:tcPr>
          <w:p w14:paraId="00D82487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4550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30" w:type="dxa"/>
              <w:right w:w="30" w:type="dxa"/>
            </w:tcMar>
          </w:tcPr>
          <w:p w14:paraId="7EFDFAA6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1A63" w:rsidRPr="00880F52" w14:paraId="28B4DDDF" w14:textId="77777777" w:rsidTr="00377210">
        <w:trPr>
          <w:gridAfter w:val="1"/>
          <w:wAfter w:w="8" w:type="dxa"/>
        </w:trPr>
        <w:tc>
          <w:tcPr>
            <w:tcW w:w="3982" w:type="dxa"/>
            <w:gridSpan w:val="3"/>
            <w:vMerge/>
          </w:tcPr>
          <w:p w14:paraId="527A553E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  <w:gridSpan w:val="2"/>
          </w:tcPr>
          <w:p w14:paraId="3A251732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4550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30" w:type="dxa"/>
              <w:right w:w="30" w:type="dxa"/>
            </w:tcMar>
          </w:tcPr>
          <w:p w14:paraId="3BF7B3AE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1A63" w:rsidRPr="00880F52" w14:paraId="4067C317" w14:textId="77777777" w:rsidTr="00377210">
        <w:trPr>
          <w:gridAfter w:val="1"/>
          <w:wAfter w:w="8" w:type="dxa"/>
        </w:trPr>
        <w:tc>
          <w:tcPr>
            <w:tcW w:w="3982" w:type="dxa"/>
            <w:gridSpan w:val="3"/>
            <w:vMerge/>
          </w:tcPr>
          <w:p w14:paraId="3DB08EAD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  <w:gridSpan w:val="2"/>
          </w:tcPr>
          <w:p w14:paraId="395E5472" w14:textId="1072F88F" w:rsidR="00581A63" w:rsidRPr="00880F52" w:rsidRDefault="00E53FC7" w:rsidP="003772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3067DB"/>
                <w:sz w:val="24"/>
              </w:rPr>
              <w:t>More text</w:t>
            </w:r>
          </w:p>
        </w:tc>
        <w:tc>
          <w:tcPr>
            <w:tcW w:w="4550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30" w:type="dxa"/>
              <w:right w:w="30" w:type="dxa"/>
            </w:tcMar>
          </w:tcPr>
          <w:p w14:paraId="72DA6BD5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1A63" w:rsidRPr="00880F52" w14:paraId="792AD4A5" w14:textId="77777777" w:rsidTr="00377210">
        <w:trPr>
          <w:gridAfter w:val="1"/>
          <w:wAfter w:w="8" w:type="dxa"/>
        </w:trPr>
        <w:tc>
          <w:tcPr>
            <w:tcW w:w="3982" w:type="dxa"/>
            <w:gridSpan w:val="3"/>
            <w:vMerge/>
          </w:tcPr>
          <w:p w14:paraId="67B414CE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  <w:gridSpan w:val="2"/>
          </w:tcPr>
          <w:p w14:paraId="028F1FAC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4550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30" w:type="dxa"/>
              <w:bottom w:w="30" w:type="dxa"/>
              <w:right w:w="30" w:type="dxa"/>
            </w:tcMar>
          </w:tcPr>
          <w:p w14:paraId="47BEAE20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1A63" w:rsidRPr="00880F52" w14:paraId="7DB58C8D" w14:textId="77777777" w:rsidTr="00377210">
        <w:trPr>
          <w:gridBefore w:val="1"/>
          <w:wBefore w:w="8" w:type="dxa"/>
        </w:trPr>
        <w:tc>
          <w:tcPr>
            <w:tcW w:w="113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67DB"/>
            <w:tcMar>
              <w:left w:w="30" w:type="dxa"/>
            </w:tcMar>
          </w:tcPr>
          <w:p w14:paraId="7B2CB8AC" w14:textId="77777777" w:rsidR="00581A63" w:rsidRPr="00880F52" w:rsidRDefault="00581A63" w:rsidP="00377210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FFFFFF"/>
                <w:sz w:val="14"/>
              </w:rPr>
              <w:t>Client Information</w:t>
            </w:r>
          </w:p>
        </w:tc>
      </w:tr>
      <w:tr w:rsidR="00581A63" w:rsidRPr="00880F52" w14:paraId="43EB0628" w14:textId="77777777" w:rsidTr="00377210">
        <w:trPr>
          <w:gridBefore w:val="1"/>
          <w:wBefore w:w="8" w:type="dxa"/>
        </w:trPr>
        <w:tc>
          <w:tcPr>
            <w:tcW w:w="967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DF6FB" w14:textId="18F19CF9" w:rsidR="00581A63" w:rsidRPr="00E53FC7" w:rsidRDefault="00E53FC7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color w:val="000000"/>
                <w:sz w:val="14"/>
                <w:highlight w:val="yellow"/>
              </w:rPr>
              <w:t>text</w:t>
            </w:r>
          </w:p>
          <w:p w14:paraId="3658DB78" w14:textId="70643A58" w:rsidR="00581A63" w:rsidRPr="00E53FC7" w:rsidRDefault="00E53FC7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color w:val="000000"/>
                <w:sz w:val="14"/>
                <w:highlight w:val="yellow"/>
              </w:rPr>
              <w:t>more text</w:t>
            </w:r>
          </w:p>
        </w:tc>
        <w:tc>
          <w:tcPr>
            <w:tcW w:w="170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FACF2F" w14:textId="7950C33E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 </w:t>
            </w:r>
            <w:r w:rsidR="00E53FC7">
              <w:rPr>
                <w:rFonts w:ascii="Arial" w:hAnsi="Arial" w:cs="Arial"/>
                <w:highlight w:val="yellow"/>
              </w:rPr>
              <w:t>Some more text</w:t>
            </w:r>
          </w:p>
        </w:tc>
      </w:tr>
      <w:tr w:rsidR="00581A63" w:rsidRPr="00880F52" w14:paraId="6A1742D3" w14:textId="77777777" w:rsidTr="00377210">
        <w:trPr>
          <w:gridBefore w:val="1"/>
          <w:wBefore w:w="8" w:type="dxa"/>
        </w:trPr>
        <w:tc>
          <w:tcPr>
            <w:tcW w:w="3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80D84" w14:textId="28D340FB" w:rsidR="00581A63" w:rsidRPr="00E53FC7" w:rsidRDefault="00707D07" w:rsidP="00E53FC7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color w:val="000000"/>
                <w:sz w:val="14"/>
                <w:highlight w:val="yellow"/>
              </w:rPr>
              <w:t xml:space="preserve">This is the really broken text </w:t>
            </w:r>
          </w:p>
        </w:tc>
        <w:tc>
          <w:tcPr>
            <w:tcW w:w="2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AB431D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Phone No.</w:t>
            </w:r>
          </w:p>
          <w:p w14:paraId="693A9848" w14:textId="028CCD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(</w:t>
            </w:r>
          </w:p>
        </w:tc>
        <w:tc>
          <w:tcPr>
            <w:tcW w:w="56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F0FFD1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e-mail</w:t>
            </w:r>
          </w:p>
          <w:p w14:paraId="4392997E" w14:textId="08D54B3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k</w:t>
            </w:r>
          </w:p>
        </w:tc>
      </w:tr>
      <w:tr w:rsidR="00581A63" w:rsidRPr="00990111" w14:paraId="6EE2003E" w14:textId="77777777" w:rsidTr="00377210">
        <w:trPr>
          <w:gridBefore w:val="1"/>
          <w:wBefore w:w="8" w:type="dxa"/>
        </w:trPr>
        <w:tc>
          <w:tcPr>
            <w:tcW w:w="56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8081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Billing Street Address</w:t>
            </w:r>
          </w:p>
          <w:p w14:paraId="4C2DA543" w14:textId="60F70041" w:rsidR="00581A63" w:rsidRPr="00E53FC7" w:rsidRDefault="00E53FC7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color w:val="000000"/>
                <w:sz w:val="14"/>
                <w:highlight w:val="yellow"/>
              </w:rPr>
              <w:t>North pole</w:t>
            </w:r>
          </w:p>
        </w:tc>
        <w:tc>
          <w:tcPr>
            <w:tcW w:w="2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9D15C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City</w:t>
            </w:r>
          </w:p>
          <w:p w14:paraId="75517DFA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Toronto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5ACB91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State/Province</w:t>
            </w:r>
          </w:p>
          <w:p w14:paraId="00405B29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</w:rPr>
              <w:t>ON</w:t>
            </w:r>
          </w:p>
        </w:tc>
        <w:tc>
          <w:tcPr>
            <w:tcW w:w="1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5F36F" w14:textId="77777777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  <w:lang w:val="fr-CA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  <w:lang w:val="fr-CA"/>
              </w:rPr>
              <w:t>Zip/Postal Code</w:t>
            </w:r>
          </w:p>
          <w:p w14:paraId="5988C45D" w14:textId="30E46CC3" w:rsidR="00581A63" w:rsidRPr="00E53FC7" w:rsidRDefault="00581A63" w:rsidP="00377210">
            <w:pPr>
              <w:spacing w:after="0" w:line="240" w:lineRule="auto"/>
              <w:rPr>
                <w:rFonts w:ascii="Arial" w:hAnsi="Arial" w:cs="Arial"/>
                <w:highlight w:val="yellow"/>
                <w:lang w:val="fr-CA"/>
              </w:rPr>
            </w:pPr>
            <w:r w:rsidRPr="00E53FC7">
              <w:rPr>
                <w:rFonts w:ascii="Arial" w:hAnsi="Arial" w:cs="Arial"/>
                <w:color w:val="000000"/>
                <w:sz w:val="14"/>
                <w:highlight w:val="yellow"/>
                <w:lang w:val="fr-CA"/>
              </w:rPr>
              <w:t>M</w:t>
            </w:r>
            <w:r w:rsidR="00E53FC7">
              <w:rPr>
                <w:rFonts w:ascii="Arial" w:hAnsi="Arial" w:cs="Arial"/>
                <w:color w:val="000000"/>
                <w:sz w:val="14"/>
                <w:highlight w:val="yellow"/>
                <w:lang w:val="fr-CA"/>
              </w:rPr>
              <w:t>00000</w:t>
            </w:r>
          </w:p>
        </w:tc>
      </w:tr>
    </w:tbl>
    <w:p w14:paraId="6F305045" w14:textId="77777777" w:rsidR="00581A63" w:rsidRPr="00990111" w:rsidRDefault="00581A63" w:rsidP="00581A63">
      <w:pPr>
        <w:spacing w:after="0" w:line="240" w:lineRule="auto"/>
        <w:rPr>
          <w:rFonts w:ascii="Arial" w:hAnsi="Arial" w:cs="Arial"/>
          <w:lang w:val="fr-CA"/>
        </w:rPr>
      </w:pPr>
      <w:r w:rsidRPr="00990111">
        <w:rPr>
          <w:rFonts w:ascii="Arial" w:hAnsi="Arial" w:cs="Arial"/>
          <w:color w:val="000000"/>
          <w:sz w:val="14"/>
          <w:lang w:val="fr-CA"/>
        </w:rPr>
        <w:t> </w:t>
      </w:r>
    </w:p>
    <w:p w14:paraId="181F7C85" w14:textId="77777777" w:rsidR="00C51EFF" w:rsidRPr="00581A63" w:rsidRDefault="00C51EFF" w:rsidP="00581A63"/>
    <w:sectPr w:rsidR="00C51EFF" w:rsidRPr="00581A63" w:rsidSect="00581A63">
      <w:footerReference w:type="even" r:id="rId4"/>
      <w:footerReference w:type="default" r:id="rId5"/>
      <w:pgSz w:w="12240" w:h="15840"/>
      <w:pgMar w:top="288" w:right="432" w:bottom="438" w:left="432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17"/>
    </w:tblGrid>
    <w:tr w:rsidR="00581A63" w:rsidRPr="005D5763" w14:paraId="31ECF9FD" w14:textId="77777777">
      <w:tc>
        <w:tcPr>
          <w:tcW w:w="2917" w:type="dxa"/>
        </w:tcPr>
        <w:p w14:paraId="3FDA39EC" w14:textId="77777777" w:rsidR="00581A63" w:rsidRPr="005D5763" w:rsidRDefault="00581A63">
          <w:pPr>
            <w:spacing w:after="0" w:line="240" w:lineRule="auto"/>
            <w:rPr>
              <w:rFonts w:ascii="Arial" w:hAnsi="Arial" w:cs="Arial"/>
              <w:sz w:val="14"/>
              <w:szCs w:val="14"/>
              <w:highlight w:val="black"/>
            </w:rPr>
          </w:pPr>
          <w:r w:rsidRPr="005D5763">
            <w:rPr>
              <w:rFonts w:ascii="Arial" w:hAnsi="Arial" w:cs="Arial"/>
              <w:color w:val="000000"/>
              <w:sz w:val="14"/>
              <w:szCs w:val="14"/>
              <w:highlight w:val="black"/>
            </w:rPr>
            <w:t>FRHI Hotels &amp; Resorts (Canada) Inc. Q-00203</w:t>
          </w:r>
        </w:p>
      </w:tc>
    </w:tr>
  </w:tbl>
  <w:p w14:paraId="6B3F1DEC" w14:textId="77777777" w:rsidR="00581A63" w:rsidRPr="00880F52" w:rsidRDefault="00581A63">
    <w:pPr>
      <w:spacing w:after="0" w:line="240" w:lineRule="auto"/>
      <w:jc w:val="right"/>
      <w:rPr>
        <w:rFonts w:ascii="Arial" w:hAnsi="Arial" w:cs="Arial"/>
        <w:sz w:val="14"/>
        <w:szCs w:val="14"/>
      </w:rPr>
    </w:pPr>
    <w:r w:rsidRPr="00880F52">
      <w:rPr>
        <w:rFonts w:ascii="Arial" w:hAnsi="Arial" w:cs="Arial"/>
        <w:color w:val="000000"/>
        <w:sz w:val="14"/>
        <w:szCs w:val="14"/>
      </w:rPr>
      <w:t xml:space="preserve">Page </w:t>
    </w:r>
    <w:r w:rsidRPr="00880F52">
      <w:rPr>
        <w:rFonts w:ascii="Arial" w:hAnsi="Arial" w:cs="Arial"/>
        <w:color w:val="000000"/>
        <w:sz w:val="14"/>
        <w:szCs w:val="14"/>
      </w:rPr>
      <w:pgNum/>
    </w:r>
    <w:r w:rsidRPr="00880F52">
      <w:rPr>
        <w:rFonts w:ascii="Arial" w:hAnsi="Arial" w:cs="Arial"/>
        <w:color w:val="000000"/>
        <w:sz w:val="14"/>
        <w:szCs w:val="14"/>
      </w:rPr>
      <w:t xml:space="preserve"> of </w:t>
    </w:r>
    <w:r w:rsidRPr="00880F52">
      <w:rPr>
        <w:rFonts w:ascii="Arial" w:hAnsi="Arial" w:cs="Arial"/>
        <w:sz w:val="14"/>
        <w:szCs w:val="14"/>
      </w:rPr>
      <w:fldChar w:fldCharType="begin"/>
    </w:r>
    <w:r w:rsidRPr="00880F52">
      <w:rPr>
        <w:rFonts w:ascii="Arial" w:hAnsi="Arial" w:cs="Arial"/>
        <w:color w:val="000000"/>
        <w:sz w:val="14"/>
        <w:szCs w:val="14"/>
      </w:rPr>
      <w:instrText>PAGEREF last_page</w:instrText>
    </w:r>
    <w:r w:rsidRPr="00880F52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8</w:t>
    </w:r>
    <w:r w:rsidRPr="00880F52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17"/>
    </w:tblGrid>
    <w:tr w:rsidR="00581A63" w:rsidRPr="00880F52" w14:paraId="7C472ED5" w14:textId="77777777">
      <w:tc>
        <w:tcPr>
          <w:tcW w:w="2917" w:type="dxa"/>
        </w:tcPr>
        <w:p w14:paraId="1825C6C5" w14:textId="77777777" w:rsidR="00581A63" w:rsidRPr="00880F52" w:rsidRDefault="00581A63">
          <w:pPr>
            <w:spacing w:after="0" w:line="240" w:lineRule="auto"/>
            <w:rPr>
              <w:rFonts w:ascii="Arial" w:hAnsi="Arial" w:cs="Arial"/>
              <w:sz w:val="14"/>
              <w:szCs w:val="14"/>
            </w:rPr>
          </w:pPr>
          <w:r w:rsidRPr="00FE5398">
            <w:rPr>
              <w:rFonts w:ascii="Arial" w:hAnsi="Arial" w:cs="Arial"/>
              <w:color w:val="000000"/>
              <w:sz w:val="14"/>
              <w:szCs w:val="14"/>
              <w:highlight w:val="black"/>
            </w:rPr>
            <w:t>FRHI Hotels &amp; Resorts (Canada) Inc. Q-00203</w:t>
          </w:r>
        </w:p>
      </w:tc>
    </w:tr>
  </w:tbl>
  <w:p w14:paraId="51DC9538" w14:textId="16EF96FB" w:rsidR="00581A63" w:rsidRPr="00880F52" w:rsidRDefault="00581A63">
    <w:pPr>
      <w:spacing w:after="0" w:line="240" w:lineRule="auto"/>
      <w:jc w:val="right"/>
      <w:rPr>
        <w:rFonts w:ascii="Arial" w:hAnsi="Arial" w:cs="Arial"/>
        <w:sz w:val="14"/>
        <w:szCs w:val="14"/>
      </w:rPr>
    </w:pPr>
    <w:r w:rsidRPr="00880F52">
      <w:rPr>
        <w:rFonts w:ascii="Arial" w:hAnsi="Arial" w:cs="Arial"/>
        <w:color w:val="000000"/>
        <w:sz w:val="14"/>
        <w:szCs w:val="14"/>
      </w:rPr>
      <w:t xml:space="preserve">Page </w:t>
    </w:r>
    <w:r w:rsidRPr="00880F52">
      <w:rPr>
        <w:rFonts w:ascii="Arial" w:hAnsi="Arial" w:cs="Arial"/>
        <w:color w:val="000000"/>
        <w:sz w:val="14"/>
        <w:szCs w:val="14"/>
      </w:rPr>
      <w:pgNum/>
    </w:r>
    <w:r w:rsidRPr="00880F52">
      <w:rPr>
        <w:rFonts w:ascii="Arial" w:hAnsi="Arial" w:cs="Arial"/>
        <w:color w:val="000000"/>
        <w:sz w:val="14"/>
        <w:szCs w:val="14"/>
      </w:rPr>
      <w:t xml:space="preserve"> of </w:t>
    </w:r>
    <w:r w:rsidRPr="00880F52">
      <w:rPr>
        <w:rFonts w:ascii="Arial" w:hAnsi="Arial" w:cs="Arial"/>
        <w:sz w:val="14"/>
        <w:szCs w:val="14"/>
      </w:rPr>
      <w:fldChar w:fldCharType="begin"/>
    </w:r>
    <w:r w:rsidRPr="00880F52">
      <w:rPr>
        <w:rFonts w:ascii="Arial" w:hAnsi="Arial" w:cs="Arial"/>
        <w:color w:val="000000"/>
        <w:sz w:val="14"/>
        <w:szCs w:val="14"/>
      </w:rPr>
      <w:instrText>PAGEREF last_page</w:instrText>
    </w:r>
    <w:r w:rsidRPr="00880F52">
      <w:rPr>
        <w:rFonts w:ascii="Arial" w:hAnsi="Arial" w:cs="Arial"/>
        <w:sz w:val="14"/>
        <w:szCs w:val="14"/>
      </w:rPr>
      <w:fldChar w:fldCharType="separate"/>
    </w:r>
    <w:r w:rsidR="00707D07">
      <w:rPr>
        <w:rFonts w:ascii="Arial" w:hAnsi="Arial" w:cs="Arial"/>
        <w:b/>
        <w:bCs/>
        <w:noProof/>
        <w:sz w:val="14"/>
        <w:szCs w:val="14"/>
      </w:rPr>
      <w:t>Error! Bookmark not defined.</w:t>
    </w:r>
    <w:r w:rsidRPr="00880F52">
      <w:rPr>
        <w:rFonts w:ascii="Arial" w:hAnsi="Arial" w:cs="Arial"/>
        <w:sz w:val="14"/>
        <w:szCs w:val="1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63"/>
    <w:rsid w:val="0041538A"/>
    <w:rsid w:val="00581A63"/>
    <w:rsid w:val="00635A30"/>
    <w:rsid w:val="00707D07"/>
    <w:rsid w:val="00976151"/>
    <w:rsid w:val="00C51EFF"/>
    <w:rsid w:val="00E53FC7"/>
    <w:rsid w:val="00FA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DF77"/>
  <w15:chartTrackingRefBased/>
  <w15:docId w15:val="{382F6E8F-B0E5-2645-821F-5459842D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A63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A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A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A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A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A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A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A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A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A6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A63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A63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Tang</dc:creator>
  <cp:keywords/>
  <dc:description/>
  <cp:lastModifiedBy>Aaron Tang</cp:lastModifiedBy>
  <cp:revision>4</cp:revision>
  <dcterms:created xsi:type="dcterms:W3CDTF">2025-10-09T16:07:00Z</dcterms:created>
  <dcterms:modified xsi:type="dcterms:W3CDTF">2025-10-09T16:10:00Z</dcterms:modified>
</cp:coreProperties>
</file>