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00E32" w14:textId="342C51CE" w:rsidR="00A900CE" w:rsidRDefault="000E6136" w:rsidP="001D5E9E">
      <w:pPr>
        <w:ind w:firstLine="0"/>
      </w:pPr>
      <w:r>
        <w:rPr>
          <w:rFonts w:ascii="Arial" w:hAnsi="Arial" w:cs="Arial"/>
        </w:rPr>
        <w:t>The world is better in technicolor:</w:t>
      </w:r>
      <w:r w:rsidRPr="000E6136">
        <w:rPr>
          <w:rFonts w:ascii="Arial" w:hAnsi="Arial" w:cs="Arial"/>
        </w:rPr>
        <w:t xml:space="preserve"> </w:t>
      </w:r>
      <w:r>
        <w:rPr>
          <w:rFonts w:ascii="Arial" w:hAnsi="Arial" w:cs="Arial"/>
          <w:color w:val="A02B93" w:themeColor="accent5"/>
        </w:rPr>
        <w:t>purple</w:t>
      </w:r>
      <w:r w:rsidRPr="000E6136">
        <w:rPr>
          <w:rFonts w:ascii="Arial" w:hAnsi="Arial" w:cs="Arial"/>
        </w:rPr>
        <w:t xml:space="preserve">, </w:t>
      </w:r>
      <w:r>
        <w:rPr>
          <w:rFonts w:ascii="Helvetica" w:hAnsi="Helvetica" w:cs="Arial"/>
          <w:b/>
          <w:bCs/>
          <w:color w:val="0070C0"/>
        </w:rPr>
        <w:t>BLUE</w:t>
      </w:r>
      <w:r w:rsidRPr="000E6136">
        <w:rPr>
          <w:rFonts w:ascii="Arial" w:hAnsi="Arial" w:cs="Arial"/>
          <w:color w:val="0070C0"/>
        </w:rPr>
        <w:t xml:space="preserve"> </w:t>
      </w:r>
      <w:r w:rsidRPr="000E6136">
        <w:rPr>
          <w:rFonts w:ascii="Arial" w:hAnsi="Arial" w:cs="Arial"/>
        </w:rPr>
        <w:t xml:space="preserve">and </w:t>
      </w:r>
      <w:r w:rsidRPr="000E6136">
        <w:rPr>
          <w:rFonts w:ascii="Arial" w:hAnsi="Arial" w:cs="Arial"/>
          <w:color w:val="275317" w:themeColor="accent6" w:themeShade="80"/>
          <w:sz w:val="36"/>
          <w:szCs w:val="36"/>
          <w:highlight w:val="yellow"/>
        </w:rPr>
        <w:t>green</w:t>
      </w:r>
      <w:r w:rsidRPr="000E6136">
        <w:rPr>
          <w:rFonts w:ascii="Arial" w:hAnsi="Arial" w:cs="Arial"/>
          <w:color w:val="275317" w:themeColor="accent6" w:themeShade="80"/>
          <w:highlight w:val="yellow"/>
        </w:rPr>
        <w:t xml:space="preserve"> </w:t>
      </w:r>
      <w:r w:rsidRPr="000E6136">
        <w:rPr>
          <w:rFonts w:ascii="Arial" w:hAnsi="Arial" w:cs="Arial"/>
          <w:highlight w:val="yellow"/>
        </w:rPr>
        <w:t>text with highlight</w:t>
      </w:r>
      <w:r w:rsidRPr="000E6136">
        <w:rPr>
          <w:rFonts w:ascii="Arial" w:hAnsi="Arial" w:cs="Arial"/>
        </w:rPr>
        <w:t xml:space="preserve">. </w:t>
      </w:r>
    </w:p>
    <w:p w14:paraId="74381F2D" w14:textId="77777777" w:rsidR="00A900CE" w:rsidRDefault="00A900CE" w:rsidP="00A900CE">
      <w:pPr>
        <w:ind w:firstLine="0"/>
      </w:pPr>
    </w:p>
    <w:sectPr w:rsidR="00A900C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70A88" w14:textId="77777777" w:rsidR="008A2EF8" w:rsidRDefault="008A2EF8" w:rsidP="00B37BA3">
      <w:pPr>
        <w:spacing w:line="240" w:lineRule="auto"/>
      </w:pPr>
      <w:r>
        <w:separator/>
      </w:r>
    </w:p>
  </w:endnote>
  <w:endnote w:type="continuationSeparator" w:id="0">
    <w:p w14:paraId="6B033440" w14:textId="77777777" w:rsidR="008A2EF8" w:rsidRDefault="008A2EF8" w:rsidP="00B37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91491486"/>
      <w:docPartObj>
        <w:docPartGallery w:val="Page Numbers (Bottom of Page)"/>
        <w:docPartUnique/>
      </w:docPartObj>
    </w:sdtPr>
    <w:sdtContent>
      <w:p w14:paraId="26D299EF" w14:textId="4E1DD672" w:rsidR="00B37BA3" w:rsidRDefault="00B37BA3" w:rsidP="002533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1F172ED" w14:textId="77777777" w:rsidR="00B37BA3" w:rsidRDefault="00B37BA3" w:rsidP="00B37B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8852222"/>
      <w:docPartObj>
        <w:docPartGallery w:val="Page Numbers (Bottom of Page)"/>
        <w:docPartUnique/>
      </w:docPartObj>
    </w:sdtPr>
    <w:sdtContent>
      <w:p w14:paraId="426CBCF8" w14:textId="6A564BA5" w:rsidR="00B37BA3" w:rsidRDefault="00B37BA3" w:rsidP="002533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89541E" w14:textId="77777777" w:rsidR="00B37BA3" w:rsidRDefault="00B37BA3" w:rsidP="00B37B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C9F97" w14:textId="77777777" w:rsidR="008A2EF8" w:rsidRDefault="008A2EF8" w:rsidP="00B37BA3">
      <w:pPr>
        <w:spacing w:line="240" w:lineRule="auto"/>
      </w:pPr>
      <w:r>
        <w:separator/>
      </w:r>
    </w:p>
  </w:footnote>
  <w:footnote w:type="continuationSeparator" w:id="0">
    <w:p w14:paraId="3EE8B3B2" w14:textId="77777777" w:rsidR="008A2EF8" w:rsidRDefault="008A2EF8" w:rsidP="00B37B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36"/>
    <w:rsid w:val="000E6136"/>
    <w:rsid w:val="001321F7"/>
    <w:rsid w:val="001D5E9E"/>
    <w:rsid w:val="004B02A2"/>
    <w:rsid w:val="007D64BB"/>
    <w:rsid w:val="00835ADC"/>
    <w:rsid w:val="008A1DF4"/>
    <w:rsid w:val="008A2EF8"/>
    <w:rsid w:val="008B0B28"/>
    <w:rsid w:val="0095460A"/>
    <w:rsid w:val="00957044"/>
    <w:rsid w:val="00A4510A"/>
    <w:rsid w:val="00A900CE"/>
    <w:rsid w:val="00B37BA3"/>
    <w:rsid w:val="00B8258C"/>
    <w:rsid w:val="00C95FFA"/>
    <w:rsid w:val="00D128C0"/>
    <w:rsid w:val="00D46AC3"/>
    <w:rsid w:val="00E84113"/>
    <w:rsid w:val="00E9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6707"/>
  <w15:chartTrackingRefBased/>
  <w15:docId w15:val="{977615DF-23D8-9A42-A60F-A44BC18B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136"/>
    <w:pPr>
      <w:spacing w:after="0" w:line="276" w:lineRule="auto"/>
      <w:ind w:firstLine="432"/>
    </w:pPr>
    <w:rPr>
      <w:rFonts w:ascii="Ubuntu" w:hAnsi="Ubuntu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36"/>
    <w:pPr>
      <w:numPr>
        <w:ilvl w:val="1"/>
      </w:numPr>
      <w:ind w:firstLine="43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36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E6136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0E61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6136"/>
    <w:rPr>
      <w:color w:val="0000FF"/>
      <w:u w:val="single"/>
    </w:rPr>
  </w:style>
  <w:style w:type="character" w:customStyle="1" w:styleId="cite-bracket">
    <w:name w:val="cite-bracket"/>
    <w:basedOn w:val="DefaultParagraphFont"/>
    <w:rsid w:val="000E6136"/>
  </w:style>
  <w:style w:type="paragraph" w:styleId="NormalWeb">
    <w:name w:val="Normal (Web)"/>
    <w:basedOn w:val="Normal"/>
    <w:uiPriority w:val="99"/>
    <w:semiHidden/>
    <w:unhideWhenUsed/>
    <w:rsid w:val="000E613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7B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BA3"/>
    <w:rPr>
      <w:rFonts w:ascii="Ubuntu" w:hAnsi="Ubuntu"/>
      <w:kern w:val="0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37BA3"/>
  </w:style>
  <w:style w:type="character" w:styleId="CommentReference">
    <w:name w:val="annotation reference"/>
    <w:basedOn w:val="DefaultParagraphFont"/>
    <w:uiPriority w:val="99"/>
    <w:semiHidden/>
    <w:unhideWhenUsed/>
    <w:rsid w:val="00B37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BA3"/>
    <w:rPr>
      <w:rFonts w:ascii="Ubuntu" w:hAnsi="Ubuntu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BA3"/>
    <w:rPr>
      <w:rFonts w:ascii="Ubuntu" w:hAnsi="Ubuntu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B37BA3"/>
    <w:pPr>
      <w:spacing w:after="0" w:line="240" w:lineRule="auto"/>
    </w:pPr>
    <w:rPr>
      <w:rFonts w:ascii="Ubuntu" w:hAnsi="Ubuntu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Doversbergetr</dc:creator>
  <cp:keywords/>
  <dc:description/>
  <cp:lastModifiedBy>Nick Bernal</cp:lastModifiedBy>
  <cp:revision>2</cp:revision>
  <dcterms:created xsi:type="dcterms:W3CDTF">2025-09-19T16:25:00Z</dcterms:created>
  <dcterms:modified xsi:type="dcterms:W3CDTF">2025-09-19T16:25:00Z</dcterms:modified>
</cp:coreProperties>
</file>