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90B17" w14:textId="5847B89C" w:rsidR="003C58BC" w:rsidRDefault="001409FB" w:rsidP="001409FB">
      <w:pPr>
        <w:pStyle w:val="ListParagraph"/>
        <w:numPr>
          <w:ilvl w:val="0"/>
          <w:numId w:val="1"/>
        </w:numPr>
      </w:pPr>
      <w:r>
        <w:t>One</w:t>
      </w:r>
    </w:p>
    <w:p w14:paraId="1428F1FB" w14:textId="77777777" w:rsidR="001409FB" w:rsidRDefault="001409FB" w:rsidP="001409FB"/>
    <w:p w14:paraId="30E01965" w14:textId="0FF3A582" w:rsidR="001409FB" w:rsidRDefault="001409FB" w:rsidP="001409FB">
      <w:r>
        <w:t>[break 1]</w:t>
      </w:r>
    </w:p>
    <w:p w14:paraId="0D09042E" w14:textId="77777777" w:rsidR="001409FB" w:rsidRDefault="001409FB" w:rsidP="001409FB"/>
    <w:p w14:paraId="4211684D" w14:textId="085BEE37" w:rsidR="001409FB" w:rsidRDefault="001409FB" w:rsidP="001409FB">
      <w:r>
        <w:tab/>
        <w:t>Indented – looks like list “one”</w:t>
      </w:r>
    </w:p>
    <w:p w14:paraId="5C65A8DA" w14:textId="77777777" w:rsidR="001409FB" w:rsidRDefault="001409FB" w:rsidP="001409FB"/>
    <w:p w14:paraId="23F46E32" w14:textId="77777777" w:rsidR="001409FB" w:rsidRDefault="001409FB" w:rsidP="001409FB">
      <w:pPr>
        <w:pStyle w:val="ListParagraph"/>
        <w:numPr>
          <w:ilvl w:val="0"/>
          <w:numId w:val="1"/>
        </w:numPr>
      </w:pPr>
      <w:r>
        <w:t>Two</w:t>
      </w:r>
      <w:r>
        <w:br/>
      </w:r>
      <w:r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42"/>
        <w:gridCol w:w="4288"/>
      </w:tblGrid>
      <w:tr w:rsidR="001409FB" w14:paraId="0EF4D4B5" w14:textId="77777777" w:rsidTr="001409FB">
        <w:tc>
          <w:tcPr>
            <w:tcW w:w="4675" w:type="dxa"/>
          </w:tcPr>
          <w:p w14:paraId="3B8F990D" w14:textId="10B1BA4B" w:rsidR="001409FB" w:rsidRDefault="001409FB" w:rsidP="001409FB">
            <w:pPr>
              <w:pStyle w:val="ListParagraph"/>
              <w:ind w:left="0"/>
            </w:pPr>
            <w:r>
              <w:t>Table is inside two</w:t>
            </w:r>
          </w:p>
        </w:tc>
        <w:tc>
          <w:tcPr>
            <w:tcW w:w="4675" w:type="dxa"/>
          </w:tcPr>
          <w:p w14:paraId="0EEF574D" w14:textId="77777777" w:rsidR="001409FB" w:rsidRDefault="001409FB" w:rsidP="001409FB">
            <w:pPr>
              <w:pStyle w:val="ListParagraph"/>
              <w:ind w:left="0"/>
            </w:pPr>
          </w:p>
        </w:tc>
      </w:tr>
      <w:tr w:rsidR="001409FB" w14:paraId="0FF0A3B6" w14:textId="77777777" w:rsidTr="001409FB">
        <w:tc>
          <w:tcPr>
            <w:tcW w:w="4675" w:type="dxa"/>
          </w:tcPr>
          <w:p w14:paraId="6190CBEA" w14:textId="77777777" w:rsidR="001409FB" w:rsidRDefault="001409FB" w:rsidP="001409FB">
            <w:pPr>
              <w:pStyle w:val="ListParagraph"/>
              <w:ind w:left="0"/>
            </w:pPr>
          </w:p>
        </w:tc>
        <w:tc>
          <w:tcPr>
            <w:tcW w:w="4675" w:type="dxa"/>
          </w:tcPr>
          <w:p w14:paraId="0AEBB7A3" w14:textId="77777777" w:rsidR="001409FB" w:rsidRDefault="001409FB" w:rsidP="001409FB">
            <w:pPr>
              <w:pStyle w:val="ListParagraph"/>
              <w:ind w:left="0"/>
            </w:pPr>
          </w:p>
        </w:tc>
      </w:tr>
    </w:tbl>
    <w:p w14:paraId="28F02BCC" w14:textId="77777777" w:rsidR="001409FB" w:rsidRDefault="001409FB" w:rsidP="001409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409FB" w14:paraId="2622428C" w14:textId="77777777" w:rsidTr="00441726">
        <w:tc>
          <w:tcPr>
            <w:tcW w:w="4675" w:type="dxa"/>
          </w:tcPr>
          <w:p w14:paraId="20116941" w14:textId="73F0F96E" w:rsidR="001409FB" w:rsidRDefault="001409FB" w:rsidP="00441726">
            <w:r>
              <w:t>Table is outside of two</w:t>
            </w:r>
          </w:p>
        </w:tc>
        <w:tc>
          <w:tcPr>
            <w:tcW w:w="4675" w:type="dxa"/>
          </w:tcPr>
          <w:p w14:paraId="56FF95CA" w14:textId="77777777" w:rsidR="001409FB" w:rsidRDefault="001409FB" w:rsidP="00441726"/>
        </w:tc>
      </w:tr>
      <w:tr w:rsidR="001409FB" w14:paraId="583DBAFF" w14:textId="77777777" w:rsidTr="00441726">
        <w:tc>
          <w:tcPr>
            <w:tcW w:w="4675" w:type="dxa"/>
          </w:tcPr>
          <w:p w14:paraId="0B5FB860" w14:textId="77777777" w:rsidR="001409FB" w:rsidRDefault="001409FB" w:rsidP="00441726"/>
        </w:tc>
        <w:tc>
          <w:tcPr>
            <w:tcW w:w="4675" w:type="dxa"/>
          </w:tcPr>
          <w:p w14:paraId="7230E13C" w14:textId="77777777" w:rsidR="001409FB" w:rsidRDefault="001409FB" w:rsidP="00441726"/>
        </w:tc>
      </w:tr>
    </w:tbl>
    <w:p w14:paraId="1B7D28AA" w14:textId="4B516478" w:rsidR="001409FB" w:rsidRDefault="001409FB" w:rsidP="001409FB"/>
    <w:tbl>
      <w:tblPr>
        <w:tblStyle w:val="TableGrid"/>
        <w:tblW w:w="8622" w:type="dxa"/>
        <w:tblInd w:w="733" w:type="dxa"/>
        <w:tblLook w:val="04A0" w:firstRow="1" w:lastRow="0" w:firstColumn="1" w:lastColumn="0" w:noHBand="0" w:noVBand="1"/>
      </w:tblPr>
      <w:tblGrid>
        <w:gridCol w:w="4675"/>
        <w:gridCol w:w="3947"/>
      </w:tblGrid>
      <w:tr w:rsidR="001409FB" w14:paraId="52759A76" w14:textId="77777777" w:rsidTr="001409FB">
        <w:tc>
          <w:tcPr>
            <w:tcW w:w="4675" w:type="dxa"/>
          </w:tcPr>
          <w:p w14:paraId="718B1AA6" w14:textId="4C1898F0" w:rsidR="001409FB" w:rsidRDefault="001409FB" w:rsidP="00441726">
            <w:r>
              <w:t>Table is outside of two</w:t>
            </w:r>
            <w:r>
              <w:t xml:space="preserve"> but indented</w:t>
            </w:r>
          </w:p>
        </w:tc>
        <w:tc>
          <w:tcPr>
            <w:tcW w:w="3947" w:type="dxa"/>
          </w:tcPr>
          <w:p w14:paraId="008A3DE8" w14:textId="77777777" w:rsidR="001409FB" w:rsidRDefault="001409FB" w:rsidP="00441726"/>
        </w:tc>
      </w:tr>
      <w:tr w:rsidR="001409FB" w14:paraId="5CA46A92" w14:textId="77777777" w:rsidTr="001409FB">
        <w:tc>
          <w:tcPr>
            <w:tcW w:w="4675" w:type="dxa"/>
          </w:tcPr>
          <w:p w14:paraId="04B38F04" w14:textId="77777777" w:rsidR="001409FB" w:rsidRDefault="001409FB" w:rsidP="00441726"/>
        </w:tc>
        <w:tc>
          <w:tcPr>
            <w:tcW w:w="3947" w:type="dxa"/>
          </w:tcPr>
          <w:p w14:paraId="77824BD7" w14:textId="77777777" w:rsidR="001409FB" w:rsidRDefault="001409FB" w:rsidP="00441726"/>
        </w:tc>
      </w:tr>
    </w:tbl>
    <w:p w14:paraId="5E655C19" w14:textId="77777777" w:rsidR="001409FB" w:rsidRDefault="001409FB" w:rsidP="001409FB"/>
    <w:p w14:paraId="03A2DA7B" w14:textId="77777777" w:rsidR="001409FB" w:rsidRDefault="001409FB" w:rsidP="001409FB">
      <w:pPr>
        <w:pStyle w:val="ListParagraph"/>
        <w:numPr>
          <w:ilvl w:val="0"/>
          <w:numId w:val="1"/>
        </w:numPr>
      </w:pPr>
      <w:r>
        <w:t>Three</w:t>
      </w:r>
      <w:r>
        <w:br/>
      </w:r>
    </w:p>
    <w:p w14:paraId="02B0AFBE" w14:textId="6965DB81" w:rsidR="001409FB" w:rsidRDefault="001409FB" w:rsidP="001409FB">
      <w:r>
        <w:br/>
      </w:r>
    </w:p>
    <w:sectPr w:rsidR="001409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ED2E5D"/>
    <w:multiLevelType w:val="hybridMultilevel"/>
    <w:tmpl w:val="CC58E9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0989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9FB"/>
    <w:rsid w:val="000A6EDE"/>
    <w:rsid w:val="001409FB"/>
    <w:rsid w:val="00360F1B"/>
    <w:rsid w:val="003C1D14"/>
    <w:rsid w:val="003C58BC"/>
    <w:rsid w:val="00931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53729E"/>
  <w15:chartTrackingRefBased/>
  <w15:docId w15:val="{D562A1BB-37A7-AA4E-904D-6C89D0AF1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9F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9F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9F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9F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9F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9F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9F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9F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9F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9F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9F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9F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9F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9F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9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9F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9F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9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9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09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1</cp:revision>
  <dcterms:created xsi:type="dcterms:W3CDTF">2025-05-02T18:19:00Z</dcterms:created>
  <dcterms:modified xsi:type="dcterms:W3CDTF">2025-05-02T18:22:00Z</dcterms:modified>
</cp:coreProperties>
</file>