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0" w:after="0" w:lineRule="auto"/>
      </w:pPr>
      <w:r>
        <w:t>Test 1</w:t>
      </w:r>
    </w:p>
    <w:p>
      <w:pPr>
        <w:spacing w:before="0" w:after="0" w:lineRule="auto"/>
      </w:pPr>
    </w:p>
    <w:p>
      <w:pPr>
        <w:spacing w:before="0" w:after="0" w:lineRule="auto"/>
      </w:pPr>
    </w:p>
    <w:p>
      <w:pPr>
        <w:spacing w:before="0" w:after="0" w:lineRule="auto"/>
      </w:pPr>
      <w:r>
        <w:t>Test 2</w:t>
      </w:r>
    </w:p>
    <w:p>
      <w:pPr>
        <w:spacing w:before="0" w:after="0" w:lineRule="auto"/>
      </w:pPr>
      <w:sdt>
        <w:sdtPr>
          <w:tag w:val="agreementinput-1741026604177-450029465509"/>
          <w:alias w:val="Enter your full name"/>
          <w:lock w:val="sdtContentLocked"/>
          <w:fieldType xmlns:w="http://schemas.openxmlformats.org/wordprocessingml/2006/main" w:val="NAMETEXTINPUT"/>
          <w:fieldTypeShort xmlns:w="http://schemas.openxmlformats.org/wordprocessingml/2006/main" w:val="text"/>
          <w:fieldColor xmlns:w="http://schemas.openxmlformats.org/wordprocessingml/2006/main" w:val="#6943d0"/>
          <w:fieldMultipleImage xmlns:w="http://schemas.openxmlformats.org/wordprocessingml/2006/main" w:val="false"/>
        </w:sdtPr>
        <w:sdtContent>
          <w:r>
            <w:t>Enter your full name</w:t>
          </w:r>
        </w:sdtContent>
      </w:sdt>
    </w:p>
    <w:p>
      <w:pPr>
        <w:spacing w:before="0" w:after="0" w:lineRule="auto"/>
      </w:pPr>
      <w:sdt>
        <w:sdtPr>
          <w:tag w:val="agreementinput-1741026607449-98007837804"/>
          <w:alias w:val="Enter company name"/>
          <w:lock w:val="sdtContentLocked"/>
          <w:fieldType xmlns:w="http://schemas.openxmlformats.org/wordprocessingml/2006/main" w:val="COMPANYNAMETEXTINPUT"/>
          <w:fieldTypeShort xmlns:w="http://schemas.openxmlformats.org/wordprocessingml/2006/main" w:val="text"/>
          <w:fieldColor xmlns:w="http://schemas.openxmlformats.org/wordprocessingml/2006/main" w:val="#6943d0"/>
          <w:fieldMultipleImage xmlns:w="http://schemas.openxmlformats.org/wordprocessingml/2006/main" w:val="false"/>
        </w:sdtPr>
        <w:sdtContent>
          <w:r>
            <w:t>Enter company name</w:t>
          </w:r>
        </w:sdtContent>
      </w:sdt>
    </w:p>
    <w:p>
      <w:pPr>
        <w:spacing w:before="0" w:after="0" w:lineRule="auto"/>
      </w:pPr>
      <w:sdt>
        <w:sdtPr>
          <w:tag w:val="agreementinput-1741026610956-662259860791"/>
          <w:alias w:val="Enter the date"/>
          <w:lock w:val="sdtContentLocked"/>
          <w:fieldType xmlns:w="http://schemas.openxmlformats.org/wordprocessingml/2006/main" w:val="DATEINPUT"/>
          <w:fieldTypeShort xmlns:w="http://schemas.openxmlformats.org/wordprocessingml/2006/main" w:val="text"/>
          <w:fieldColor xmlns:w="http://schemas.openxmlformats.org/wordprocessingml/2006/main" w:val="#6943d0"/>
          <w:fieldMultipleImage xmlns:w="http://schemas.openxmlformats.org/wordprocessingml/2006/main" w:val="false"/>
        </w:sdtPr>
        <w:sdtContent>
          <w:r>
            <w:t>Enter the date</w:t>
          </w:r>
        </w:sdtContent>
      </w:sdt>
    </w:p>
    <w:p>
      <w:pPr>
        <w:spacing w:before="0" w:after="0" w:lineRule="auto"/>
      </w:pPr>
      <w:sdt>
        <w:sdtPr>
          <w:tag w:val="agreementinput-1741026613566-606343758575"/>
          <w:alias w:val="Enter duration"/>
          <w:lock w:val="sdtContentLocked"/>
          <w:fieldType xmlns:w="http://schemas.openxmlformats.org/wordprocessingml/2006/main" w:val="DURATIONINPUT"/>
          <w:fieldTypeShort xmlns:w="http://schemas.openxmlformats.org/wordprocessingml/2006/main" w:val="text"/>
          <w:fieldColor xmlns:w="http://schemas.openxmlformats.org/wordprocessingml/2006/main" w:val="#6943d0"/>
          <w:fieldMultipleImage xmlns:w="http://schemas.openxmlformats.org/wordprocessingml/2006/main" w:val="false"/>
        </w:sdtPr>
        <w:sdtContent>
          <w:r>
            <w:t>Enter duration</w:t>
          </w:r>
        </w:sdtContent>
      </w:sdt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

<file path=docProps/custom.xml><?xml version="1.0" encoding="UTF-8" standalone="yes"?><Properties xmlns="http://schemas.openxmlformats.org/officeDocument/2006/custom-properties" xmlns:vt="http://schemas.openxmlformats.org/officeDocument/2006/docPropsVTypes"><property name="SuperdocVersion" formatId="{D5CDD505-2E9C-101B-9397-08002B2CF9AE}" pid="2"><vt:superdoc><w:t>0.6.14</w:t></vt:superdoc></property></Properties>
</file>