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27A14" w:rsidRPr="00CD0E9A" w14:paraId="49A7D9EB" w14:textId="77777777" w:rsidTr="002038A7">
        <w:trPr>
          <w:trHeight w:val="1654"/>
        </w:trPr>
        <w:tc>
          <w:tcPr>
            <w:tcW w:w="5000" w:type="pct"/>
          </w:tcPr>
          <w:p w14:paraId="7B24B104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D72DA3" w14:textId="77777777" w:rsidTr="002038A7">
        <w:trPr>
          <w:trHeight w:val="639"/>
        </w:trPr>
        <w:tc>
          <w:tcPr>
            <w:tcW w:w="5000" w:type="pct"/>
          </w:tcPr>
          <w:p w14:paraId="39E14314" w14:textId="48499636" w:rsidR="00127A14" w:rsidRPr="00CD0E9A" w:rsidRDefault="00127A14" w:rsidP="00127A14">
            <w:pPr>
              <w:jc w:val="center"/>
              <w:rPr>
                <w:b/>
                <w:bCs/>
                <w:noProof w:val="0"/>
                <w:sz w:val="72"/>
                <w:szCs w:val="72"/>
              </w:rPr>
            </w:pPr>
            <w:r w:rsidRPr="00CD0E9A">
              <w:rPr>
                <w:b/>
                <w:bCs/>
                <w:noProof w:val="0"/>
                <w:sz w:val="72"/>
                <w:szCs w:val="72"/>
              </w:rPr>
              <w:t>Fungorium</w:t>
            </w:r>
          </w:p>
        </w:tc>
      </w:tr>
      <w:tr w:rsidR="00127A14" w:rsidRPr="00CD0E9A" w14:paraId="6A5E9AAE" w14:textId="77777777" w:rsidTr="002038A7">
        <w:trPr>
          <w:trHeight w:val="639"/>
        </w:trPr>
        <w:tc>
          <w:tcPr>
            <w:tcW w:w="5000" w:type="pct"/>
          </w:tcPr>
          <w:p w14:paraId="06FE71C1" w14:textId="3CC0502C" w:rsidR="00127A14" w:rsidRPr="00CD0E9A" w:rsidRDefault="00127A14" w:rsidP="00127A14">
            <w:pPr>
              <w:jc w:val="center"/>
              <w:rPr>
                <w:noProof w:val="0"/>
                <w:sz w:val="48"/>
                <w:szCs w:val="48"/>
              </w:rPr>
            </w:pPr>
            <w:r w:rsidRPr="00CD0E9A">
              <w:rPr>
                <w:noProof w:val="0"/>
                <w:sz w:val="48"/>
                <w:szCs w:val="48"/>
              </w:rPr>
              <w:t>68 – nullpointerexception</w:t>
            </w:r>
          </w:p>
        </w:tc>
      </w:tr>
      <w:tr w:rsidR="00127A14" w:rsidRPr="00CD0E9A" w14:paraId="0381AE91" w14:textId="77777777" w:rsidTr="002038A7">
        <w:trPr>
          <w:trHeight w:val="1331"/>
        </w:trPr>
        <w:tc>
          <w:tcPr>
            <w:tcW w:w="5000" w:type="pct"/>
          </w:tcPr>
          <w:p w14:paraId="74A6F02A" w14:textId="77777777" w:rsidR="00127A14" w:rsidRPr="00CD0E9A" w:rsidRDefault="00127A14" w:rsidP="00127A14">
            <w:pPr>
              <w:jc w:val="center"/>
              <w:rPr>
                <w:noProof w:val="0"/>
              </w:rPr>
            </w:pPr>
            <w:r w:rsidRPr="00CD0E9A">
              <w:rPr>
                <w:noProof w:val="0"/>
              </w:rPr>
              <w:t>Konzulens:</w:t>
            </w:r>
          </w:p>
          <w:p w14:paraId="4A60ED70" w14:textId="34EF8AC1" w:rsidR="00127A14" w:rsidRPr="00CD0E9A" w:rsidRDefault="00127A14" w:rsidP="00127A14">
            <w:pPr>
              <w:jc w:val="center"/>
              <w:rPr>
                <w:noProof w:val="0"/>
                <w:sz w:val="44"/>
                <w:szCs w:val="44"/>
              </w:rPr>
            </w:pPr>
            <w:r w:rsidRPr="00CD0E9A">
              <w:rPr>
                <w:noProof w:val="0"/>
                <w:sz w:val="44"/>
                <w:szCs w:val="44"/>
              </w:rPr>
              <w:t>Simon Balázs</w:t>
            </w:r>
          </w:p>
        </w:tc>
      </w:tr>
      <w:tr w:rsidR="00127A14" w:rsidRPr="00CD0E9A" w14:paraId="4998E197" w14:textId="77777777" w:rsidTr="002038A7">
        <w:trPr>
          <w:trHeight w:val="5658"/>
        </w:trPr>
        <w:tc>
          <w:tcPr>
            <w:tcW w:w="5000" w:type="pct"/>
          </w:tcPr>
          <w:p w14:paraId="545485AB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6546E5C9" w14:textId="77777777" w:rsidTr="002038A7">
        <w:trPr>
          <w:trHeight w:val="2523"/>
        </w:trPr>
        <w:tc>
          <w:tcPr>
            <w:tcW w:w="5000" w:type="pct"/>
          </w:tcPr>
          <w:p w14:paraId="106262CC" w14:textId="77777777" w:rsidR="00127A14" w:rsidRPr="00CD0E9A" w:rsidRDefault="00127A14" w:rsidP="009C224F">
            <w:pPr>
              <w:rPr>
                <w:noProof w:val="0"/>
                <w:sz w:val="32"/>
                <w:szCs w:val="32"/>
              </w:rPr>
            </w:pPr>
            <w:r w:rsidRPr="00CD0E9A">
              <w:rPr>
                <w:noProof w:val="0"/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127A14" w:rsidRPr="00CD0E9A" w14:paraId="2921D819" w14:textId="77777777" w:rsidTr="00127A14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4D925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B1A4A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C450C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forianzsiga@gmail.com</w:t>
                  </w:r>
                </w:p>
              </w:tc>
            </w:tr>
            <w:tr w:rsidR="00127A14" w:rsidRPr="00CD0E9A" w14:paraId="5FC5E592" w14:textId="77777777" w:rsidTr="00127A14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BEF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D19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D2D0B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gyarfas.reka@gmail.com</w:t>
                  </w:r>
                </w:p>
              </w:tc>
            </w:tr>
            <w:tr w:rsidR="00127A14" w:rsidRPr="00CD0E9A" w14:paraId="67A77423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505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E1C4F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0EA40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kornel.kemecsei@edu.bme.hu</w:t>
                  </w:r>
                </w:p>
              </w:tc>
            </w:tr>
            <w:tr w:rsidR="00127A14" w:rsidRPr="00CD0E9A" w14:paraId="12834CA5" w14:textId="77777777" w:rsidTr="00127A14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F493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8AF6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DD5E3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ikuzmin@edu.bme.hu</w:t>
                  </w:r>
                </w:p>
              </w:tc>
            </w:tr>
            <w:tr w:rsidR="00127A14" w:rsidRPr="00CD0E9A" w14:paraId="08891F10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00DFD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577A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C2C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toth.misi05@gmail.com</w:t>
                  </w:r>
                </w:p>
              </w:tc>
            </w:tr>
          </w:tbl>
          <w:p w14:paraId="2112B217" w14:textId="3E07325B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602E14" w14:textId="77777777" w:rsidTr="002038A7">
        <w:trPr>
          <w:trHeight w:val="604"/>
        </w:trPr>
        <w:tc>
          <w:tcPr>
            <w:tcW w:w="5000" w:type="pct"/>
          </w:tcPr>
          <w:p w14:paraId="6BEA2A28" w14:textId="2578BA63" w:rsidR="00127A14" w:rsidRPr="00CD0E9A" w:rsidRDefault="00127A14" w:rsidP="00127A14">
            <w:pPr>
              <w:jc w:val="right"/>
              <w:rPr>
                <w:noProof w:val="0"/>
                <w:sz w:val="28"/>
                <w:szCs w:val="28"/>
              </w:rPr>
            </w:pPr>
            <w:r w:rsidRPr="00CD0E9A">
              <w:rPr>
                <w:noProof w:val="0"/>
                <w:sz w:val="28"/>
                <w:szCs w:val="28"/>
              </w:rPr>
              <w:t>2025.02.23</w:t>
            </w:r>
          </w:p>
        </w:tc>
      </w:tr>
    </w:tbl>
    <w:p w14:paraId="3765C2B3" w14:textId="77777777" w:rsidR="00127A14" w:rsidRPr="00CD0E9A" w:rsidRDefault="00127A14" w:rsidP="009C224F">
      <w:pPr>
        <w:rPr>
          <w:noProof w:val="0"/>
        </w:rPr>
      </w:pPr>
    </w:p>
    <w:p w14:paraId="45CD2926" w14:textId="6BBB71A7" w:rsidR="00DA3C83" w:rsidRPr="00CD0E9A" w:rsidRDefault="00DA3C83" w:rsidP="003105D0">
      <w:pPr>
        <w:pStyle w:val="cim1"/>
      </w:pPr>
      <w:r w:rsidRPr="00B163FE">
        <w:lastRenderedPageBreak/>
        <w:t>Kö</w:t>
      </w:r>
      <w:r w:rsidRPr="00D6577C">
        <w:t>vetelmény</w:t>
      </w:r>
      <w:r w:rsidRPr="00CD0E9A">
        <w:t>, projekt, funkcionalitás</w:t>
      </w:r>
    </w:p>
    <w:p w14:paraId="6AB06E9E" w14:textId="2D979C79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ab/>
        <w:t>Bevezetés</w:t>
      </w:r>
    </w:p>
    <w:p w14:paraId="0D909F1C" w14:textId="288CF09C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Cél</w:t>
      </w:r>
    </w:p>
    <w:p w14:paraId="0034A462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Fungorium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7E92E158" w14:textId="286D50ED" w:rsidR="00DA3C83" w:rsidRPr="00CD0E9A" w:rsidRDefault="00DA3C83" w:rsidP="009C224F">
      <w:pPr>
        <w:pStyle w:val="Heading3"/>
        <w:rPr>
          <w:noProof w:val="0"/>
          <w:sz w:val="24"/>
          <w:szCs w:val="24"/>
        </w:rPr>
      </w:pPr>
      <w:r w:rsidRPr="00CD0E9A">
        <w:rPr>
          <w:noProof w:val="0"/>
        </w:rPr>
        <w:t>Szakterület</w:t>
      </w:r>
    </w:p>
    <w:p w14:paraId="63DBF1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07CA69AD" w14:textId="04C66B65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Definíciók, rövidítések</w:t>
      </w:r>
    </w:p>
    <w:p w14:paraId="7B44BB5B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Fungorium</w:t>
      </w:r>
      <w:r w:rsidRPr="00CD0E9A">
        <w:rPr>
          <w:noProof w:val="0"/>
        </w:rPr>
        <w:t>: A játék neve</w:t>
      </w:r>
    </w:p>
    <w:p w14:paraId="16D48407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NPC</w:t>
      </w:r>
      <w:r w:rsidRPr="00CD0E9A">
        <w:rPr>
          <w:noProof w:val="0"/>
        </w:rPr>
        <w:t>: Nem játékos karakter, amelyet a játék rendszere irányít.</w:t>
      </w:r>
    </w:p>
    <w:p w14:paraId="71D9BEA8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UI</w:t>
      </w:r>
      <w:r w:rsidRPr="00CD0E9A">
        <w:rPr>
          <w:noProof w:val="0"/>
        </w:rPr>
        <w:t>: Felhasználói felület, amelyen keresztül a játékos interakcióba léphet a játékkal.</w:t>
      </w:r>
    </w:p>
    <w:p w14:paraId="49742320" w14:textId="2EC7BC9C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Tárgyhonlap</w:t>
      </w:r>
      <w:r w:rsidRPr="00CD0E9A">
        <w:rPr>
          <w:noProof w:val="0"/>
        </w:rPr>
        <w:t xml:space="preserve">: </w:t>
      </w:r>
      <w:r w:rsidR="001403A7" w:rsidRPr="00CD0E9A">
        <w:rPr>
          <w:noProof w:val="0"/>
        </w:rPr>
        <w:t xml:space="preserve">A következő hivatkozáson </w:t>
      </w:r>
      <w:sdt>
        <w:sdtPr>
          <w:rPr>
            <w:noProof w:val="0"/>
          </w:rPr>
          <w:id w:val="1450981660"/>
          <w:citation/>
        </w:sdtPr>
        <w:sdtEndPr/>
        <w:sdtContent>
          <w:r w:rsidR="001403A7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Szo25 \l 1038 </w:instrText>
          </w:r>
          <w:r w:rsidR="001403A7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[1]</w:t>
          </w:r>
          <w:r w:rsidR="001403A7" w:rsidRPr="00CD0E9A">
            <w:rPr>
              <w:noProof w:val="0"/>
            </w:rPr>
            <w:fldChar w:fldCharType="end"/>
          </w:r>
        </w:sdtContent>
      </w:sdt>
      <w:r w:rsidR="001403A7" w:rsidRPr="00CD0E9A">
        <w:rPr>
          <w:noProof w:val="0"/>
        </w:rPr>
        <w:t xml:space="preserve"> keresztül elérhető weblap.</w:t>
      </w:r>
    </w:p>
    <w:sdt>
      <w:sdtPr>
        <w:rPr>
          <w:rFonts w:cs="Times New Roman"/>
          <w:b w:val="0"/>
          <w:bCs w:val="0"/>
          <w:noProof w:val="0"/>
          <w:sz w:val="24"/>
          <w:szCs w:val="24"/>
          <w:lang w:eastAsia="en-US"/>
        </w:rPr>
        <w:id w:val="821394276"/>
        <w:docPartObj>
          <w:docPartGallery w:val="Bibliographies"/>
          <w:docPartUnique/>
        </w:docPartObj>
      </w:sdtPr>
      <w:sdtEndPr/>
      <w:sdtContent>
        <w:p w14:paraId="31A13B05" w14:textId="20B34265" w:rsidR="001403A7" w:rsidRPr="00CD0E9A" w:rsidRDefault="001403A7" w:rsidP="001403A7">
          <w:pPr>
            <w:pStyle w:val="Heading3"/>
            <w:rPr>
              <w:noProof w:val="0"/>
            </w:rPr>
          </w:pPr>
          <w:r w:rsidRPr="00CD0E9A">
            <w:rPr>
              <w:noProof w:val="0"/>
            </w:rPr>
            <w:t>Hivatkozások</w:t>
          </w:r>
        </w:p>
        <w:sdt>
          <w:sdtPr>
            <w:rPr>
              <w:noProof w:val="0"/>
            </w:rPr>
            <w:id w:val="-573587230"/>
            <w:bibliography/>
          </w:sdtPr>
          <w:sdtEndPr/>
          <w:sdtContent>
            <w:p w14:paraId="3DEC210C" w14:textId="77777777" w:rsidR="00D93771" w:rsidRPr="00CD0E9A" w:rsidRDefault="001403A7">
              <w:pPr>
                <w:rPr>
                  <w:noProof w:val="0"/>
                  <w:sz w:val="20"/>
                  <w:szCs w:val="20"/>
                  <w:lang w:eastAsia="hu-HU"/>
                </w:rPr>
              </w:pPr>
              <w:r w:rsidRPr="00CD0E9A">
                <w:rPr>
                  <w:noProof w:val="0"/>
                </w:rPr>
                <w:fldChar w:fldCharType="begin"/>
              </w:r>
              <w:r w:rsidRPr="00CD0E9A">
                <w:rPr>
                  <w:noProof w:val="0"/>
                </w:rPr>
                <w:instrText xml:space="preserve"> BIBLIOGRAPHY </w:instrText>
              </w:r>
              <w:r w:rsidRPr="00CD0E9A"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D93771" w:rsidRPr="00CD0E9A" w14:paraId="6F0E0502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01C81" w14:textId="5AE27D42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127B38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„Szoftver projekt laboratórium tárgyhonlap,” IIT, 7 február 2025. [Online]. Available: https://www.iit.bme.hu/targyak/BMEVIIIAB02. [Hozzáférés dátuma: 23 február 2025].</w:t>
                    </w:r>
                  </w:p>
                </w:tc>
              </w:tr>
              <w:tr w:rsidR="00D93771" w:rsidRPr="00CD0E9A" w14:paraId="2D483600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E30CA0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80302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Trello-ja,” [Online]. Available: https://trello.com/b/0mN9HfnT/k%C3%B6z%C3%B6s. [Hozzáférés dátuma: 23 február 2025].</w:t>
                    </w:r>
                  </w:p>
                </w:tc>
              </w:tr>
              <w:tr w:rsidR="00D93771" w:rsidRPr="00CD0E9A" w14:paraId="661712F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4C6269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6829C3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„GitHub tárhely,” [Online]. Available: https://github.com/Harcipan/Projlab_nullpointerexception. [Hozzáférés dátuma: 23 február 2025].</w:t>
                    </w:r>
                  </w:p>
                </w:tc>
              </w:tr>
              <w:tr w:rsidR="00D93771" w:rsidRPr="00CD0E9A" w14:paraId="315275B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3EF0E3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ABEA8F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játék Discord szervere,” [Online]. Available: https://discord.gg/tQVQU8Ha. [Hozzáférés dátuma: 23 február 2025].</w:t>
                    </w:r>
                  </w:p>
                </w:tc>
              </w:tr>
            </w:tbl>
            <w:p w14:paraId="437A1058" w14:textId="77777777" w:rsidR="00D93771" w:rsidRPr="00CD0E9A" w:rsidRDefault="00D93771">
              <w:pPr>
                <w:divId w:val="1243948668"/>
                <w:rPr>
                  <w:noProof w:val="0"/>
                </w:rPr>
              </w:pPr>
            </w:p>
            <w:p w14:paraId="116208BC" w14:textId="1CF74900" w:rsidR="001403A7" w:rsidRPr="00CD0E9A" w:rsidRDefault="001403A7">
              <w:pPr>
                <w:rPr>
                  <w:noProof w:val="0"/>
                </w:rPr>
              </w:pPr>
              <w:r w:rsidRPr="00CD0E9A">
                <w:rPr>
                  <w:b/>
                  <w:bCs/>
                  <w:noProof w:val="0"/>
                </w:rPr>
                <w:fldChar w:fldCharType="end"/>
              </w:r>
            </w:p>
          </w:sdtContent>
        </w:sdt>
      </w:sdtContent>
    </w:sdt>
    <w:p w14:paraId="518B67F9" w14:textId="11E225AB" w:rsidR="00DA3C83" w:rsidRPr="00CD0E9A" w:rsidRDefault="00DA3C83" w:rsidP="00232F7D">
      <w:pPr>
        <w:pStyle w:val="cim1"/>
      </w:pPr>
      <w:r w:rsidRPr="009C0C43">
        <w:lastRenderedPageBreak/>
        <w:t>Összefoglalás</w:t>
      </w:r>
    </w:p>
    <w:p w14:paraId="43215D52" w14:textId="7205E522" w:rsidR="00064FA7" w:rsidRPr="00064FA7" w:rsidRDefault="00DA3C83" w:rsidP="009C0C43">
      <w:pPr>
        <w:rPr>
          <w:noProof w:val="0"/>
        </w:rPr>
      </w:pPr>
      <w:r w:rsidRPr="00CD0E9A">
        <w:rPr>
          <w:noProof w:val="0"/>
        </w:rP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3779E863" w14:textId="76DEEFCF" w:rsidR="00DA3C83" w:rsidRPr="00CD0E9A" w:rsidRDefault="00DA3C83" w:rsidP="00034FF9">
      <w:pPr>
        <w:pStyle w:val="Heading2"/>
      </w:pPr>
      <w:r w:rsidRPr="00D6577C">
        <w:t>Áttekintés</w:t>
      </w:r>
    </w:p>
    <w:p w14:paraId="5AD4F900" w14:textId="31330517" w:rsidR="00DA3C83" w:rsidRPr="00CD0E9A" w:rsidRDefault="00DA3C83" w:rsidP="00D6577C">
      <w:pPr>
        <w:pStyle w:val="Heading3"/>
      </w:pPr>
      <w:r w:rsidRPr="00CD0E9A">
        <w:t>Általános áttekintés</w:t>
      </w:r>
    </w:p>
    <w:p w14:paraId="2F16D1DE" w14:textId="5FF0FA8C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Fungorium játék egy többjátékos módban játszható kalandjáték. A játékosok lokálisan játszhatnak.</w:t>
      </w:r>
    </w:p>
    <w:p w14:paraId="197E05DF" w14:textId="0D571960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Funkciók</w:t>
      </w:r>
    </w:p>
    <w:p w14:paraId="12B3F5C9" w14:textId="77777777" w:rsidR="00DA3C83" w:rsidRPr="00CD0E9A" w:rsidRDefault="00DA3C83" w:rsidP="009C224F">
      <w:pPr>
        <w:pStyle w:val="Heading4"/>
        <w:rPr>
          <w:noProof w:val="0"/>
        </w:rPr>
      </w:pPr>
      <w:r w:rsidRPr="00CD0E9A">
        <w:rPr>
          <w:noProof w:val="0"/>
        </w:rPr>
        <w:t>Főmenü</w:t>
      </w:r>
    </w:p>
    <w:p w14:paraId="5D7CC9BE" w14:textId="77197082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indításakor a felhasználó egy </w:t>
      </w:r>
      <w:r w:rsidR="00BE7626" w:rsidRPr="00CD0E9A">
        <w:rPr>
          <w:noProof w:val="0"/>
        </w:rPr>
        <w:t>menüt</w:t>
      </w:r>
      <w:r w:rsidRPr="00CD0E9A">
        <w:rPr>
          <w:noProof w:val="0"/>
        </w:rPr>
        <w:t xml:space="preserve"> lát, az alábbi lehetőségekkel:</w:t>
      </w:r>
    </w:p>
    <w:p w14:paraId="17546BDF" w14:textId="336F5AE1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New Game</w:t>
      </w:r>
      <w:r w:rsidRPr="00CD0E9A">
        <w:rPr>
          <w:noProof w:val="0"/>
        </w:rPr>
        <w:t xml:space="preserve">: A felhasználó megadja a térkép méretét és a mentés nevét. Ezután egyesével hozzáadhatók a játékosok: Megadja a nevét, választ, hogy rovarász vagy gombász szeretne lenni, majd jelölő színt választ (ez segít a játék közben </w:t>
      </w:r>
      <w:r w:rsidR="00065EA7" w:rsidRPr="00CD0E9A">
        <w:rPr>
          <w:noProof w:val="0"/>
        </w:rPr>
        <w:t>felismerni</w:t>
      </w:r>
      <w:r w:rsidRPr="00CD0E9A">
        <w:rPr>
          <w:noProof w:val="0"/>
        </w:rPr>
        <w:t xml:space="preserve"> az irányított egységet). Ezt követően be lehet állítani a térkép méretét illetve a maximális körök számát (lehet végtelen is), majd elindítani a játékmenetet. Minimum 2-2 gombász és rovarász szükséges egy játékhoz!</w:t>
      </w:r>
    </w:p>
    <w:p w14:paraId="1CBB086E" w14:textId="06BE9C58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Load Game</w:t>
      </w:r>
      <w:r w:rsidRPr="00CD0E9A">
        <w:rPr>
          <w:noProof w:val="0"/>
        </w:rPr>
        <w:t>: A felhasználó a megjelenő listában látja a korábbi megkezdett játékait, ezek közül választ egyet és azt elindítja. Van lehetőség a mentés törlésére is, ha már nem akarja folytatni.</w:t>
      </w:r>
    </w:p>
    <w:p w14:paraId="4E3F2333" w14:textId="1DF9A371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Exit Game</w:t>
      </w:r>
      <w:r w:rsidRPr="00CD0E9A">
        <w:rPr>
          <w:noProof w:val="0"/>
        </w:rPr>
        <w:t>: Kilép a programból.</w:t>
      </w:r>
    </w:p>
    <w:p w14:paraId="6736410E" w14:textId="77777777" w:rsidR="00DA3C83" w:rsidRPr="00CD0E9A" w:rsidRDefault="00DA3C83" w:rsidP="009C224F">
      <w:pPr>
        <w:pStyle w:val="Heading4"/>
        <w:rPr>
          <w:noProof w:val="0"/>
        </w:rPr>
      </w:pPr>
      <w:r w:rsidRPr="00CD0E9A">
        <w:rPr>
          <w:noProof w:val="0"/>
        </w:rPr>
        <w:t>Játék menete:</w:t>
      </w:r>
    </w:p>
    <w:p w14:paraId="3C015BEF" w14:textId="77777777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Játék közben a</w:t>
      </w:r>
      <w:r w:rsidR="00DA3C83" w:rsidRPr="00CD0E9A">
        <w:rPr>
          <w:noProof w:val="0"/>
        </w:rPr>
        <w:t xml:space="preserve"> játékosok között véletlenszerűen meghatározott sorrend szerint haladunk, </w:t>
      </w:r>
      <w:r w:rsidRPr="00CD0E9A">
        <w:rPr>
          <w:noProof w:val="0"/>
        </w:rPr>
        <w:t xml:space="preserve">viszont </w:t>
      </w:r>
      <w:r w:rsidR="00DA3C83" w:rsidRPr="00CD0E9A">
        <w:rPr>
          <w:noProof w:val="0"/>
        </w:rPr>
        <w:t>mindig először a gombák jönnek és csak utánuk a rovarok.</w:t>
      </w:r>
    </w:p>
    <w:p w14:paraId="3ED5609F" w14:textId="36CB4661" w:rsidR="00DA3C83" w:rsidRPr="00CD0E9A" w:rsidRDefault="00D93771" w:rsidP="00D93771">
      <w:pPr>
        <w:rPr>
          <w:noProof w:val="0"/>
        </w:rPr>
      </w:pPr>
      <w:r w:rsidRPr="00CD0E9A">
        <w:rPr>
          <w:noProof w:val="0"/>
        </w:rPr>
        <w:t xml:space="preserve">A </w:t>
      </w:r>
      <w:r w:rsidR="00DA3C83" w:rsidRPr="00CD0E9A">
        <w:rPr>
          <w:noProof w:val="0"/>
        </w:rPr>
        <w:t>térképet látja a felhasználó, illetve egyéb információkat úgy mint a kör sorszáma, a soron levő játékos neve, stb. A térkép tektonokból áll, ezek pedig kisebb mezőkből.</w:t>
      </w:r>
    </w:p>
    <w:p w14:paraId="59173A51" w14:textId="10B1578C" w:rsidR="00D93771" w:rsidRPr="00CD0E9A" w:rsidRDefault="00DA3C83" w:rsidP="00D93771">
      <w:pPr>
        <w:rPr>
          <w:b/>
          <w:bCs/>
          <w:noProof w:val="0"/>
        </w:rPr>
      </w:pPr>
      <w:r w:rsidRPr="00CD0E9A">
        <w:rPr>
          <w:noProof w:val="0"/>
        </w:rPr>
        <w:t>Az első gomba kiválasztja a kezdőmezőt, ide lerak egy gombatestet. A többi gomba hasonlóan tesz, figyelembe véve, hogy egy tektonon csak egy élő gomba lehet. A rovarok is a sorrendnek megfelelően kezdőhelyet választanak és oda lerakják a rovarjukat, itt nincs megkötés az egy tektonon tartózkodó rovarok számára.</w:t>
      </w:r>
    </w:p>
    <w:p w14:paraId="7E786175" w14:textId="08625FC2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A többi körben a gombák és a rovarok a következő lépéseket hajthatják végre:</w:t>
      </w:r>
    </w:p>
    <w:p w14:paraId="7BF12A6E" w14:textId="56E7194A" w:rsidR="00DA3C83" w:rsidRPr="00CD0E9A" w:rsidRDefault="00DA3C83" w:rsidP="00D93771">
      <w:pPr>
        <w:pStyle w:val="ListParagraph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Gombák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DF5B685" w14:textId="5BB91B42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növesztés:</w:t>
      </w:r>
      <w:r w:rsidRPr="00CD0E9A">
        <w:rPr>
          <w:noProof w:val="0"/>
        </w:rPr>
        <w:t xml:space="preserve"> A gombák körönként fix mennyiségű növekedési pontot kapnak, ezt tudják fonalak növesztésére felhasználni. Különböző típusú tektonokon, illetve annak függvényében, hogy van-e spóránk a tektonon, más költsége van ennek a műveletnek. A fonál növesztése a mezők kijelölésével történik. Csak olyan helyre lehet fonalat elhelyezni, ahol az fonalakon keresztül vagy közvetlenül egy saját gombatesthez kapcsolódik.</w:t>
      </w:r>
    </w:p>
    <w:p w14:paraId="0667F033" w14:textId="599E2C9B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szórás:</w:t>
      </w:r>
      <w:r w:rsidRPr="00CD0E9A">
        <w:rPr>
          <w:noProof w:val="0"/>
        </w:rP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tektonokra jutnak el. A nagy szórás több spórát juttat ki, és ezek a szomszédok szomszédjaira is eljutnak. Egy gombatest életében véges alkalommal tud spórát szórni, ezután elpusztul.</w:t>
      </w:r>
    </w:p>
    <w:p w14:paraId="5C768CF2" w14:textId="65F3DDFE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lastRenderedPageBreak/>
        <w:t>Gombatest növesztés:</w:t>
      </w:r>
      <w:r w:rsidRPr="00CD0E9A">
        <w:rPr>
          <w:noProof w:val="0"/>
        </w:rPr>
        <w:t xml:space="preserve"> Ha a fonalak egy új tektonra érnek, ahol még nincs másik gombatest és elegendő spóra van a tektonon, lehetőség van gombatest növesztésére. Ez elhasznál a tektonon lévő spórákból egy mennyiséget. Gombatest is csak élő fonalakkal szomszédos mezőkre rakható.</w:t>
      </w:r>
    </w:p>
    <w:p w14:paraId="4B0A1780" w14:textId="104A1441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Halott fonál:</w:t>
      </w:r>
      <w:r w:rsidRPr="00CD0E9A">
        <w:rPr>
          <w:noProof w:val="0"/>
        </w:rP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5D345F71" w14:textId="4101A3E8" w:rsidR="00DA3C83" w:rsidRPr="00CD0E9A" w:rsidRDefault="00DA3C83" w:rsidP="00D93771">
      <w:pPr>
        <w:pStyle w:val="ListParagraph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Rovarok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967DFE0" w14:textId="7EEC7C66" w:rsidR="00BE7626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Mozgás:</w:t>
      </w:r>
      <w:r w:rsidRPr="00CD0E9A">
        <w:rPr>
          <w:noProof w:val="0"/>
        </w:rPr>
        <w:t xml:space="preserve"> A rovarok körönként mozgási pontokat kapnak, ezeket felhasználva haladhatnak a mezőkön keresztül. Tektonok határát csak ott léphetik át, ahol gombafonalak mennek keresztül.</w:t>
      </w:r>
      <w:r w:rsidR="00BE7626" w:rsidRPr="00CD0E9A">
        <w:rPr>
          <w:noProof w:val="0"/>
        </w:rPr>
        <w:br/>
        <w:t>A rovarok rovarok csak a gombafonalakon közlekedhetnek, még a tekton belsejében is. Ha egy rovar ott van, ahol a tekton éppen félbevágódik vagy más megszakítja a fonalat alatta, az befolyásolja a mozgását.</w:t>
      </w:r>
    </w:p>
    <w:p w14:paraId="1BE944DF" w14:textId="558FEF77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evés:</w:t>
      </w:r>
      <w:r w:rsidRPr="00CD0E9A">
        <w:rPr>
          <w:noProof w:val="0"/>
        </w:rPr>
        <w:t xml:space="preserve"> A rovarok célja a spórák elfogyasztása. Különböző típusú spóráknak más-más tápértéke van, illetve módosító értékeik is lehetnek: Van ami gyorsítja a rovart, van ami lassítja, van ami megbéntítja, illetve van olyan ami a fonalvágási képességét elveszi. Ezeknek a hatásoknak körökben meghatározott időtartama van. A rovar azokat a spórákat tudja elfogyasztani, ami vele azonos mezőn található.</w:t>
      </w:r>
    </w:p>
    <w:p w14:paraId="05350C8C" w14:textId="0F7DCF93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vágás:</w:t>
      </w:r>
      <w:r w:rsidRPr="00CD0E9A">
        <w:rPr>
          <w:noProof w:val="0"/>
        </w:rPr>
        <w:t xml:space="preserve"> A rovar elvághat egy tektonok között húzódó fonalat, ezzel hátráltatva más rovarokat illetve gombákat. A vágáshoz a rovarnak azon mezők egyikén kell tartózkodnia, amelyek a „híd” fonál valamely oldalát képezik.</w:t>
      </w:r>
    </w:p>
    <w:p w14:paraId="5F2EF8A7" w14:textId="6994074A" w:rsidR="00DA3C83" w:rsidRPr="00CD0E9A" w:rsidRDefault="00DA3C83" w:rsidP="009C224F">
      <w:pPr>
        <w:pStyle w:val="Heading4"/>
        <w:rPr>
          <w:noProof w:val="0"/>
        </w:rPr>
      </w:pPr>
      <w:r w:rsidRPr="00CD0E9A">
        <w:rPr>
          <w:noProof w:val="0"/>
        </w:rPr>
        <w:t>Játék vége:</w:t>
      </w:r>
    </w:p>
    <w:p w14:paraId="6EE8951F" w14:textId="206FB39E" w:rsidR="009C224F" w:rsidRPr="00CD0E9A" w:rsidRDefault="009C224F" w:rsidP="009C224F">
      <w:pPr>
        <w:rPr>
          <w:noProof w:val="0"/>
          <w:lang w:eastAsia="hu-HU"/>
        </w:rPr>
      </w:pPr>
      <w:r w:rsidRPr="00CD0E9A">
        <w:rPr>
          <w:noProof w:val="0"/>
          <w:lang w:eastAsia="hu-HU"/>
        </w:rPr>
        <w:t>A játéknak a következő esetekben lesz csak vége:</w:t>
      </w:r>
    </w:p>
    <w:p w14:paraId="2805F570" w14:textId="76F9C5D5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>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07A58A34" w14:textId="0A5C15F1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>Egy gomba játékos ha elveszíti az összes gombatestjét, és nem tud sehol újat létrehozni, akkor ezzel „ki</w:t>
      </w:r>
      <w:r w:rsidR="009C224F" w:rsidRPr="00CD0E9A">
        <w:rPr>
          <w:noProof w:val="0"/>
        </w:rPr>
        <w:t>ha</w:t>
      </w:r>
      <w:r w:rsidRPr="00CD0E9A">
        <w:rPr>
          <w:noProof w:val="0"/>
        </w:rPr>
        <w:t>lt”. A pontszámok kiértékelődnek, a rangsorokat megmutatja a játék. Már játékos halála is a játék végét eredményezi, ez összetettebb stratégiáknak ad helyet.</w:t>
      </w:r>
    </w:p>
    <w:p w14:paraId="74B3AF6D" w14:textId="02A5F188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 xml:space="preserve">A </w:t>
      </w:r>
      <w:r w:rsidR="00C363B8" w:rsidRPr="00CD0E9A">
        <w:rPr>
          <w:noProof w:val="0"/>
        </w:rPr>
        <w:t>játék felhasználói kérésre is</w:t>
      </w:r>
      <w:r w:rsidRPr="00CD0E9A">
        <w:rPr>
          <w:noProof w:val="0"/>
        </w:rPr>
        <w:t xml:space="preserve"> meg lehet állítani, az ekkor megjelenő képernyőn kérhetjük a jelen állás szerinti kiértékelést. Ekkor a játék az aktuális állás alapján kiszámolja az eredményt és felállítja a rangsort.</w:t>
      </w:r>
    </w:p>
    <w:p w14:paraId="2C5DCDD4" w14:textId="6BADAE0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létrehozottak számítanak.</w:t>
      </w:r>
    </w:p>
    <w:p w14:paraId="25AE00C7" w14:textId="6888BD6E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Felhasználók</w:t>
      </w:r>
    </w:p>
    <w:p w14:paraId="1F60A61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játék célcsoportja a fiatal felnőttek és az idősebb játékosok, akik érdeklődnek a természet és a kalandjátékok iránt továbbá a játék stratégiai részét is értelmezni képesek. Rendelkeznek az alapvető digitális írástudással, mint az egérhasználat, operációs rendszerben való navigálás és alkalmazások telepítése.</w:t>
      </w:r>
    </w:p>
    <w:p w14:paraId="0D583D18" w14:textId="60D82503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lastRenderedPageBreak/>
        <w:t>Korlátozások</w:t>
      </w:r>
    </w:p>
    <w:p w14:paraId="0D2C71C0" w14:textId="56EB7E2F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 xml:space="preserve">indows 10 és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>indows 11 rendszereken futtatható. </w:t>
      </w:r>
    </w:p>
    <w:p w14:paraId="7D1496C8" w14:textId="72A2092D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Feltételezések, kapcsolatok</w:t>
      </w:r>
    </w:p>
    <w:p w14:paraId="19E9742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feltételek a Tárgyhonlap weboldalról származnak.</w:t>
      </w:r>
    </w:p>
    <w:p w14:paraId="2C1A2C53" w14:textId="22C2E912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Követelmények</w:t>
      </w:r>
    </w:p>
    <w:p w14:paraId="0323476B" w14:textId="2A742504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Funkcionális követelmények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934"/>
        <w:gridCol w:w="1494"/>
        <w:gridCol w:w="1107"/>
        <w:gridCol w:w="2187"/>
        <w:gridCol w:w="1093"/>
        <w:gridCol w:w="1227"/>
      </w:tblGrid>
      <w:tr w:rsidR="004F3FC6" w:rsidRPr="00CD0E9A" w14:paraId="19CA1068" w14:textId="77777777" w:rsidTr="004F3FC6">
        <w:trPr>
          <w:trHeight w:val="217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7907C" w14:textId="665A22BF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EE3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0147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EF93E" w14:textId="532953B1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CA6B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3FF84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Use-case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E204E" w14:textId="731E95ED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40037D0" w14:textId="77777777" w:rsidTr="004F3FC6">
        <w:trPr>
          <w:trHeight w:val="2790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4158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FUN001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1A111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’Új játék’ gomb egy friss játékot indít el egy random pályán.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0F6D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Megnyomjuk az ’Új játék’ gombot.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B9FC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6B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C7D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686BE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075D9736" w14:textId="2E75A75B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2C7E94C9" w14:textId="44BCDD40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Erőforrásokkal kapcsolatos követelmények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346"/>
        <w:gridCol w:w="2252"/>
        <w:gridCol w:w="1222"/>
        <w:gridCol w:w="1486"/>
        <w:gridCol w:w="23"/>
        <w:gridCol w:w="1436"/>
        <w:gridCol w:w="23"/>
      </w:tblGrid>
      <w:tr w:rsidR="00DA3C83" w:rsidRPr="00CD0E9A" w14:paraId="3E730C02" w14:textId="77777777" w:rsidTr="0089577C">
        <w:trPr>
          <w:gridAfter w:val="1"/>
          <w:wAfter w:w="23" w:type="dxa"/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EB645" w14:textId="1D692533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</w:t>
            </w:r>
            <w:r w:rsidR="0067054F" w:rsidRPr="00CD0E9A">
              <w:rPr>
                <w:b/>
                <w:bCs/>
                <w:noProof w:val="0"/>
              </w:rPr>
              <w:t>s</w:t>
            </w:r>
            <w:r w:rsidRPr="00CD0E9A">
              <w:rPr>
                <w:b/>
                <w:bCs/>
                <w:noProof w:val="0"/>
              </w:rPr>
              <w:t>ító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320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4DB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B3A0D" w14:textId="68DA1C99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</w:t>
            </w:r>
            <w:r w:rsidR="0089577C" w:rsidRPr="00CD0E9A">
              <w:rPr>
                <w:b/>
                <w:bCs/>
                <w:noProof w:val="0"/>
              </w:rPr>
              <w:t>á</w:t>
            </w:r>
            <w:r w:rsidRPr="00CD0E9A">
              <w:rPr>
                <w:b/>
                <w:bCs/>
                <w:noProof w:val="0"/>
              </w:rPr>
              <w:t>s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EF9D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35CF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48ED03B5" w14:textId="77777777" w:rsidTr="0089577C">
        <w:trPr>
          <w:trHeight w:val="8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088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27C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Java 22 runtime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9B9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pom.xml-ben ellenőrizendő a maven.compiler.*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33F6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57F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4A8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4C1B168F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408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6F6D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Futtatható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92006" w14:textId="77777777" w:rsidR="00DA3C83" w:rsidRPr="00CD0E9A" w:rsidRDefault="00B25377" w:rsidP="009C224F">
            <w:pPr>
              <w:rPr>
                <w:noProof w:val="0"/>
              </w:rPr>
            </w:pPr>
            <w:hyperlink r:id="rId8" w:history="1">
              <w:r w:rsidR="00DA3C83" w:rsidRPr="00CD0E9A">
                <w:rPr>
                  <w:rStyle w:val="Hyperlink"/>
                  <w:noProof w:val="0"/>
                </w:rPr>
                <w:t>https://niif.cloud.bme.hu/</w:t>
              </w:r>
            </w:hyperlink>
            <w:r w:rsidR="00DA3C83" w:rsidRPr="00CD0E9A">
              <w:rPr>
                <w:noProof w:val="0"/>
              </w:rPr>
              <w:t xml:space="preserve"> és</w:t>
            </w:r>
            <w:hyperlink r:id="rId9" w:history="1">
              <w:r w:rsidR="00DA3C83" w:rsidRPr="00CD0E9A">
                <w:rPr>
                  <w:rStyle w:val="Hyperlink"/>
                  <w:noProof w:val="0"/>
                </w:rPr>
                <w:t xml:space="preserve"> https://fured.cloud.bme.hu/</w:t>
              </w:r>
            </w:hyperlink>
            <w:r w:rsidR="00DA3C83" w:rsidRPr="00CD0E9A">
              <w:rPr>
                <w:noProof w:val="0"/>
              </w:rPr>
              <w:t xml:space="preserve"> VM-ekre feltölteni a játékot és ellenőrizni, hogy hibátlanul fut-e a játék.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E78A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826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AB7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0A9F51F" w14:textId="77777777" w:rsidTr="0089577C">
        <w:trPr>
          <w:trHeight w:val="640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D3D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7D55A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Terjeszthető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B0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Minden erőforrás egy (fájl)könyvtárban van.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683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638D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0834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Ez úgy értelmezendő, hogy ahelyett, hogy a játékhoz szükséges erőforrások (textúrák, font-ok stb.) szét lennének szóródva az AppData-ban, temp-ben, meg egyéb máshol, helyette csak egy helyen lennének: a helyi könyvtárban. Magyarul bezippelhető és megosztható formátumban van a játék</w:t>
            </w:r>
          </w:p>
        </w:tc>
      </w:tr>
      <w:tr w:rsidR="00DA3C83" w:rsidRPr="00CD0E9A" w14:paraId="09E70435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D591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E9A7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programkód egy egységes archívumban van-e?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9D24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Megnézni, hogy a Maven build JAR-t ad ki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3D2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E0AC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F5AB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Formaiság.</w:t>
            </w:r>
          </w:p>
        </w:tc>
      </w:tr>
      <w:tr w:rsidR="00DA3C83" w:rsidRPr="00CD0E9A" w14:paraId="402EE2D1" w14:textId="77777777" w:rsidTr="0089577C">
        <w:trPr>
          <w:trHeight w:val="33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918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C4F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Nincsen külső könyvtár linkelve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CDA7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JAR kimenetben megnézni, hogy a saját osztályainkon (és az azokba beágyazottokon) kívül van-e más olyan dolog, ami külső könyvtár.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66FA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66B1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7B3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Magyarul: milyen Maven dependency-k kerülnek be a végső JAR-ba. A pom.xml is ellenőrizhető, de az átláthatatlansága miatt nem igazán jó megoldás.</w:t>
            </w:r>
          </w:p>
        </w:tc>
      </w:tr>
      <w:tr w:rsidR="00DA3C83" w:rsidRPr="00CD0E9A" w14:paraId="5C09BDC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043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DE5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összes forrásfájl egy közös GitHub repository-n van.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F08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Nincsen olyan közös, projekthez fontos fájl, ami ne lenne a közös GitHub repository-n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6A28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6BA1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DC7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F4F29B6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31BE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ERO07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2D3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felmerülő problémák egy közös Trello-ban követhetőek.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8DE9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F7F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AD54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56C7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E6B217D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FF71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ERO08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7349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Messenger-en a csapattagok egymásnak üzenhetnek.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9CC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5C6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B4A8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6FE0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5565FF5A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F089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ERO09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861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 helyesen van-e kitöltve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8B7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naplóban a névben vezetéknév van, az időtartam kb. megfelel, a dátum is helyes (még ha később is van feltöltve az adott munka a GitHub-ra)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B505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612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357A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94B77B1" w14:textId="77777777" w:rsidTr="0089577C">
        <w:trPr>
          <w:trHeight w:val="279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1F23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B51B1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dokumentációkban ízlésesek, megfelelő stílusok vannak alkalmazva, nincsenek többsoros paragrafusok stb.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E15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Esettől függ.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E6F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94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F61E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lényeg, hogy a dokumentáció ne nézzen ki úgy, mint egy labor jegyzőkönyv, hanem úgy, mint egy LaTeX-ben megírt jegyzet.</w:t>
            </w:r>
          </w:p>
        </w:tc>
      </w:tr>
      <w:tr w:rsidR="00DA3C83" w:rsidRPr="00CD0E9A" w14:paraId="66093AD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B91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B964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GitHub repo-n követhető az összes csapattag munkája.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1FE2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Mindenki a hivatalos nevét használja a Git név mezőben a commit-okban.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F49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DC3D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F916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Hogy a csapattagokon kívül is lássák, hogy ki mit csinált.</w:t>
            </w:r>
          </w:p>
        </w:tc>
      </w:tr>
      <w:tr w:rsidR="00DA3C83" w:rsidRPr="00CD0E9A" w14:paraId="28112EA7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3F7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ERO12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0DF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GitHub flow alkalmazása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9E3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különböző feature branch-ek elágaznak (tehát nem master-ba kerül a legújabb változtatás, hanem egy új branch-be), és merge/rebase helyett GitHub pull request felrakása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B7B3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251B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5621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merge konfliktusok minimalizálás és push konfliktusok elkerülése érdekében ez itt van.</w:t>
            </w:r>
          </w:p>
        </w:tc>
      </w:tr>
      <w:tr w:rsidR="00DA3C83" w:rsidRPr="00CD0E9A" w14:paraId="681BB22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780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430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Számítógép erőforrások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D1BEA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Memória: min. 4 GB</w:t>
            </w:r>
          </w:p>
          <w:p w14:paraId="3B8BE15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Tárhely: min. 20 GB </w:t>
            </w:r>
          </w:p>
          <w:p w14:paraId="005083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Processzor: min. 64 bites 2 Ghz-es 2 magos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DF8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2AE2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FCEC1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3C88F5D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D8B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E72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dokumentációkat Google Docs-on keresztül vannak szerkeztve 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D0D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322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28B99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3F3B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6D4B19F5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752FAD55" w14:textId="1C80AF14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Átadással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500"/>
        <w:gridCol w:w="1754"/>
        <w:gridCol w:w="1174"/>
        <w:gridCol w:w="2187"/>
        <w:gridCol w:w="1227"/>
      </w:tblGrid>
      <w:tr w:rsidR="00DA3C83" w:rsidRPr="00CD0E9A" w14:paraId="44A0FF7F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9944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A787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D6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B770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68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3E41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EFD72D9" w14:textId="77777777" w:rsidTr="00DA3C83">
        <w:trPr>
          <w:trHeight w:val="30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68221" w14:textId="279E23D6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B0C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telepítés egy .exe file futtatásával történik.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99B9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.exe fútatásával elindul egy telepítő mely egy adott telepítési helyre létrehozza a futattható állományt.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365E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9D5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7C1A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03CFE4A7" w14:textId="77777777" w:rsidTr="00DA3C83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BAB60" w14:textId="4A64FD67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A52B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alkalmazás a .jar file-al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45CA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.jar file-ra való dupla kattintással elindul az alkalmazás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407A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765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DB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764262AC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BD06448" w14:textId="0FC9490B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lastRenderedPageBreak/>
        <w:t>Egyéb nem 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31"/>
        <w:gridCol w:w="1688"/>
        <w:gridCol w:w="1107"/>
        <w:gridCol w:w="2188"/>
        <w:gridCol w:w="1227"/>
      </w:tblGrid>
      <w:tr w:rsidR="00DA3C83" w:rsidRPr="00CD0E9A" w14:paraId="5E49DB36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40B7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21C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0F28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52A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06B0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69B1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634F5114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B96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F4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Könnyen lehegyen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B659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talállunk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541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E9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EA3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91B3101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669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62E9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olvashatók a színei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559A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talállunk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D21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B106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2192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491F8EA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3AC6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90E3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játékosok elkülöníthetők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2E2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Megnézzük, hogy más színűek-e a játékosok.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BA4C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E468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64A51F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5AB1326D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5AE8668C" w14:textId="3803D601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Lényeges use-case-ek</w:t>
      </w:r>
    </w:p>
    <w:p w14:paraId="20B2F8BB" w14:textId="0635C83F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Use-case leírások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41F49CB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CD8A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14E4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használata</w:t>
            </w:r>
          </w:p>
        </w:tc>
      </w:tr>
      <w:tr w:rsidR="00DA3C83" w:rsidRPr="00CD0E9A" w14:paraId="7A504922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CBE5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E1F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Az új játék, játék betöltése és kilépés gombokkal navigálhatunk új alkalmazásfelületekre</w:t>
            </w:r>
          </w:p>
        </w:tc>
      </w:tr>
      <w:tr w:rsidR="00DA3C83" w:rsidRPr="00CD0E9A" w14:paraId="2974E1A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29A7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D4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indítója</w:t>
            </w:r>
          </w:p>
        </w:tc>
      </w:tr>
      <w:tr w:rsidR="00DA3C83" w:rsidRPr="00CD0E9A" w14:paraId="07FD613F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21AB7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79DC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Valemennyi gomb megnyomása a jelenlegi ablakot eltünteti és egy másik felületet hoz elő.</w:t>
            </w:r>
          </w:p>
        </w:tc>
      </w:tr>
    </w:tbl>
    <w:p w14:paraId="1E8861F7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30F14C1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2FD6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0F70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egy körben</w:t>
            </w:r>
          </w:p>
        </w:tc>
      </w:tr>
      <w:tr w:rsidR="00DA3C83" w:rsidRPr="00CD0E9A" w14:paraId="03836BC5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1D17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CE5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játokosok közül mindenki sorra kerül és elvégzi a számára engedélyezett műveleteket.</w:t>
            </w:r>
          </w:p>
        </w:tc>
      </w:tr>
      <w:tr w:rsidR="00DA3C83" w:rsidRPr="00CD0E9A" w14:paraId="14373B0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A1BC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E9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játékosok (gombák, rovarok)</w:t>
            </w:r>
          </w:p>
        </w:tc>
      </w:tr>
      <w:tr w:rsidR="00DA3C83" w:rsidRPr="00CD0E9A" w14:paraId="6F8F5C82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0F5F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86D2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gomba növeszti fonalát a rovar pedig eszik.</w:t>
            </w:r>
          </w:p>
        </w:tc>
      </w:tr>
    </w:tbl>
    <w:p w14:paraId="69DCD90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58FFF3B5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F518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7ED1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Pause menü használata</w:t>
            </w:r>
          </w:p>
        </w:tc>
      </w:tr>
      <w:tr w:rsidR="00DA3C83" w:rsidRPr="00CD0E9A" w14:paraId="5B6B2750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354A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A72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játék megállítása után az általunk kiválasztott akciót tudjuk végrehajtani.</w:t>
            </w:r>
          </w:p>
        </w:tc>
      </w:tr>
      <w:tr w:rsidR="00DA3C83" w:rsidRPr="00CD0E9A" w14:paraId="416E801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00A3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4DE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Felhasználló aki az egeret és billentyűzetet kezeli</w:t>
            </w:r>
          </w:p>
        </w:tc>
      </w:tr>
      <w:tr w:rsidR="00DA3C83" w:rsidRPr="00CD0E9A" w14:paraId="0DAC5E7A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5839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72F3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játékot megállítjuk az ‘ESC’ gombal majd a ‘Main menu’ gombra nyomunk ami visszavisz minket a főmenü oldalára</w:t>
            </w:r>
          </w:p>
        </w:tc>
      </w:tr>
    </w:tbl>
    <w:p w14:paraId="28B13907" w14:textId="77777777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lastRenderedPageBreak/>
        <w:t>Use-case diagram</w:t>
      </w:r>
    </w:p>
    <w:p w14:paraId="31E578B1" w14:textId="546957FE" w:rsidR="00DA3C83" w:rsidRPr="00CD0E9A" w:rsidRDefault="00DA3C83" w:rsidP="009C224F">
      <w:pPr>
        <w:rPr>
          <w:noProof w:val="0"/>
        </w:rPr>
      </w:pPr>
      <w:r w:rsidRPr="00CD0E9A">
        <w:drawing>
          <wp:inline distT="0" distB="0" distL="0" distR="0" wp14:anchorId="557E0EBB" wp14:editId="44E5DE27">
            <wp:extent cx="5734050" cy="1381125"/>
            <wp:effectExtent l="0" t="0" r="0" b="9525"/>
            <wp:docPr id="1817518665" name="Kép 6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8665" name="Kép 6" descr="A képen szöveg, képernyőkép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E9A">
        <w:drawing>
          <wp:inline distT="0" distB="0" distL="0" distR="0" wp14:anchorId="6007ED61" wp14:editId="261B2812">
            <wp:extent cx="5734050" cy="2667000"/>
            <wp:effectExtent l="0" t="0" r="0" b="0"/>
            <wp:docPr id="1888683422" name="Kép 5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83422" name="Kép 5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C27" w14:textId="28F40A98" w:rsidR="00DA3C83" w:rsidRPr="00CD0E9A" w:rsidRDefault="00DA3C83" w:rsidP="009C224F">
      <w:pPr>
        <w:rPr>
          <w:noProof w:val="0"/>
        </w:rPr>
      </w:pPr>
      <w:r w:rsidRPr="00CD0E9A">
        <w:drawing>
          <wp:inline distT="0" distB="0" distL="0" distR="0" wp14:anchorId="2B2A8D16" wp14:editId="41885469">
            <wp:extent cx="3324225" cy="1543050"/>
            <wp:effectExtent l="0" t="0" r="9525" b="0"/>
            <wp:docPr id="1112796747" name="Kép 4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6747" name="Kép 4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63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A7F59BF" w14:textId="6FC6EBCF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Szótár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710BDD" w:rsidRPr="00CD0E9A" w14:paraId="54906074" w14:textId="77777777" w:rsidTr="00710BDD">
        <w:tc>
          <w:tcPr>
            <w:tcW w:w="1696" w:type="dxa"/>
          </w:tcPr>
          <w:p w14:paraId="484CF6AC" w14:textId="504AE425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c</w:t>
            </w:r>
            <w:r w:rsidR="00710BDD" w:rsidRPr="00CD0E9A">
              <w:rPr>
                <w:b/>
                <w:bCs/>
                <w:noProof w:val="0"/>
              </w:rPr>
              <w:t>sempe</w:t>
            </w:r>
          </w:p>
        </w:tc>
        <w:tc>
          <w:tcPr>
            <w:tcW w:w="7366" w:type="dxa"/>
          </w:tcPr>
          <w:p w14:paraId="4BA00298" w14:textId="47A00ACD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Tektonok kisebb egysége, ezeken mozognak a rovarok, fonalak.</w:t>
            </w:r>
          </w:p>
        </w:tc>
      </w:tr>
      <w:tr w:rsidR="00710BDD" w:rsidRPr="00CD0E9A" w14:paraId="72F6497D" w14:textId="77777777" w:rsidTr="00710BDD">
        <w:tc>
          <w:tcPr>
            <w:tcW w:w="1696" w:type="dxa"/>
          </w:tcPr>
          <w:p w14:paraId="41D116CF" w14:textId="1E861E1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</w:t>
            </w:r>
          </w:p>
        </w:tc>
        <w:tc>
          <w:tcPr>
            <w:tcW w:w="7366" w:type="dxa"/>
          </w:tcPr>
          <w:p w14:paraId="0D64E6C8" w14:textId="7BFA5ED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növekedésének egyik eleme, amely lehetővé teszi a terjedést és az új gombatestek létrehozását.</w:t>
            </w:r>
          </w:p>
        </w:tc>
      </w:tr>
      <w:tr w:rsidR="00710BDD" w:rsidRPr="00CD0E9A" w14:paraId="188C07C8" w14:textId="77777777" w:rsidTr="00710BDD">
        <w:tc>
          <w:tcPr>
            <w:tcW w:w="1696" w:type="dxa"/>
          </w:tcPr>
          <w:p w14:paraId="6D6E4182" w14:textId="757F3AFE" w:rsidR="00D60F0E" w:rsidRPr="00CD0E9A" w:rsidRDefault="00D60F0E" w:rsidP="00D60F0E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onálvágás</w:t>
            </w:r>
          </w:p>
        </w:tc>
        <w:tc>
          <w:tcPr>
            <w:tcW w:w="7366" w:type="dxa"/>
          </w:tcPr>
          <w:p w14:paraId="39D4173B" w14:textId="3D458ACB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azon képessége, amely lehetővé teszi számukra a gombák fonalainak megszakítását, ezáltal hátráltatva a gombák növekedését és a többi rovar mozgását.</w:t>
            </w:r>
          </w:p>
        </w:tc>
      </w:tr>
      <w:tr w:rsidR="00710BDD" w:rsidRPr="00CD0E9A" w14:paraId="5A4F5CCD" w14:textId="77777777" w:rsidTr="00710BDD">
        <w:tc>
          <w:tcPr>
            <w:tcW w:w="1696" w:type="dxa"/>
          </w:tcPr>
          <w:p w14:paraId="4F1332DC" w14:textId="3530C21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ungorium</w:t>
            </w:r>
          </w:p>
        </w:tc>
        <w:tc>
          <w:tcPr>
            <w:tcW w:w="7366" w:type="dxa"/>
          </w:tcPr>
          <w:p w14:paraId="2E930C65" w14:textId="570A8587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játék neve, egy többjátékos stratégiai játék, amelyben gombák és rovarok versengenek egymással.</w:t>
            </w:r>
          </w:p>
        </w:tc>
      </w:tr>
      <w:tr w:rsidR="00710BDD" w:rsidRPr="00CD0E9A" w14:paraId="2AFA11D1" w14:textId="77777777" w:rsidTr="00710BDD">
        <w:tc>
          <w:tcPr>
            <w:tcW w:w="1696" w:type="dxa"/>
          </w:tcPr>
          <w:p w14:paraId="31A803B5" w14:textId="630E0A2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g</w:t>
            </w:r>
            <w:r w:rsidR="00710BDD" w:rsidRPr="00CD0E9A">
              <w:rPr>
                <w:b/>
                <w:bCs/>
                <w:noProof w:val="0"/>
              </w:rPr>
              <w:t>ombatest</w:t>
            </w:r>
          </w:p>
        </w:tc>
        <w:tc>
          <w:tcPr>
            <w:tcW w:w="7366" w:type="dxa"/>
          </w:tcPr>
          <w:p w14:paraId="15A30B6D" w14:textId="449A82A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létrehozott alapvető egység, amelyből növekedés és terjeszkedés indulhat.</w:t>
            </w:r>
          </w:p>
        </w:tc>
      </w:tr>
      <w:tr w:rsidR="00710BDD" w:rsidRPr="00CD0E9A" w14:paraId="3BC7F655" w14:textId="77777777" w:rsidTr="00710BDD">
        <w:tc>
          <w:tcPr>
            <w:tcW w:w="1696" w:type="dxa"/>
          </w:tcPr>
          <w:p w14:paraId="568A41C3" w14:textId="5EF6DDC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m</w:t>
            </w:r>
            <w:r w:rsidR="00710BDD" w:rsidRPr="00CD0E9A">
              <w:rPr>
                <w:b/>
                <w:bCs/>
                <w:noProof w:val="0"/>
              </w:rPr>
              <w:t>ozgási pont</w:t>
            </w:r>
          </w:p>
        </w:tc>
        <w:tc>
          <w:tcPr>
            <w:tcW w:w="7366" w:type="dxa"/>
          </w:tcPr>
          <w:p w14:paraId="1109B095" w14:textId="438BE7EA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mozgásához szükséges erőforrás, amely körönként megújul.</w:t>
            </w:r>
          </w:p>
        </w:tc>
      </w:tr>
      <w:tr w:rsidR="00710BDD" w:rsidRPr="00CD0E9A" w14:paraId="5B35D62E" w14:textId="77777777" w:rsidTr="00710BDD">
        <w:tc>
          <w:tcPr>
            <w:tcW w:w="1696" w:type="dxa"/>
          </w:tcPr>
          <w:p w14:paraId="0141E92F" w14:textId="733941C2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</w:t>
            </w:r>
            <w:r w:rsidR="00710BDD" w:rsidRPr="00CD0E9A">
              <w:rPr>
                <w:b/>
                <w:bCs/>
                <w:noProof w:val="0"/>
              </w:rPr>
              <w:t>ovar</w:t>
            </w:r>
          </w:p>
        </w:tc>
        <w:tc>
          <w:tcPr>
            <w:tcW w:w="7366" w:type="dxa"/>
          </w:tcPr>
          <w:p w14:paraId="589B5C6E" w14:textId="64B1338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másik játszható frakció a játékban, amely a gombák spóráit fogyasztja és mozgásával, fonálvágással befolyásolja a játékmenetet.</w:t>
            </w:r>
          </w:p>
        </w:tc>
      </w:tr>
      <w:tr w:rsidR="00710BDD" w:rsidRPr="00CD0E9A" w14:paraId="5EC3AD07" w14:textId="77777777" w:rsidTr="00710BDD">
        <w:tc>
          <w:tcPr>
            <w:tcW w:w="1696" w:type="dxa"/>
          </w:tcPr>
          <w:p w14:paraId="3B668F6F" w14:textId="72C1E6C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lastRenderedPageBreak/>
              <w:t>s</w:t>
            </w:r>
            <w:r w:rsidR="00710BDD" w:rsidRPr="00CD0E9A">
              <w:rPr>
                <w:b/>
                <w:bCs/>
                <w:noProof w:val="0"/>
              </w:rPr>
              <w:t>póra</w:t>
            </w:r>
          </w:p>
        </w:tc>
        <w:tc>
          <w:tcPr>
            <w:tcW w:w="7366" w:type="dxa"/>
          </w:tcPr>
          <w:p w14:paraId="68995E4D" w14:textId="16ABCAA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termelt egység, amely a terjedésükhöz szükséges. A játékban a spórák összegyűlhetnek, majd a gombák felhasználhatják őket terjeszkedésre.</w:t>
            </w:r>
          </w:p>
        </w:tc>
      </w:tr>
      <w:tr w:rsidR="00710BDD" w:rsidRPr="00CD0E9A" w14:paraId="7BC5DDC4" w14:textId="77777777" w:rsidTr="00710BDD">
        <w:tc>
          <w:tcPr>
            <w:tcW w:w="1696" w:type="dxa"/>
          </w:tcPr>
          <w:p w14:paraId="33394934" w14:textId="09A172A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t</w:t>
            </w:r>
            <w:r w:rsidR="00710BDD" w:rsidRPr="00CD0E9A">
              <w:rPr>
                <w:b/>
                <w:bCs/>
                <w:noProof w:val="0"/>
              </w:rPr>
              <w:t>ekton</w:t>
            </w:r>
          </w:p>
        </w:tc>
        <w:tc>
          <w:tcPr>
            <w:tcW w:w="7366" w:type="dxa"/>
          </w:tcPr>
          <w:p w14:paraId="37BA290E" w14:textId="1B073981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térkép egy egysége, amely kisebb mezőkből áll.</w:t>
            </w:r>
          </w:p>
        </w:tc>
      </w:tr>
    </w:tbl>
    <w:p w14:paraId="32A2EDC6" w14:textId="77777777" w:rsidR="00DA3C83" w:rsidRPr="00CD0E9A" w:rsidRDefault="00DA3C83" w:rsidP="009C224F">
      <w:pPr>
        <w:rPr>
          <w:noProof w:val="0"/>
        </w:rPr>
      </w:pPr>
    </w:p>
    <w:p w14:paraId="2F88824C" w14:textId="091AB50E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Projekt terv</w:t>
      </w:r>
    </w:p>
    <w:p w14:paraId="733B8DCE" w14:textId="7D0CC16A" w:rsidR="001403A7" w:rsidRPr="00CD0E9A" w:rsidRDefault="001403A7" w:rsidP="009C224F">
      <w:pPr>
        <w:rPr>
          <w:noProof w:val="0"/>
        </w:rPr>
      </w:pPr>
      <w:r w:rsidRPr="00CD0E9A">
        <w:rPr>
          <w:noProof w:val="0"/>
        </w:rPr>
        <w:t>A projektterv négy fázisra bontható:</w:t>
      </w:r>
    </w:p>
    <w:p w14:paraId="5C7377DF" w14:textId="22E94B76" w:rsidR="001403A7" w:rsidRPr="00CD0E9A" w:rsidRDefault="00DA3C83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Követelmények, modellek elkészítése</w:t>
      </w:r>
    </w:p>
    <w:p w14:paraId="6B00B6B2" w14:textId="0262C004" w:rsidR="001403A7" w:rsidRPr="00CD0E9A" w:rsidRDefault="001403A7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Prototípus elkészítése</w:t>
      </w:r>
    </w:p>
    <w:p w14:paraId="216D0D3B" w14:textId="429CBCB7" w:rsidR="001403A7" w:rsidRPr="00CD0E9A" w:rsidRDefault="001403A7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GUI elkészítése</w:t>
      </w:r>
    </w:p>
    <w:p w14:paraId="7F2277DD" w14:textId="77777777" w:rsidR="001403A7" w:rsidRPr="00CD0E9A" w:rsidRDefault="001403A7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Tesztelés</w:t>
      </w:r>
    </w:p>
    <w:p w14:paraId="2A8A4CF0" w14:textId="20527ED6" w:rsidR="00DA3C83" w:rsidRPr="00CD0E9A" w:rsidRDefault="00DA3C83" w:rsidP="001403A7">
      <w:pPr>
        <w:rPr>
          <w:noProof w:val="0"/>
        </w:rPr>
      </w:pPr>
      <w:r w:rsidRPr="00CD0E9A">
        <w:rPr>
          <w:noProof w:val="0"/>
        </w:rPr>
        <w:t xml:space="preserve">A feladatok kezelése állapotaik nyilvántartása a </w:t>
      </w:r>
      <w:r w:rsidR="00154982" w:rsidRPr="00CD0E9A">
        <w:rPr>
          <w:noProof w:val="0"/>
        </w:rPr>
        <w:t>Trello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611740992"/>
          <w:citation/>
        </w:sdtPr>
        <w:sdtEndPr/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KISSMYASS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[2]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>felületén történik. Mindenkinek van saját kanban táblája amin az éppen aktuális munkafolyamtok látszódnak. Ezen felül van egy központi/közös tábla a még nem kiosztott vagy megbeszélést igénylő munkákhoz.</w:t>
      </w:r>
    </w:p>
    <w:p w14:paraId="16B65ECB" w14:textId="6D0FFF90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kód verziókezelését a git teszi </w:t>
      </w:r>
      <w:r w:rsidR="00CD0E9A" w:rsidRPr="00CD0E9A">
        <w:rPr>
          <w:noProof w:val="0"/>
        </w:rPr>
        <w:t>lehetővé</w:t>
      </w:r>
      <w:r w:rsidRPr="00CD0E9A">
        <w:rPr>
          <w:noProof w:val="0"/>
        </w:rPr>
        <w:t xml:space="preserve"> melyet a </w:t>
      </w:r>
      <w:r w:rsidR="008E2789" w:rsidRPr="00CD0E9A">
        <w:rPr>
          <w:noProof w:val="0"/>
        </w:rPr>
        <w:t>GitHub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348721019"/>
          <w:citation/>
        </w:sdtPr>
        <w:sdtEndPr/>
        <w:sdtContent>
          <w:r w:rsidR="00D3354F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nul \l 1038 </w:instrText>
          </w:r>
          <w:r w:rsidR="00D3354F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[3]</w:t>
          </w:r>
          <w:r w:rsidR="00D3354F" w:rsidRPr="00CD0E9A">
            <w:rPr>
              <w:noProof w:val="0"/>
            </w:rPr>
            <w:fldChar w:fldCharType="end"/>
          </w:r>
        </w:sdtContent>
      </w:sdt>
      <w:r w:rsidR="00D3354F" w:rsidRPr="00CD0E9A">
        <w:rPr>
          <w:noProof w:val="0"/>
        </w:rPr>
        <w:t xml:space="preserve"> </w:t>
      </w:r>
      <w:r w:rsidRPr="00CD0E9A">
        <w:rPr>
          <w:noProof w:val="0"/>
        </w:rPr>
        <w:t>szolgáltatásán keresztül elérhető és szerkeszthető a csapattagok számára.</w:t>
      </w:r>
    </w:p>
    <w:p w14:paraId="7C84BB24" w14:textId="5B117AB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Az általános kommunikáció a </w:t>
      </w:r>
      <w:r w:rsidR="00E71B1E" w:rsidRPr="00CD0E9A">
        <w:rPr>
          <w:noProof w:val="0"/>
        </w:rPr>
        <w:t>Discord</w:t>
      </w:r>
      <w:r w:rsidRPr="00CD0E9A">
        <w:rPr>
          <w:noProof w:val="0"/>
        </w:rPr>
        <w:t xml:space="preserve"> </w:t>
      </w:r>
      <w:sdt>
        <w:sdtPr>
          <w:rPr>
            <w:noProof w:val="0"/>
          </w:rPr>
          <w:id w:val="-1380936725"/>
          <w:citation/>
        </w:sdtPr>
        <w:sdtEndPr/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 CITATION nul25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[4]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>alkalmazásban történik. Minden munkafolyamat külön thread-eken</w:t>
      </w:r>
      <w:r w:rsidR="005C732A" w:rsidRPr="00CD0E9A">
        <w:rPr>
          <w:noProof w:val="0"/>
        </w:rPr>
        <w:t xml:space="preserve"> megy.</w:t>
      </w:r>
    </w:p>
    <w:p w14:paraId="0B0C4E4A" w14:textId="60A08DC9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254"/>
        <w:gridCol w:w="1360"/>
        <w:gridCol w:w="4942"/>
      </w:tblGrid>
      <w:tr w:rsidR="00DA3C83" w:rsidRPr="00CD0E9A" w14:paraId="79D67E3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42A3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5AA0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87AD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5CD7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</w:tr>
      <w:tr w:rsidR="00DA3C83" w:rsidRPr="00CD0E9A" w14:paraId="1C20A690" w14:textId="77777777" w:rsidTr="00DA3C83">
        <w:trPr>
          <w:trHeight w:val="27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5E41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2010.03.10.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FB4E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B59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5CB690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62C9B4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6F2B1C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EAB1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F1CC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Csapatalakítás, csapatvezető, csapatnév választás. Meeting időpont megbeszélése, feladatlap átadó kijelölése, konzulens-el értekező kijelölése</w:t>
            </w:r>
          </w:p>
        </w:tc>
      </w:tr>
      <w:tr w:rsidR="00DA3C83" w:rsidRPr="00CD0E9A" w14:paraId="257E38AB" w14:textId="77777777" w:rsidTr="00DA3C83">
        <w:trPr>
          <w:trHeight w:val="1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29DB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2010.03.23.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A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022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00772E0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772E0B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A6C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feladatkiírás értelmezése. (tektonok bontásának és tárolásának elve)</w:t>
            </w:r>
          </w:p>
        </w:tc>
      </w:tr>
      <w:tr w:rsidR="00DA3C83" w:rsidRPr="00CD0E9A" w14:paraId="5F35FCFA" w14:textId="77777777" w:rsidTr="00DA3C83">
        <w:trPr>
          <w:trHeight w:val="2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0B3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BF0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6D7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1AA242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5DD806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37E69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9741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4DF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tervezési kérdések megvitatása. (pl: Happy path elkészítése, spóraszórás elve)</w:t>
            </w:r>
          </w:p>
        </w:tc>
      </w:tr>
      <w:tr w:rsidR="00DA3C83" w:rsidRPr="00CD0E9A" w14:paraId="69E8D9DD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6E8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99D0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9AF9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3225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0E04390A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AD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53C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621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A456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3B8C293F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CDAD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482B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840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430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Use-Cases megtervezés</w:t>
            </w:r>
          </w:p>
        </w:tc>
      </w:tr>
      <w:tr w:rsidR="00DA3C83" w:rsidRPr="00CD0E9A" w14:paraId="6477EA33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724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F97A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94C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17B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Use-Cases PlantUML-be</w:t>
            </w:r>
          </w:p>
        </w:tc>
      </w:tr>
      <w:tr w:rsidR="00DA3C83" w:rsidRPr="00CD0E9A" w14:paraId="1C8102EE" w14:textId="77777777" w:rsidTr="00DA3C83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0883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 19:30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73A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2B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012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84F30CD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A18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D62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752C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9F962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Funkciók kitöltése</w:t>
            </w:r>
          </w:p>
        </w:tc>
      </w:tr>
      <w:tr w:rsidR="00DA3C83" w:rsidRPr="00CD0E9A" w14:paraId="6C488B09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006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7C0B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912E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733B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erőforrások kitöltése</w:t>
            </w:r>
          </w:p>
        </w:tc>
      </w:tr>
      <w:tr w:rsidR="00DA3C83" w:rsidRPr="00CD0E9A" w14:paraId="41977F7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ACD0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2025.02.19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7B67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30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0E7C6" w14:textId="45490E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</w:t>
            </w:r>
            <w:r w:rsidR="00984054" w:rsidRPr="00CD0E9A">
              <w:rPr>
                <w:noProof w:val="0"/>
              </w:rPr>
              <w:t>ó</w:t>
            </w:r>
            <w:r w:rsidRPr="00CD0E9A">
              <w:rPr>
                <w:noProof w:val="0"/>
              </w:rPr>
              <w:t>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87544" w14:textId="714B8415" w:rsidR="00DA3C83" w:rsidRPr="00CD0E9A" w:rsidRDefault="00CD0E9A" w:rsidP="009C224F">
            <w:pPr>
              <w:rPr>
                <w:noProof w:val="0"/>
              </w:rPr>
            </w:pPr>
            <w:r>
              <w:rPr>
                <w:noProof w:val="0"/>
              </w:rPr>
              <w:t>T</w:t>
            </w:r>
            <w:r w:rsidRPr="00CD0E9A">
              <w:rPr>
                <w:noProof w:val="0"/>
              </w:rPr>
              <w:t>evékenység</w:t>
            </w:r>
            <w:r w:rsidR="00DA3C83" w:rsidRPr="00CD0E9A">
              <w:rPr>
                <w:noProof w:val="0"/>
              </w:rPr>
              <w:t xml:space="preserve">: feedback #1 transzkript, </w:t>
            </w:r>
            <w:r w:rsidR="009A71B9" w:rsidRPr="00CD0E9A">
              <w:rPr>
                <w:noProof w:val="0"/>
              </w:rPr>
              <w:t>kiemelések</w:t>
            </w:r>
            <w:r w:rsidR="00DA3C83" w:rsidRPr="00CD0E9A">
              <w:rPr>
                <w:noProof w:val="0"/>
              </w:rPr>
              <w:t>, kommentek</w:t>
            </w:r>
          </w:p>
        </w:tc>
      </w:tr>
      <w:tr w:rsidR="00DA3C83" w:rsidRPr="00CD0E9A" w14:paraId="7C4C24E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259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3239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A1CAB" w14:textId="04907C7C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AB5C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7B527B0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07FB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F981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BA98B" w14:textId="05DF49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26C3E9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44E2A4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5BD6A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0EA7FB2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A420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Meeting #2</w:t>
            </w:r>
          </w:p>
          <w:p w14:paraId="6AA32D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Tevékenységek: Követelmények kitöltésének befejezése</w:t>
            </w:r>
          </w:p>
          <w:p w14:paraId="1121F5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</w:t>
            </w:r>
          </w:p>
          <w:p w14:paraId="5ED2625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Kornél: Objektumkatalógus, dokumentálás</w:t>
            </w:r>
          </w:p>
          <w:p w14:paraId="48149A5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Zsiga osztálydiagram</w:t>
            </w:r>
          </w:p>
          <w:p w14:paraId="597124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Réka: állapot</w:t>
            </w:r>
          </w:p>
          <w:p w14:paraId="648DD9A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Iván: Szekvencia</w:t>
            </w:r>
          </w:p>
          <w:p w14:paraId="30E4E1B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Misi: osztályleírás</w:t>
            </w:r>
          </w:p>
        </w:tc>
      </w:tr>
      <w:tr w:rsidR="00DA3C83" w:rsidRPr="00CD0E9A" w14:paraId="5BDF23D8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079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2025.02.23. 13:10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EB3A1" w14:textId="6CBE148D" w:rsidR="00DA3C83" w:rsidRPr="00CD0E9A" w:rsidRDefault="00D428A1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30</w:t>
            </w:r>
            <w:r w:rsidR="00DA3C83" w:rsidRPr="00CD0E9A">
              <w:rPr>
                <w:noProof w:val="0"/>
              </w:rPr>
              <w:t xml:space="preserve">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DD36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3B4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formázása, verziókezelése és nyomtatása</w:t>
            </w:r>
          </w:p>
        </w:tc>
      </w:tr>
      <w:tr w:rsidR="004E6476" w:rsidRPr="00CD0E9A" w14:paraId="2FC67879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FB532" w14:textId="27FCA23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 02. 23. 19:45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70A2A" w14:textId="0FCCDAE8" w:rsidR="004E6476" w:rsidRPr="00CD0E9A" w:rsidRDefault="00501F40" w:rsidP="009C224F">
            <w:pPr>
              <w:rPr>
                <w:noProof w:val="0"/>
              </w:rPr>
            </w:pPr>
            <w:r>
              <w:rPr>
                <w:noProof w:val="0"/>
              </w:rPr>
              <w:t>1,75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DE6A4" w14:textId="7BD8DAA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60550" w14:textId="2C462387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a követelmények dokumentum formázása, rendezése, UML use-case-ek rendezése.</w:t>
            </w:r>
          </w:p>
        </w:tc>
      </w:tr>
      <w:tr w:rsidR="00B163FE" w:rsidRPr="00CD0E9A" w14:paraId="289EBC4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84135" w14:textId="4E2968EA" w:rsidR="00B163FE" w:rsidRPr="00CD0E9A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>2025.02.24. 11:45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A4A80" w14:textId="48F4E7DB" w:rsidR="00B163FE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>1óra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8C57A" w14:textId="15FBEEA1" w:rsidR="00B163FE" w:rsidRPr="00CD0E9A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CB3E8" w14:textId="38E7B2E6" w:rsidR="00B163FE" w:rsidRPr="00CD0E9A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>Tevékenység: Követelményekhez előfej, előláb hozzáadása, számozás javítasa, nyomtatás</w:t>
            </w:r>
          </w:p>
        </w:tc>
      </w:tr>
    </w:tbl>
    <w:p w14:paraId="59F95FDF" w14:textId="322DFD58" w:rsidR="00EA0CD6" w:rsidRPr="00CD0E9A" w:rsidRDefault="00EA0CD6" w:rsidP="009C224F">
      <w:pPr>
        <w:rPr>
          <w:noProof w:val="0"/>
        </w:rPr>
      </w:pPr>
    </w:p>
    <w:sectPr w:rsidR="00EA0CD6" w:rsidRPr="00CD0E9A">
      <w:headerReference w:type="default" r:id="rId13"/>
      <w:footerReference w:type="default" r:id="rId14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7F00" w14:textId="77777777" w:rsidR="00B25377" w:rsidRDefault="00B25377" w:rsidP="00BE6FCA">
      <w:r>
        <w:separator/>
      </w:r>
    </w:p>
  </w:endnote>
  <w:endnote w:type="continuationSeparator" w:id="0">
    <w:p w14:paraId="6FACDB0D" w14:textId="77777777" w:rsidR="00B25377" w:rsidRDefault="00B25377" w:rsidP="00BE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33273"/>
      <w:docPartObj>
        <w:docPartGallery w:val="Page Numbers (Bottom of Page)"/>
        <w:docPartUnique/>
      </w:docPartObj>
    </w:sdtPr>
    <w:sdtEndPr/>
    <w:sdtContent>
      <w:p w14:paraId="379A12F2" w14:textId="27DD5570" w:rsidR="00BE6FCA" w:rsidRDefault="00BE6F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C9F64" w14:textId="77777777" w:rsidR="00BE6FCA" w:rsidRDefault="00BE6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A901" w14:textId="77777777" w:rsidR="00B25377" w:rsidRDefault="00B25377" w:rsidP="00BE6FCA">
      <w:r>
        <w:separator/>
      </w:r>
    </w:p>
  </w:footnote>
  <w:footnote w:type="continuationSeparator" w:id="0">
    <w:p w14:paraId="7711C8F6" w14:textId="77777777" w:rsidR="00B25377" w:rsidRDefault="00B25377" w:rsidP="00BE6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FBB4" w14:textId="7C85BC55" w:rsidR="00BE6FCA" w:rsidRDefault="00BE6FCA">
    <w:pPr>
      <w:pStyle w:val="Header"/>
    </w:pPr>
    <w:r>
      <w:t>2025.02.23 – Fungorium - nullpointerexception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68B3"/>
    <w:multiLevelType w:val="multilevel"/>
    <w:tmpl w:val="E03CDC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6BC425C"/>
    <w:multiLevelType w:val="hybridMultilevel"/>
    <w:tmpl w:val="55A899A8"/>
    <w:lvl w:ilvl="0" w:tplc="282A20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853CB"/>
    <w:multiLevelType w:val="multilevel"/>
    <w:tmpl w:val="E03CDCC8"/>
    <w:styleLink w:val="Stlus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3C4205F"/>
    <w:multiLevelType w:val="multilevel"/>
    <w:tmpl w:val="E03CDCC8"/>
    <w:numStyleLink w:val="Stlus1"/>
  </w:abstractNum>
  <w:abstractNum w:abstractNumId="8" w15:restartNumberingAfterBreak="0">
    <w:nsid w:val="373B04D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63E5CBB"/>
    <w:multiLevelType w:val="hybridMultilevel"/>
    <w:tmpl w:val="501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B0BF4"/>
    <w:multiLevelType w:val="hybridMultilevel"/>
    <w:tmpl w:val="9628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F523A"/>
    <w:multiLevelType w:val="multilevel"/>
    <w:tmpl w:val="E03CDC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B626860"/>
    <w:multiLevelType w:val="multilevel"/>
    <w:tmpl w:val="03E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D7C24"/>
    <w:multiLevelType w:val="multilevel"/>
    <w:tmpl w:val="710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A042E"/>
    <w:multiLevelType w:val="multilevel"/>
    <w:tmpl w:val="3A0405C0"/>
    <w:lvl w:ilvl="0">
      <w:start w:val="1"/>
      <w:numFmt w:val="decimal"/>
      <w:pStyle w:val="cim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A0035C3"/>
    <w:multiLevelType w:val="hybridMultilevel"/>
    <w:tmpl w:val="337681D2"/>
    <w:lvl w:ilvl="0" w:tplc="B3AC4E6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1181B"/>
    <w:multiLevelType w:val="multilevel"/>
    <w:tmpl w:val="A1ACAE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12"/>
  </w:num>
  <w:num w:numId="7">
    <w:abstractNumId w:val="1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0"/>
  </w:num>
  <w:num w:numId="15">
    <w:abstractNumId w:val="15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34FF9"/>
    <w:rsid w:val="00064FA7"/>
    <w:rsid w:val="00065EA7"/>
    <w:rsid w:val="000808E1"/>
    <w:rsid w:val="00102ADB"/>
    <w:rsid w:val="001251A6"/>
    <w:rsid w:val="00127A14"/>
    <w:rsid w:val="001403A7"/>
    <w:rsid w:val="00142A9F"/>
    <w:rsid w:val="00154982"/>
    <w:rsid w:val="001C3610"/>
    <w:rsid w:val="001C53B5"/>
    <w:rsid w:val="001F22A3"/>
    <w:rsid w:val="002038A7"/>
    <w:rsid w:val="00221447"/>
    <w:rsid w:val="00232F7D"/>
    <w:rsid w:val="00271173"/>
    <w:rsid w:val="0029352B"/>
    <w:rsid w:val="002E55D9"/>
    <w:rsid w:val="003105D0"/>
    <w:rsid w:val="00313C5A"/>
    <w:rsid w:val="00324326"/>
    <w:rsid w:val="00354378"/>
    <w:rsid w:val="0035658C"/>
    <w:rsid w:val="00395A95"/>
    <w:rsid w:val="003E7EFA"/>
    <w:rsid w:val="00407365"/>
    <w:rsid w:val="00484C78"/>
    <w:rsid w:val="004878AE"/>
    <w:rsid w:val="004A6EB2"/>
    <w:rsid w:val="004C79EF"/>
    <w:rsid w:val="004E6476"/>
    <w:rsid w:val="004F02CD"/>
    <w:rsid w:val="004F3FC6"/>
    <w:rsid w:val="00501F40"/>
    <w:rsid w:val="005721D8"/>
    <w:rsid w:val="005C5769"/>
    <w:rsid w:val="005C726B"/>
    <w:rsid w:val="005C732A"/>
    <w:rsid w:val="00616590"/>
    <w:rsid w:val="0067054F"/>
    <w:rsid w:val="006A1F16"/>
    <w:rsid w:val="00701620"/>
    <w:rsid w:val="00710BDD"/>
    <w:rsid w:val="0089577C"/>
    <w:rsid w:val="008B27BB"/>
    <w:rsid w:val="008B5B0B"/>
    <w:rsid w:val="008E2789"/>
    <w:rsid w:val="00952115"/>
    <w:rsid w:val="0096215E"/>
    <w:rsid w:val="00970577"/>
    <w:rsid w:val="00984054"/>
    <w:rsid w:val="009A71B9"/>
    <w:rsid w:val="009B7F58"/>
    <w:rsid w:val="009C0C43"/>
    <w:rsid w:val="009C224F"/>
    <w:rsid w:val="009D2AC1"/>
    <w:rsid w:val="009E2F51"/>
    <w:rsid w:val="00A22D3C"/>
    <w:rsid w:val="00A81B8E"/>
    <w:rsid w:val="00A91C4F"/>
    <w:rsid w:val="00AC41F1"/>
    <w:rsid w:val="00B163FE"/>
    <w:rsid w:val="00B20367"/>
    <w:rsid w:val="00B22315"/>
    <w:rsid w:val="00B25377"/>
    <w:rsid w:val="00B7627D"/>
    <w:rsid w:val="00BE4E7B"/>
    <w:rsid w:val="00BE6FCA"/>
    <w:rsid w:val="00BE7626"/>
    <w:rsid w:val="00C20C60"/>
    <w:rsid w:val="00C363B8"/>
    <w:rsid w:val="00C66805"/>
    <w:rsid w:val="00C83C2C"/>
    <w:rsid w:val="00CA6439"/>
    <w:rsid w:val="00CB13F8"/>
    <w:rsid w:val="00CD0E9A"/>
    <w:rsid w:val="00CD4476"/>
    <w:rsid w:val="00CF225B"/>
    <w:rsid w:val="00D3354F"/>
    <w:rsid w:val="00D428A1"/>
    <w:rsid w:val="00D60F0E"/>
    <w:rsid w:val="00D6577C"/>
    <w:rsid w:val="00D659CE"/>
    <w:rsid w:val="00D75408"/>
    <w:rsid w:val="00D90A01"/>
    <w:rsid w:val="00D93771"/>
    <w:rsid w:val="00D95BE6"/>
    <w:rsid w:val="00DA3C83"/>
    <w:rsid w:val="00DC76EC"/>
    <w:rsid w:val="00DE0D97"/>
    <w:rsid w:val="00E103FB"/>
    <w:rsid w:val="00E1774B"/>
    <w:rsid w:val="00E67553"/>
    <w:rsid w:val="00E71B1E"/>
    <w:rsid w:val="00E7334D"/>
    <w:rsid w:val="00E9045C"/>
    <w:rsid w:val="00EA0CD6"/>
    <w:rsid w:val="00EB1976"/>
    <w:rsid w:val="00EC6614"/>
    <w:rsid w:val="00EF3F9E"/>
    <w:rsid w:val="00EF7F37"/>
    <w:rsid w:val="00F04416"/>
    <w:rsid w:val="00F071EC"/>
    <w:rsid w:val="00F40BFD"/>
    <w:rsid w:val="00F778FF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224F"/>
    <w:pPr>
      <w:autoSpaceDE w:val="0"/>
      <w:autoSpaceDN w:val="0"/>
    </w:pPr>
    <w:rPr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3FE"/>
    <w:pPr>
      <w:keepNext/>
      <w:pageBreakBefore/>
      <w:autoSpaceDE/>
      <w:autoSpaceDN/>
      <w:spacing w:before="240" w:after="60"/>
      <w:outlineLvl w:val="0"/>
    </w:pPr>
    <w:rPr>
      <w:rFonts w:cs="Arial"/>
      <w:b/>
      <w:bCs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F778FF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b/>
      <w:bCs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DA3C83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cs="Arial"/>
      <w:b/>
      <w:bCs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BE7626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Cs w:val="22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Cs w:val="2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CA"/>
    <w:rPr>
      <w:rFonts w:cs="Arial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78FF"/>
    <w:rPr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A3C83"/>
    <w:rPr>
      <w:rFonts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E7626"/>
    <w:rPr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2715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2715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2715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2715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al"/>
    <w:link w:val="magyarazatChar"/>
    <w:rsid w:val="00027150"/>
    <w:pPr>
      <w:autoSpaceDE/>
      <w:autoSpaceDN/>
    </w:pPr>
    <w:rPr>
      <w:i/>
      <w:color w:val="0000FF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3610"/>
    <w:pPr>
      <w:autoSpaceDE/>
      <w:autoSpaceDN/>
      <w:spacing w:before="100" w:beforeAutospacing="1" w:after="100" w:afterAutospacing="1"/>
    </w:pPr>
    <w:rPr>
      <w:lang w:eastAsia="hu-HU"/>
    </w:rPr>
  </w:style>
  <w:style w:type="character" w:styleId="Strong">
    <w:name w:val="Strong"/>
    <w:basedOn w:val="DefaultParagraphFont"/>
    <w:uiPriority w:val="22"/>
    <w:qFormat/>
    <w:rsid w:val="001C3610"/>
    <w:rPr>
      <w:b/>
      <w:bCs/>
    </w:rPr>
  </w:style>
  <w:style w:type="paragraph" w:styleId="ListParagraph">
    <w:name w:val="List Paragraph"/>
    <w:basedOn w:val="Normal"/>
    <w:uiPriority w:val="34"/>
    <w:qFormat/>
    <w:rsid w:val="00313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3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83"/>
    <w:rPr>
      <w:color w:val="605E5C"/>
      <w:shd w:val="clear" w:color="auto" w:fill="E1DFDD"/>
    </w:rPr>
  </w:style>
  <w:style w:type="table" w:styleId="TableGrid">
    <w:name w:val="Table Grid"/>
    <w:basedOn w:val="TableNormal"/>
    <w:rsid w:val="00710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127A14"/>
  </w:style>
  <w:style w:type="character" w:customStyle="1" w:styleId="DateChar">
    <w:name w:val="Date Char"/>
    <w:basedOn w:val="DefaultParagraphFont"/>
    <w:link w:val="Date"/>
    <w:rsid w:val="00127A14"/>
    <w:rPr>
      <w:noProof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403A7"/>
  </w:style>
  <w:style w:type="paragraph" w:styleId="Header">
    <w:name w:val="header"/>
    <w:basedOn w:val="Normal"/>
    <w:link w:val="HeaderChar"/>
    <w:rsid w:val="00BE6FC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E6FCA"/>
    <w:rPr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BE6FC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FCA"/>
    <w:rPr>
      <w:noProof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D657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577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customStyle="1" w:styleId="cim1">
    <w:name w:val="cim1"/>
    <w:basedOn w:val="Heading1"/>
    <w:link w:val="cim1Char"/>
    <w:qFormat/>
    <w:rsid w:val="00DE0D97"/>
    <w:pPr>
      <w:numPr>
        <w:numId w:val="1"/>
      </w:numPr>
    </w:pPr>
  </w:style>
  <w:style w:type="character" w:customStyle="1" w:styleId="cim1Char">
    <w:name w:val="cim1 Char"/>
    <w:basedOn w:val="Heading1Char"/>
    <w:link w:val="cim1"/>
    <w:rsid w:val="00DE0D97"/>
    <w:rPr>
      <w:rFonts w:cs="Arial"/>
      <w:b/>
      <w:bCs/>
      <w:noProof/>
      <w:kern w:val="32"/>
      <w:sz w:val="32"/>
      <w:szCs w:val="32"/>
    </w:rPr>
  </w:style>
  <w:style w:type="numbering" w:customStyle="1" w:styleId="Stlus1">
    <w:name w:val="Stílus1"/>
    <w:uiPriority w:val="99"/>
    <w:rsid w:val="009C0C43"/>
    <w:pPr>
      <w:numPr>
        <w:numId w:val="18"/>
      </w:numPr>
    </w:pPr>
  </w:style>
  <w:style w:type="paragraph" w:styleId="NoSpacing">
    <w:name w:val="No Spacing"/>
    <w:uiPriority w:val="1"/>
    <w:qFormat/>
    <w:rsid w:val="009C0C43"/>
    <w:pPr>
      <w:autoSpaceDE w:val="0"/>
      <w:autoSpaceDN w:val="0"/>
    </w:pPr>
    <w:rPr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if.cloud.bme.h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ured.cloud.bme.h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nul25</b:Tag>
    <b:SourceType>InternetSite</b:SourceType>
    <b:Guid>{56B05BF3-5622-4221-B047-40B06D671DEA}</b:Guid>
    <b:Author>
      <b:Author>
        <b:NameList>
          <b:Person>
            <b:Last>nullpointerexception</b:Last>
          </b:Person>
        </b:NameList>
      </b:Author>
    </b:Author>
    <b:Title>Fungorium játék Discord szervere</b:Title>
    <b:YearAccessed>2025</b:YearAccessed>
    <b:MonthAccessed>február</b:MonthAccessed>
    <b:DayAccessed>23</b:DayAccessed>
    <b:URL>https://discord.gg/tQVQU8Ha</b:URL>
    <b:RefOrder>4</b:RefOrder>
  </b:Source>
  <b:Source>
    <b:Tag>KISSMYASS</b:Tag>
    <b:SourceType>InternetSite</b:SourceType>
    <b:Guid>{ABF0C2B8-EF8C-4D64-9C70-5B89CF8CA4ED}</b:Guid>
    <b:Title>Fungorium Trello-ja</b:Title>
    <b:URL>https://trello.com/b/0mN9HfnT/k%C3%B6z%C3%B6s</b:URL>
    <b:Author>
      <b:Author>
        <b:NameList>
          <b:Person>
            <b:Last>nullpointerexception</b:Last>
          </b:Person>
        </b:NameList>
      </b:Author>
    </b:Author>
    <b:YearAccessed>2025</b:YearAccessed>
    <b:MonthAccessed>február</b:MonthAccessed>
    <b:DayAccessed>23</b:DayAccessed>
    <b:RefOrder>2</b:RefOrder>
  </b:Source>
  <b:Source>
    <b:Tag>nul</b:Tag>
    <b:SourceType>InternetSite</b:SourceType>
    <b:Guid>{0F6A647F-B47C-487F-9E9C-76064EEA521C}</b:Guid>
    <b:Author>
      <b:Author>
        <b:NameList>
          <b:Person>
            <b:Last>nullpointerexception</b:Last>
          </b:Person>
        </b:NameList>
      </b:Author>
    </b:Author>
    <b:Title>GitHub tárhely</b:Title>
    <b:URL>https://github.com/Harcipan/Projlab_nullpointerexception</b:URL>
    <b:YearAccessed>2025</b:YearAccessed>
    <b:MonthAccessed>február</b:MonthAccessed>
    <b:DayAccessed>23</b:DayAccessed>
    <b:RefOrder>3</b:RefOrder>
  </b:Source>
  <b:Source>
    <b:Tag>Szo25</b:Tag>
    <b:SourceType>InternetSite</b:SourceType>
    <b:Guid>{0D29CC65-90F0-4E77-85C6-2F537D86ADFA}</b:Guid>
    <b:Title>Szoftver projekt laboratórium tárgyhonlap</b:Title>
    <b:ProductionCompany>IIT</b:ProductionCompany>
    <b:Year>2025</b:Year>
    <b:Month>február</b:Month>
    <b:Day>7</b:Day>
    <b:URL>https://www.iit.bme.hu/targyak/BMEVIIIAB02</b:URL>
    <b:YearAccessed>2025</b:YearAccessed>
    <b:MonthAccessed>február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B1339840-CFC3-4698-8F4A-709B4F98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2460</Words>
  <Characters>14025</Characters>
  <Application>Microsoft Office Word</Application>
  <DocSecurity>0</DocSecurity>
  <Lines>116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ivanka</cp:lastModifiedBy>
  <cp:revision>27</cp:revision>
  <cp:lastPrinted>2025-02-25T20:34:00Z</cp:lastPrinted>
  <dcterms:created xsi:type="dcterms:W3CDTF">2025-02-23T20:21:00Z</dcterms:created>
  <dcterms:modified xsi:type="dcterms:W3CDTF">2025-02-25T20:34:00Z</dcterms:modified>
</cp:coreProperties>
</file>