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DF871" w14:textId="341675F3" w:rsidR="006B4EA0" w:rsidRDefault="0004401D" w:rsidP="0004401D">
      <w:pPr>
        <w:pStyle w:val="Title"/>
        <w:jc w:val="center"/>
        <w:rPr>
          <w:rFonts w:ascii="Roboto" w:hAnsi="Roboto"/>
          <w:b/>
          <w:bCs/>
          <w:u w:val="single"/>
          <w:lang w:val="en-US"/>
        </w:rPr>
      </w:pPr>
      <w:r w:rsidRPr="0004401D">
        <w:rPr>
          <w:rFonts w:ascii="Roboto" w:hAnsi="Roboto"/>
          <w:b/>
          <w:bCs/>
          <w:u w:val="single"/>
          <w:lang w:val="en-US"/>
        </w:rPr>
        <w:t>JAVA TERM PROJECT</w:t>
      </w:r>
    </w:p>
    <w:p w14:paraId="1728A012" w14:textId="77777777" w:rsidR="0004401D" w:rsidRDefault="0004401D" w:rsidP="0004401D">
      <w:pPr>
        <w:rPr>
          <w:rFonts w:ascii="Roboto" w:hAnsi="Roboto"/>
          <w:lang w:val="en-US"/>
        </w:rPr>
      </w:pPr>
    </w:p>
    <w:p w14:paraId="5CB7BFCC" w14:textId="2301F252" w:rsidR="0004401D" w:rsidRDefault="0004401D" w:rsidP="0004401D">
      <w:pPr>
        <w:spacing w:before="60" w:after="0" w:line="240" w:lineRule="auto"/>
        <w:rPr>
          <w:rFonts w:ascii="Roboto" w:hAnsi="Roboto"/>
          <w:lang w:val="en-US"/>
        </w:rPr>
      </w:pPr>
      <w:r w:rsidRPr="009C2BE9">
        <w:rPr>
          <w:rFonts w:ascii="Roboto" w:hAnsi="Roboto"/>
          <w:sz w:val="32"/>
          <w:szCs w:val="32"/>
          <w:lang w:val="en-US"/>
        </w:rPr>
        <w:t>Student Name</w:t>
      </w:r>
      <w:r>
        <w:rPr>
          <w:rFonts w:ascii="Roboto" w:hAnsi="Roboto"/>
          <w:lang w:val="en-US"/>
        </w:rPr>
        <w:t xml:space="preserve"> – </w:t>
      </w:r>
      <w:r w:rsidRPr="0004401D">
        <w:rPr>
          <w:rFonts w:ascii="Roboto" w:hAnsi="Roboto"/>
          <w:b/>
          <w:bCs/>
          <w:lang w:val="en-US"/>
        </w:rPr>
        <w:t>Siddharth Mishra</w:t>
      </w:r>
    </w:p>
    <w:p w14:paraId="1CB9F414" w14:textId="1EC876E5" w:rsidR="0004401D" w:rsidRDefault="0004401D" w:rsidP="0004401D">
      <w:pPr>
        <w:spacing w:before="60" w:after="0" w:line="240" w:lineRule="auto"/>
        <w:rPr>
          <w:rFonts w:ascii="Roboto" w:hAnsi="Roboto"/>
          <w:lang w:val="en-US"/>
        </w:rPr>
      </w:pPr>
      <w:r w:rsidRPr="009C2BE9">
        <w:rPr>
          <w:rFonts w:ascii="Roboto" w:hAnsi="Roboto"/>
          <w:sz w:val="32"/>
          <w:szCs w:val="32"/>
          <w:lang w:val="en-US"/>
        </w:rPr>
        <w:t>Roll Number</w:t>
      </w:r>
      <w:r>
        <w:rPr>
          <w:rFonts w:ascii="Roboto" w:hAnsi="Roboto"/>
          <w:lang w:val="en-US"/>
        </w:rPr>
        <w:t xml:space="preserve"> – </w:t>
      </w:r>
      <w:r w:rsidRPr="0004401D">
        <w:rPr>
          <w:rFonts w:ascii="Roboto" w:hAnsi="Roboto"/>
          <w:b/>
          <w:bCs/>
          <w:lang w:val="en-US"/>
        </w:rPr>
        <w:t>19115087</w:t>
      </w:r>
    </w:p>
    <w:p w14:paraId="026CFDB7" w14:textId="20338395" w:rsidR="0004401D" w:rsidRDefault="0004401D" w:rsidP="0004401D">
      <w:pPr>
        <w:pBdr>
          <w:bottom w:val="single" w:sz="12" w:space="1" w:color="auto"/>
        </w:pBdr>
        <w:spacing w:before="60" w:after="0" w:line="240" w:lineRule="auto"/>
        <w:rPr>
          <w:rFonts w:ascii="Roboto" w:hAnsi="Roboto"/>
          <w:lang w:val="en-US"/>
        </w:rPr>
      </w:pPr>
      <w:r w:rsidRPr="009C2BE9">
        <w:rPr>
          <w:rFonts w:ascii="Roboto" w:hAnsi="Roboto"/>
          <w:sz w:val="32"/>
          <w:szCs w:val="32"/>
          <w:lang w:val="en-US"/>
        </w:rPr>
        <w:t xml:space="preserve">Branch and Sem </w:t>
      </w:r>
      <w:r>
        <w:rPr>
          <w:rFonts w:ascii="Roboto" w:hAnsi="Roboto"/>
          <w:lang w:val="en-US"/>
        </w:rPr>
        <w:t xml:space="preserve">– </w:t>
      </w:r>
      <w:r w:rsidRPr="0004401D">
        <w:rPr>
          <w:rFonts w:ascii="Roboto" w:hAnsi="Roboto"/>
          <w:b/>
          <w:bCs/>
          <w:lang w:val="en-US"/>
        </w:rPr>
        <w:t>Computer Science and Engineering – 3</w:t>
      </w:r>
      <w:r w:rsidRPr="0004401D">
        <w:rPr>
          <w:rFonts w:ascii="Roboto" w:hAnsi="Roboto"/>
          <w:b/>
          <w:bCs/>
          <w:vertAlign w:val="superscript"/>
          <w:lang w:val="en-US"/>
        </w:rPr>
        <w:t>rd</w:t>
      </w:r>
      <w:r w:rsidRPr="0004401D">
        <w:rPr>
          <w:rFonts w:ascii="Roboto" w:hAnsi="Roboto"/>
          <w:b/>
          <w:bCs/>
          <w:lang w:val="en-US"/>
        </w:rPr>
        <w:t xml:space="preserve"> Semester</w:t>
      </w:r>
    </w:p>
    <w:p w14:paraId="6B75A26E" w14:textId="67AC7565" w:rsidR="0004401D" w:rsidRDefault="0004401D" w:rsidP="0004401D">
      <w:pPr>
        <w:rPr>
          <w:rFonts w:ascii="Roboto" w:hAnsi="Roboto"/>
          <w:lang w:val="en-US"/>
        </w:rPr>
      </w:pPr>
    </w:p>
    <w:p w14:paraId="68F6A5B5" w14:textId="56B3383F" w:rsidR="009C2BE9" w:rsidRDefault="009C2BE9" w:rsidP="009C2BE9">
      <w:pPr>
        <w:jc w:val="both"/>
        <w:rPr>
          <w:rFonts w:ascii="Bookman Old Style" w:hAnsi="Bookman Old Style"/>
          <w:sz w:val="32"/>
          <w:szCs w:val="32"/>
        </w:rPr>
      </w:pPr>
      <w:r>
        <w:rPr>
          <w:rFonts w:ascii="Bookman Old Style" w:hAnsi="Bookman Old Style"/>
          <w:b/>
          <w:bCs/>
          <w:sz w:val="32"/>
          <w:szCs w:val="32"/>
        </w:rPr>
        <w:t>AIM:</w:t>
      </w:r>
      <w:r>
        <w:rPr>
          <w:rFonts w:ascii="Bookman Old Style" w:hAnsi="Bookman Old Style"/>
          <w:sz w:val="32"/>
          <w:szCs w:val="32"/>
        </w:rPr>
        <w:t xml:space="preserve"> To Implement an online quiz management system GUI in java.</w:t>
      </w:r>
    </w:p>
    <w:p w14:paraId="3481A713" w14:textId="77777777" w:rsidR="002C77FB" w:rsidRDefault="002C77FB" w:rsidP="009C2BE9">
      <w:pPr>
        <w:jc w:val="both"/>
        <w:rPr>
          <w:rFonts w:ascii="Bookman Old Style" w:hAnsi="Bookman Old Style"/>
          <w:sz w:val="32"/>
          <w:szCs w:val="32"/>
        </w:rPr>
      </w:pPr>
    </w:p>
    <w:p w14:paraId="2F59098E" w14:textId="26D232DF" w:rsidR="009C2BE9" w:rsidRDefault="009C2BE9" w:rsidP="009C2BE9">
      <w:pPr>
        <w:jc w:val="both"/>
        <w:rPr>
          <w:rFonts w:ascii="Bookman Old Style" w:hAnsi="Bookman Old Style"/>
          <w:sz w:val="32"/>
          <w:szCs w:val="32"/>
        </w:rPr>
      </w:pPr>
      <w:r>
        <w:rPr>
          <w:rFonts w:ascii="Bookman Old Style" w:hAnsi="Bookman Old Style"/>
          <w:b/>
          <w:bCs/>
          <w:sz w:val="32"/>
          <w:szCs w:val="32"/>
        </w:rPr>
        <w:t>CONCEPTS USED:</w:t>
      </w:r>
      <w:r>
        <w:rPr>
          <w:rFonts w:ascii="Bookman Old Style" w:hAnsi="Bookman Old Style"/>
          <w:sz w:val="32"/>
          <w:szCs w:val="32"/>
        </w:rPr>
        <w:t xml:space="preserve">  </w:t>
      </w:r>
      <w:r w:rsidRPr="00BD4954">
        <w:rPr>
          <w:rFonts w:ascii="Bookman Old Style" w:hAnsi="Bookman Old Style"/>
          <w:sz w:val="28"/>
          <w:szCs w:val="28"/>
        </w:rPr>
        <w:t>This projected has been created</w:t>
      </w:r>
      <w:r w:rsidR="00BD4954">
        <w:rPr>
          <w:rFonts w:ascii="Bookman Old Style" w:hAnsi="Bookman Old Style"/>
          <w:sz w:val="28"/>
          <w:szCs w:val="28"/>
        </w:rPr>
        <w:t xml:space="preserve"> using </w:t>
      </w:r>
      <w:r w:rsidR="00BD4954" w:rsidRPr="001276CB">
        <w:rPr>
          <w:rFonts w:ascii="Bookman Old Style" w:hAnsi="Bookman Old Style"/>
          <w:i/>
          <w:iCs/>
          <w:sz w:val="28"/>
          <w:szCs w:val="28"/>
        </w:rPr>
        <w:t>NetBeans IDE 12</w:t>
      </w:r>
      <w:r w:rsidR="00BD4954">
        <w:rPr>
          <w:rFonts w:ascii="Bookman Old Style" w:hAnsi="Bookman Old Style"/>
          <w:sz w:val="28"/>
          <w:szCs w:val="28"/>
        </w:rPr>
        <w:t xml:space="preserve"> and </w:t>
      </w:r>
      <w:r w:rsidR="00BD4954" w:rsidRPr="001276CB">
        <w:rPr>
          <w:rFonts w:ascii="Bookman Old Style" w:hAnsi="Bookman Old Style"/>
          <w:i/>
          <w:iCs/>
          <w:sz w:val="28"/>
          <w:szCs w:val="28"/>
        </w:rPr>
        <w:t>JDK version 15</w:t>
      </w:r>
      <w:r w:rsidRPr="00BD4954">
        <w:rPr>
          <w:rFonts w:ascii="Bookman Old Style" w:hAnsi="Bookman Old Style"/>
          <w:sz w:val="28"/>
          <w:szCs w:val="28"/>
        </w:rPr>
        <w:t xml:space="preserve">. </w:t>
      </w:r>
      <w:r w:rsidR="00BD4954">
        <w:rPr>
          <w:rFonts w:ascii="Bookman Old Style" w:hAnsi="Bookman Old Style"/>
          <w:sz w:val="28"/>
          <w:szCs w:val="28"/>
        </w:rPr>
        <w:t xml:space="preserve">We have used java swing in the project. </w:t>
      </w:r>
      <w:r w:rsidRPr="00BD4954">
        <w:rPr>
          <w:rFonts w:ascii="Bookman Old Style" w:hAnsi="Bookman Old Style"/>
          <w:sz w:val="28"/>
          <w:szCs w:val="28"/>
        </w:rPr>
        <w:t>The advantage of using java swing is its lightweight components; since Swing components are written entirely in Java and do not map directly to platform-specific peers.</w:t>
      </w:r>
    </w:p>
    <w:p w14:paraId="4B7AA092" w14:textId="77777777" w:rsidR="002C77FB" w:rsidRDefault="002C77FB" w:rsidP="009C2BE9">
      <w:pPr>
        <w:jc w:val="both"/>
        <w:rPr>
          <w:rFonts w:ascii="Bookman Old Style" w:hAnsi="Bookman Old Style"/>
          <w:sz w:val="32"/>
          <w:szCs w:val="32"/>
        </w:rPr>
      </w:pPr>
    </w:p>
    <w:p w14:paraId="4A089788" w14:textId="75132970" w:rsidR="009C2BE9" w:rsidRPr="00BD4954" w:rsidRDefault="009C2BE9" w:rsidP="009C2BE9">
      <w:pPr>
        <w:jc w:val="both"/>
        <w:rPr>
          <w:rFonts w:ascii="Bookman Old Style" w:hAnsi="Bookman Old Style"/>
          <w:sz w:val="28"/>
          <w:szCs w:val="28"/>
        </w:rPr>
      </w:pPr>
      <w:r>
        <w:rPr>
          <w:rFonts w:ascii="Bookman Old Style" w:hAnsi="Bookman Old Style"/>
          <w:b/>
          <w:bCs/>
          <w:sz w:val="32"/>
          <w:szCs w:val="32"/>
        </w:rPr>
        <w:t xml:space="preserve">IMPLEMENTATION: </w:t>
      </w:r>
      <w:r w:rsidRPr="00BD4954">
        <w:rPr>
          <w:rFonts w:ascii="Bookman Old Style" w:hAnsi="Bookman Old Style"/>
          <w:sz w:val="28"/>
          <w:szCs w:val="28"/>
        </w:rPr>
        <w:t xml:space="preserve">The program begins with </w:t>
      </w:r>
      <w:r w:rsidR="00BD4954" w:rsidRPr="00BD4954">
        <w:rPr>
          <w:rFonts w:ascii="Bookman Old Style" w:hAnsi="Bookman Old Style"/>
          <w:sz w:val="28"/>
          <w:szCs w:val="28"/>
        </w:rPr>
        <w:t xml:space="preserve">a welcome screen where a button is to be pressed to start the quiz. </w:t>
      </w:r>
      <w:r w:rsidR="001276CB" w:rsidRPr="00BD4954">
        <w:rPr>
          <w:rFonts w:ascii="Bookman Old Style" w:hAnsi="Bookman Old Style"/>
          <w:sz w:val="28"/>
          <w:szCs w:val="28"/>
        </w:rPr>
        <w:t>Also,</w:t>
      </w:r>
      <w:r w:rsidR="00BD4954" w:rsidRPr="00BD4954">
        <w:rPr>
          <w:rFonts w:ascii="Bookman Old Style" w:hAnsi="Bookman Old Style"/>
          <w:sz w:val="28"/>
          <w:szCs w:val="28"/>
        </w:rPr>
        <w:t xml:space="preserve"> on the welcome screen and the name of creator of the quiz </w:t>
      </w:r>
      <w:r w:rsidR="00BD4954" w:rsidRPr="00BD4954">
        <w:rPr>
          <w:rFonts w:ascii="Bookman Old Style" w:hAnsi="Bookman Old Style"/>
          <w:sz w:val="28"/>
          <w:szCs w:val="28"/>
        </w:rPr>
        <w:t>the title of the quiz is also displayed</w:t>
      </w:r>
      <w:r w:rsidR="00BD4954" w:rsidRPr="00BD4954">
        <w:rPr>
          <w:rFonts w:ascii="Bookman Old Style" w:hAnsi="Bookman Old Style"/>
          <w:sz w:val="28"/>
          <w:szCs w:val="28"/>
        </w:rPr>
        <w:t xml:space="preserve"> using the </w:t>
      </w:r>
      <w:proofErr w:type="spellStart"/>
      <w:r w:rsidR="00BD4954" w:rsidRPr="00BD4954">
        <w:rPr>
          <w:rFonts w:ascii="Bookman Old Style" w:hAnsi="Bookman Old Style"/>
          <w:sz w:val="28"/>
          <w:szCs w:val="28"/>
        </w:rPr>
        <w:t>JLabels</w:t>
      </w:r>
      <w:proofErr w:type="spellEnd"/>
      <w:r w:rsidR="00BD4954" w:rsidRPr="00BD4954">
        <w:rPr>
          <w:rFonts w:ascii="Bookman Old Style" w:hAnsi="Bookman Old Style"/>
          <w:sz w:val="28"/>
          <w:szCs w:val="28"/>
        </w:rPr>
        <w:t xml:space="preserve">. </w:t>
      </w:r>
      <w:r w:rsidRPr="00BD4954">
        <w:rPr>
          <w:rFonts w:ascii="Bookman Old Style" w:hAnsi="Bookman Old Style"/>
          <w:sz w:val="28"/>
          <w:szCs w:val="28"/>
        </w:rPr>
        <w:t xml:space="preserve">The GUI in this project comprises of a </w:t>
      </w:r>
      <w:r w:rsidR="00BD4954" w:rsidRPr="00BD4954">
        <w:rPr>
          <w:rFonts w:ascii="Bookman Old Style" w:hAnsi="Bookman Old Style"/>
          <w:sz w:val="28"/>
          <w:szCs w:val="28"/>
        </w:rPr>
        <w:t>three different</w:t>
      </w:r>
      <w:r w:rsidRPr="00BD4954">
        <w:rPr>
          <w:rFonts w:ascii="Bookman Old Style" w:hAnsi="Bookman Old Style"/>
          <w:sz w:val="28"/>
          <w:szCs w:val="28"/>
        </w:rPr>
        <w:t xml:space="preserve"> window.</w:t>
      </w:r>
    </w:p>
    <w:p w14:paraId="46AA0982" w14:textId="77777777" w:rsidR="009C2BE9" w:rsidRPr="00BD4954" w:rsidRDefault="009C2BE9" w:rsidP="009C2BE9">
      <w:pPr>
        <w:jc w:val="both"/>
        <w:rPr>
          <w:rFonts w:ascii="Bookman Old Style" w:hAnsi="Bookman Old Style"/>
          <w:i/>
          <w:iCs/>
          <w:sz w:val="28"/>
          <w:szCs w:val="28"/>
        </w:rPr>
      </w:pPr>
      <w:r w:rsidRPr="00BD4954">
        <w:rPr>
          <w:rFonts w:ascii="Bookman Old Style" w:hAnsi="Bookman Old Style"/>
          <w:sz w:val="28"/>
          <w:szCs w:val="28"/>
        </w:rPr>
        <w:t xml:space="preserve">A new </w:t>
      </w:r>
      <w:proofErr w:type="spellStart"/>
      <w:r w:rsidRPr="00BD4954">
        <w:rPr>
          <w:rFonts w:ascii="Bookman Old Style" w:hAnsi="Bookman Old Style"/>
          <w:sz w:val="28"/>
          <w:szCs w:val="28"/>
        </w:rPr>
        <w:t>JFrame</w:t>
      </w:r>
      <w:proofErr w:type="spellEnd"/>
      <w:r w:rsidRPr="00BD4954">
        <w:rPr>
          <w:rFonts w:ascii="Bookman Old Style" w:hAnsi="Bookman Old Style"/>
          <w:sz w:val="28"/>
          <w:szCs w:val="28"/>
        </w:rPr>
        <w:t xml:space="preserve"> </w:t>
      </w:r>
      <w:r w:rsidRPr="00BD4954">
        <w:rPr>
          <w:rFonts w:ascii="Bookman Old Style" w:hAnsi="Bookman Old Style"/>
          <w:i/>
          <w:iCs/>
          <w:sz w:val="28"/>
          <w:szCs w:val="28"/>
        </w:rPr>
        <w:t>frame</w:t>
      </w:r>
      <w:r w:rsidRPr="00BD4954">
        <w:rPr>
          <w:rFonts w:ascii="Bookman Old Style" w:hAnsi="Bookman Old Style"/>
          <w:sz w:val="28"/>
          <w:szCs w:val="28"/>
        </w:rPr>
        <w:t xml:space="preserve"> is created and its visibility and default close operation is set. This is followed by creating our heading label </w:t>
      </w:r>
      <w:r w:rsidRPr="00BD4954">
        <w:rPr>
          <w:rFonts w:ascii="Bookman Old Style" w:hAnsi="Bookman Old Style"/>
          <w:i/>
          <w:iCs/>
          <w:sz w:val="28"/>
          <w:szCs w:val="28"/>
        </w:rPr>
        <w:t>q0.</w:t>
      </w:r>
    </w:p>
    <w:p w14:paraId="043B968C" w14:textId="7A703453" w:rsidR="009C2BE9" w:rsidRPr="00BD4954" w:rsidRDefault="009C2BE9" w:rsidP="009C2BE9">
      <w:pPr>
        <w:jc w:val="both"/>
        <w:rPr>
          <w:rFonts w:ascii="Bookman Old Style" w:hAnsi="Bookman Old Style"/>
          <w:sz w:val="28"/>
          <w:szCs w:val="28"/>
        </w:rPr>
      </w:pPr>
      <w:r w:rsidRPr="00BD4954">
        <w:rPr>
          <w:rFonts w:ascii="Bookman Old Style" w:hAnsi="Bookman Old Style"/>
          <w:sz w:val="28"/>
          <w:szCs w:val="28"/>
        </w:rPr>
        <w:t xml:space="preserve">After these fundamentals are handled, the task of setting of the quiz’s questions is begun. </w:t>
      </w:r>
      <w:r w:rsidR="00BD4954" w:rsidRPr="00BD4954">
        <w:rPr>
          <w:rFonts w:ascii="Bookman Old Style" w:hAnsi="Bookman Old Style"/>
          <w:sz w:val="28"/>
          <w:szCs w:val="28"/>
        </w:rPr>
        <w:t>Each question</w:t>
      </w:r>
      <w:r w:rsidR="00BD4954" w:rsidRPr="00BD4954">
        <w:rPr>
          <w:rFonts w:ascii="Bookman Old Style" w:hAnsi="Bookman Old Style"/>
          <w:sz w:val="28"/>
          <w:szCs w:val="28"/>
        </w:rPr>
        <w:t xml:space="preserve"> is put inside a new panel. Each panel gets displayed on press of the buttons corresponding to the question number. </w:t>
      </w:r>
      <w:r w:rsidRPr="00BD4954">
        <w:rPr>
          <w:rFonts w:ascii="Bookman Old Style" w:hAnsi="Bookman Old Style"/>
          <w:sz w:val="28"/>
          <w:szCs w:val="28"/>
        </w:rPr>
        <w:t>Each question begins with a label displaying the question. This is followed by initializing four radio buttons, one for each option. Only one of the radio buttons lists the correct option, in this project. For every question, the dimensions of the label and the radio buttons is s</w:t>
      </w:r>
      <w:r w:rsidR="00BD4954" w:rsidRPr="00BD4954">
        <w:rPr>
          <w:rFonts w:ascii="Bookman Old Style" w:hAnsi="Bookman Old Style"/>
          <w:sz w:val="28"/>
          <w:szCs w:val="28"/>
        </w:rPr>
        <w:t>ame</w:t>
      </w:r>
      <w:r w:rsidRPr="00BD4954">
        <w:rPr>
          <w:rFonts w:ascii="Bookman Old Style" w:hAnsi="Bookman Old Style"/>
          <w:sz w:val="28"/>
          <w:szCs w:val="28"/>
        </w:rPr>
        <w:t xml:space="preserve">. </w:t>
      </w:r>
      <w:r w:rsidR="00BD4954" w:rsidRPr="00BD4954">
        <w:rPr>
          <w:rFonts w:ascii="Bookman Old Style" w:hAnsi="Bookman Old Style"/>
          <w:sz w:val="28"/>
          <w:szCs w:val="28"/>
        </w:rPr>
        <w:t>W</w:t>
      </w:r>
      <w:r w:rsidRPr="00BD4954">
        <w:rPr>
          <w:rFonts w:ascii="Bookman Old Style" w:hAnsi="Bookman Old Style"/>
          <w:sz w:val="28"/>
          <w:szCs w:val="28"/>
        </w:rPr>
        <w:t xml:space="preserve">e use a button group instead. All the radio buttons of the question are added to a button group. Then, we add all these components to </w:t>
      </w:r>
      <w:r w:rsidRPr="00BD4954">
        <w:rPr>
          <w:rFonts w:ascii="Bookman Old Style" w:hAnsi="Bookman Old Style"/>
          <w:sz w:val="28"/>
          <w:szCs w:val="28"/>
        </w:rPr>
        <w:lastRenderedPageBreak/>
        <w:t xml:space="preserve">our frame using </w:t>
      </w:r>
      <w:proofErr w:type="gramStart"/>
      <w:r w:rsidRPr="00BD4954">
        <w:rPr>
          <w:rFonts w:ascii="Bookman Old Style" w:hAnsi="Bookman Old Style"/>
          <w:sz w:val="28"/>
          <w:szCs w:val="28"/>
        </w:rPr>
        <w:t>add(</w:t>
      </w:r>
      <w:proofErr w:type="gramEnd"/>
      <w:r w:rsidRPr="00BD4954">
        <w:rPr>
          <w:rFonts w:ascii="Bookman Old Style" w:hAnsi="Bookman Old Style"/>
          <w:sz w:val="28"/>
          <w:szCs w:val="28"/>
        </w:rPr>
        <w:t>). This entire process is repeated for all ten questions.</w:t>
      </w:r>
    </w:p>
    <w:p w14:paraId="3220A05D" w14:textId="0029E527" w:rsidR="009C2BE9" w:rsidRPr="00BD4954" w:rsidRDefault="009C2BE9" w:rsidP="009C2BE9">
      <w:pPr>
        <w:jc w:val="both"/>
        <w:rPr>
          <w:rFonts w:ascii="Bookman Old Style" w:hAnsi="Bookman Old Style"/>
          <w:sz w:val="28"/>
          <w:szCs w:val="28"/>
        </w:rPr>
      </w:pPr>
      <w:r w:rsidRPr="00BD4954">
        <w:rPr>
          <w:rFonts w:ascii="Bookman Old Style" w:hAnsi="Bookman Old Style"/>
          <w:sz w:val="28"/>
          <w:szCs w:val="28"/>
        </w:rPr>
        <w:t xml:space="preserve">Now, we come to a vital part of our application- the calculation of the score. For this, an integer </w:t>
      </w:r>
      <w:r w:rsidRPr="00BD4954">
        <w:rPr>
          <w:rFonts w:ascii="Bookman Old Style" w:hAnsi="Bookman Old Style"/>
          <w:i/>
          <w:iCs/>
          <w:sz w:val="28"/>
          <w:szCs w:val="28"/>
        </w:rPr>
        <w:t>score</w:t>
      </w:r>
      <w:r w:rsidRPr="00BD4954">
        <w:rPr>
          <w:rFonts w:ascii="Bookman Old Style" w:hAnsi="Bookman Old Style"/>
          <w:sz w:val="28"/>
          <w:szCs w:val="28"/>
        </w:rPr>
        <w:t xml:space="preserve"> is initialized. We create a </w:t>
      </w:r>
      <w:proofErr w:type="spellStart"/>
      <w:r w:rsidRPr="00BD4954">
        <w:rPr>
          <w:rFonts w:ascii="Bookman Old Style" w:hAnsi="Bookman Old Style"/>
          <w:sz w:val="28"/>
          <w:szCs w:val="28"/>
        </w:rPr>
        <w:t>JButton</w:t>
      </w:r>
      <w:proofErr w:type="spellEnd"/>
      <w:r w:rsidRPr="00BD4954">
        <w:rPr>
          <w:rFonts w:ascii="Bookman Old Style" w:hAnsi="Bookman Old Style"/>
          <w:sz w:val="28"/>
          <w:szCs w:val="28"/>
        </w:rPr>
        <w:t xml:space="preserve"> titled </w:t>
      </w:r>
      <w:r w:rsidRPr="001276CB">
        <w:rPr>
          <w:rFonts w:ascii="Bookman Old Style" w:hAnsi="Bookman Old Style"/>
          <w:b/>
          <w:bCs/>
          <w:i/>
          <w:iCs/>
          <w:sz w:val="28"/>
          <w:szCs w:val="28"/>
        </w:rPr>
        <w:t>Submit</w:t>
      </w:r>
      <w:r w:rsidRPr="00BD4954">
        <w:rPr>
          <w:rFonts w:ascii="Bookman Old Style" w:hAnsi="Bookman Old Style"/>
          <w:sz w:val="28"/>
          <w:szCs w:val="28"/>
        </w:rPr>
        <w:t xml:space="preserve"> for this purpose. To </w:t>
      </w:r>
      <w:r w:rsidRPr="001276CB">
        <w:rPr>
          <w:rFonts w:ascii="Bookman Old Style" w:hAnsi="Bookman Old Style"/>
          <w:b/>
          <w:bCs/>
          <w:i/>
          <w:iCs/>
          <w:sz w:val="28"/>
          <w:szCs w:val="28"/>
        </w:rPr>
        <w:t>Submit</w:t>
      </w:r>
      <w:r w:rsidRPr="00BD4954">
        <w:rPr>
          <w:rFonts w:ascii="Bookman Old Style" w:hAnsi="Bookman Old Style"/>
          <w:i/>
          <w:iCs/>
          <w:sz w:val="28"/>
          <w:szCs w:val="28"/>
        </w:rPr>
        <w:t xml:space="preserve">, </w:t>
      </w:r>
      <w:r w:rsidRPr="00BD4954">
        <w:rPr>
          <w:rFonts w:ascii="Bookman Old Style" w:hAnsi="Bookman Old Style"/>
          <w:sz w:val="28"/>
          <w:szCs w:val="28"/>
        </w:rPr>
        <w:t xml:space="preserve">an action listener is added. Using the </w:t>
      </w:r>
      <w:proofErr w:type="spellStart"/>
      <w:proofErr w:type="gramStart"/>
      <w:r w:rsidRPr="001276CB">
        <w:rPr>
          <w:rFonts w:ascii="Bookman Old Style" w:hAnsi="Bookman Old Style"/>
          <w:b/>
          <w:bCs/>
          <w:sz w:val="28"/>
          <w:szCs w:val="28"/>
        </w:rPr>
        <w:t>isSelected</w:t>
      </w:r>
      <w:proofErr w:type="spellEnd"/>
      <w:r w:rsidRPr="001276CB">
        <w:rPr>
          <w:rFonts w:ascii="Bookman Old Style" w:hAnsi="Bookman Old Style"/>
          <w:b/>
          <w:bCs/>
          <w:sz w:val="28"/>
          <w:szCs w:val="28"/>
        </w:rPr>
        <w:t>(</w:t>
      </w:r>
      <w:proofErr w:type="gramEnd"/>
      <w:r w:rsidRPr="001276CB">
        <w:rPr>
          <w:rFonts w:ascii="Bookman Old Style" w:hAnsi="Bookman Old Style"/>
          <w:b/>
          <w:bCs/>
          <w:sz w:val="28"/>
          <w:szCs w:val="28"/>
        </w:rPr>
        <w:t>)</w:t>
      </w:r>
      <w:r w:rsidRPr="00BD4954">
        <w:rPr>
          <w:rFonts w:ascii="Bookman Old Style" w:hAnsi="Bookman Old Style"/>
          <w:sz w:val="28"/>
          <w:szCs w:val="28"/>
        </w:rPr>
        <w:t xml:space="preserve"> function of radio buttons, the integer score is calculated. </w:t>
      </w:r>
    </w:p>
    <w:p w14:paraId="6248B693" w14:textId="44E0EF4A" w:rsidR="00BD4954" w:rsidRPr="00BD4954" w:rsidRDefault="00BD4954" w:rsidP="009C2BE9">
      <w:pPr>
        <w:jc w:val="both"/>
        <w:rPr>
          <w:rFonts w:ascii="Bookman Old Style" w:hAnsi="Bookman Old Style"/>
          <w:sz w:val="28"/>
          <w:szCs w:val="28"/>
        </w:rPr>
      </w:pPr>
      <w:r w:rsidRPr="00BD4954">
        <w:rPr>
          <w:rFonts w:ascii="Bookman Old Style" w:hAnsi="Bookman Old Style"/>
          <w:sz w:val="28"/>
          <w:szCs w:val="28"/>
        </w:rPr>
        <w:t>On the end screen we have a button called “</w:t>
      </w:r>
      <w:r w:rsidRPr="001276CB">
        <w:rPr>
          <w:rFonts w:ascii="Bookman Old Style" w:hAnsi="Bookman Old Style"/>
          <w:b/>
          <w:bCs/>
          <w:i/>
          <w:iCs/>
          <w:sz w:val="28"/>
          <w:szCs w:val="28"/>
        </w:rPr>
        <w:t>Show Results</w:t>
      </w:r>
      <w:r w:rsidRPr="00BD4954">
        <w:rPr>
          <w:rFonts w:ascii="Bookman Old Style" w:hAnsi="Bookman Old Style"/>
          <w:sz w:val="28"/>
          <w:szCs w:val="28"/>
        </w:rPr>
        <w:t>”. On click of the button the score of the player is displayed with the progress bar showing the percentage.</w:t>
      </w:r>
    </w:p>
    <w:p w14:paraId="28B4CC8E" w14:textId="77777777" w:rsidR="009C2BE9" w:rsidRPr="00BD4954" w:rsidRDefault="009C2BE9" w:rsidP="009C2BE9">
      <w:pPr>
        <w:jc w:val="both"/>
        <w:rPr>
          <w:rFonts w:ascii="Bookman Old Style" w:hAnsi="Bookman Old Style"/>
          <w:sz w:val="28"/>
          <w:szCs w:val="28"/>
        </w:rPr>
      </w:pPr>
      <w:r w:rsidRPr="00BD4954">
        <w:rPr>
          <w:rFonts w:ascii="Bookman Old Style" w:hAnsi="Bookman Old Style"/>
          <w:sz w:val="28"/>
          <w:szCs w:val="28"/>
        </w:rPr>
        <w:t>All components of our window are added to the frame. Our application is ready.</w:t>
      </w:r>
    </w:p>
    <w:p w14:paraId="3B1822FA" w14:textId="77777777" w:rsidR="009C2BE9" w:rsidRDefault="009C2BE9" w:rsidP="009C2BE9">
      <w:pPr>
        <w:jc w:val="both"/>
        <w:rPr>
          <w:rFonts w:ascii="Bookman Old Style" w:hAnsi="Bookman Old Style"/>
          <w:sz w:val="32"/>
          <w:szCs w:val="32"/>
        </w:rPr>
      </w:pPr>
    </w:p>
    <w:p w14:paraId="28029DEC" w14:textId="7B24C262" w:rsidR="009C2BE9" w:rsidRPr="00BD4954" w:rsidRDefault="009C2BE9" w:rsidP="009C2BE9">
      <w:pPr>
        <w:jc w:val="both"/>
        <w:rPr>
          <w:rFonts w:ascii="Bookman Old Style" w:hAnsi="Bookman Old Style"/>
          <w:sz w:val="28"/>
          <w:szCs w:val="28"/>
        </w:rPr>
      </w:pPr>
      <w:r>
        <w:rPr>
          <w:rFonts w:ascii="Bookman Old Style" w:hAnsi="Bookman Old Style"/>
          <w:b/>
          <w:bCs/>
          <w:sz w:val="32"/>
          <w:szCs w:val="32"/>
        </w:rPr>
        <w:t xml:space="preserve">APPLICATIONS: </w:t>
      </w:r>
      <w:r w:rsidRPr="00BD4954">
        <w:rPr>
          <w:rFonts w:ascii="Bookman Old Style" w:hAnsi="Bookman Old Style"/>
          <w:sz w:val="28"/>
          <w:szCs w:val="28"/>
        </w:rPr>
        <w:t xml:space="preserve">This </w:t>
      </w:r>
      <w:r w:rsidRPr="00BD4954">
        <w:rPr>
          <w:rFonts w:ascii="Bookman Old Style" w:hAnsi="Bookman Old Style"/>
          <w:b/>
          <w:bCs/>
          <w:sz w:val="28"/>
          <w:szCs w:val="28"/>
        </w:rPr>
        <w:t>quiz application</w:t>
      </w:r>
      <w:r w:rsidRPr="00BD4954">
        <w:rPr>
          <w:rFonts w:ascii="Bookman Old Style" w:hAnsi="Bookman Old Style"/>
          <w:sz w:val="28"/>
          <w:szCs w:val="28"/>
        </w:rPr>
        <w:t xml:space="preserve"> can be implemented to take a basic quiz in any school/college/institution. The application is user-friendly with no hassle and every part of the window clear and separate. The system can be connected to a database using software like SQL to keep a record of quiz-takers </w:t>
      </w:r>
      <w:r w:rsidR="00BD4954" w:rsidRPr="00BD4954">
        <w:rPr>
          <w:rFonts w:ascii="Bookman Old Style" w:hAnsi="Bookman Old Style"/>
          <w:sz w:val="28"/>
          <w:szCs w:val="28"/>
        </w:rPr>
        <w:t>and high</w:t>
      </w:r>
      <w:r w:rsidRPr="00BD4954">
        <w:rPr>
          <w:rFonts w:ascii="Bookman Old Style" w:hAnsi="Bookman Old Style"/>
          <w:sz w:val="28"/>
          <w:szCs w:val="28"/>
        </w:rPr>
        <w:t xml:space="preserve"> scores. Additional information, apart from the quizzer’s name can also be taken by adding multiple text fields. Conducting quizzes on a computer system will reduce the amount of paperwork and manpower needed to calculate results, since the application itself is equipped to calculate scores and display results.</w:t>
      </w:r>
    </w:p>
    <w:p w14:paraId="5E208552" w14:textId="77777777" w:rsidR="009C2BE9" w:rsidRDefault="009C2BE9" w:rsidP="0004401D">
      <w:pPr>
        <w:rPr>
          <w:rFonts w:ascii="Roboto" w:hAnsi="Roboto"/>
          <w:lang w:val="en-US"/>
        </w:rPr>
      </w:pPr>
    </w:p>
    <w:p w14:paraId="162CF7A2" w14:textId="77777777" w:rsidR="0004401D" w:rsidRPr="0004401D" w:rsidRDefault="0004401D" w:rsidP="0004401D">
      <w:pPr>
        <w:rPr>
          <w:rFonts w:ascii="Roboto" w:hAnsi="Roboto"/>
          <w:lang w:val="en-US"/>
        </w:rPr>
      </w:pPr>
    </w:p>
    <w:sectPr w:rsidR="0004401D" w:rsidRPr="00044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1D"/>
    <w:rsid w:val="0004401D"/>
    <w:rsid w:val="001276CB"/>
    <w:rsid w:val="002C77FB"/>
    <w:rsid w:val="006B4EA0"/>
    <w:rsid w:val="00816B1E"/>
    <w:rsid w:val="009C2BE9"/>
    <w:rsid w:val="00BD4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4A02"/>
  <w15:chartTrackingRefBased/>
  <w15:docId w15:val="{D42AA27B-DFD7-4075-B8C1-CD3AF70F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0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40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763988">
      <w:bodyDiv w:val="1"/>
      <w:marLeft w:val="0"/>
      <w:marRight w:val="0"/>
      <w:marTop w:val="0"/>
      <w:marBottom w:val="0"/>
      <w:divBdr>
        <w:top w:val="none" w:sz="0" w:space="0" w:color="auto"/>
        <w:left w:val="none" w:sz="0" w:space="0" w:color="auto"/>
        <w:bottom w:val="none" w:sz="0" w:space="0" w:color="auto"/>
        <w:right w:val="none" w:sz="0" w:space="0" w:color="auto"/>
      </w:divBdr>
    </w:div>
    <w:div w:id="1787656821">
      <w:bodyDiv w:val="1"/>
      <w:marLeft w:val="0"/>
      <w:marRight w:val="0"/>
      <w:marTop w:val="0"/>
      <w:marBottom w:val="0"/>
      <w:divBdr>
        <w:top w:val="none" w:sz="0" w:space="0" w:color="auto"/>
        <w:left w:val="none" w:sz="0" w:space="0" w:color="auto"/>
        <w:bottom w:val="none" w:sz="0" w:space="0" w:color="auto"/>
        <w:right w:val="none" w:sz="0" w:space="0" w:color="auto"/>
      </w:divBdr>
    </w:div>
    <w:div w:id="20465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Mishra</dc:creator>
  <cp:keywords/>
  <dc:description/>
  <cp:lastModifiedBy>Siddharth Mishra</cp:lastModifiedBy>
  <cp:revision>4</cp:revision>
  <dcterms:created xsi:type="dcterms:W3CDTF">2020-12-01T13:26:00Z</dcterms:created>
  <dcterms:modified xsi:type="dcterms:W3CDTF">2020-12-11T13:05:00Z</dcterms:modified>
</cp:coreProperties>
</file>