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46" w:rsidRDefault="00A80CDC" w:rsidP="00D80B46">
      <w:pPr>
        <w:rPr>
          <w:rFonts w:ascii="Tahoma" w:hAnsi="Tahoma" w:cs="Tahoma"/>
          <w:sz w:val="52"/>
          <w:szCs w:val="52"/>
        </w:rPr>
      </w:pPr>
      <w:r w:rsidRPr="00D80B46">
        <w:rPr>
          <w:noProof/>
          <w:sz w:val="52"/>
          <w:szCs w:val="52"/>
          <w:lang w:val="en-AU" w:eastAsia="en-AU"/>
        </w:rPr>
        <w:drawing>
          <wp:anchor distT="0" distB="0" distL="114300" distR="114300" simplePos="0" relativeHeight="251657728" behindDoc="1" locked="0" layoutInCell="1" allowOverlap="1">
            <wp:simplePos x="0" y="0"/>
            <wp:positionH relativeFrom="column">
              <wp:posOffset>5257800</wp:posOffset>
            </wp:positionH>
            <wp:positionV relativeFrom="paragraph">
              <wp:posOffset>0</wp:posOffset>
            </wp:positionV>
            <wp:extent cx="1190625" cy="1438275"/>
            <wp:effectExtent l="0" t="0" r="9525" b="9525"/>
            <wp:wrapTight wrapText="bothSides">
              <wp:wrapPolygon edited="0">
                <wp:start x="9677" y="0"/>
                <wp:lineTo x="4147" y="2003"/>
                <wp:lineTo x="3456" y="2575"/>
                <wp:lineTo x="4838" y="4864"/>
                <wp:lineTo x="2765" y="4864"/>
                <wp:lineTo x="3456" y="14019"/>
                <wp:lineTo x="346" y="18310"/>
                <wp:lineTo x="691" y="20026"/>
                <wp:lineTo x="4493" y="21171"/>
                <wp:lineTo x="8640" y="21457"/>
                <wp:lineTo x="13133" y="21457"/>
                <wp:lineTo x="17280" y="21171"/>
                <wp:lineTo x="21082" y="19740"/>
                <wp:lineTo x="21427" y="18024"/>
                <wp:lineTo x="18317" y="14019"/>
                <wp:lineTo x="18662" y="5150"/>
                <wp:lineTo x="16934" y="4864"/>
                <wp:lineTo x="18317" y="2861"/>
                <wp:lineTo x="16934" y="1717"/>
                <wp:lineTo x="12096" y="0"/>
                <wp:lineTo x="9677" y="0"/>
              </wp:wrapPolygon>
            </wp:wrapTight>
            <wp:docPr id="2" name="Picture 2"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B46">
        <w:rPr>
          <w:rFonts w:ascii="Tahoma" w:hAnsi="Tahoma" w:cs="Tahoma"/>
          <w:sz w:val="52"/>
          <w:szCs w:val="52"/>
        </w:rPr>
        <w:t>Assessment Notification</w:t>
      </w:r>
    </w:p>
    <w:p w:rsidR="00E369E7" w:rsidRPr="00D80B46" w:rsidRDefault="00E369E7" w:rsidP="00D80B46">
      <w:pPr>
        <w:rPr>
          <w:rFonts w:ascii="Tahoma" w:hAnsi="Tahoma" w:cs="Tahoma"/>
          <w:sz w:val="52"/>
          <w:szCs w:val="52"/>
        </w:rPr>
      </w:pPr>
    </w:p>
    <w:p w:rsidR="00E369E7" w:rsidRPr="0094539C" w:rsidRDefault="00E369E7" w:rsidP="00E369E7">
      <w:pPr>
        <w:rPr>
          <w:rFonts w:ascii="Tahoma" w:hAnsi="Tahoma" w:cs="Tahoma"/>
          <w:b/>
          <w:sz w:val="40"/>
          <w:szCs w:val="40"/>
        </w:rPr>
      </w:pPr>
      <w:r w:rsidRPr="0094539C">
        <w:rPr>
          <w:rFonts w:ascii="Tahoma" w:hAnsi="Tahoma" w:cs="Tahoma"/>
          <w:b/>
          <w:sz w:val="40"/>
          <w:szCs w:val="40"/>
        </w:rPr>
        <w:t>Course:</w:t>
      </w:r>
      <w:r w:rsidR="006A55ED">
        <w:rPr>
          <w:rFonts w:ascii="Tahoma" w:hAnsi="Tahoma" w:cs="Tahoma"/>
          <w:b/>
          <w:sz w:val="40"/>
          <w:szCs w:val="40"/>
        </w:rPr>
        <w:t xml:space="preserve">  11 </w:t>
      </w:r>
      <w:r w:rsidR="00DB0C38">
        <w:rPr>
          <w:rFonts w:ascii="Tahoma" w:hAnsi="Tahoma" w:cs="Tahoma"/>
          <w:b/>
          <w:sz w:val="40"/>
          <w:szCs w:val="40"/>
        </w:rPr>
        <w:t>Information Processes and Technology</w:t>
      </w:r>
    </w:p>
    <w:p w:rsidR="00E369E7" w:rsidRPr="004D6826" w:rsidRDefault="00E369E7" w:rsidP="00E369E7">
      <w:pPr>
        <w:rPr>
          <w:rFonts w:ascii="Tahoma" w:hAnsi="Tahoma" w:cs="Tahoma"/>
          <w:sz w:val="36"/>
          <w:szCs w:val="36"/>
        </w:rPr>
      </w:pPr>
    </w:p>
    <w:p w:rsidR="00E369E7" w:rsidRPr="00FC758A" w:rsidRDefault="00E369E7" w:rsidP="00FC758A">
      <w:pPr>
        <w:tabs>
          <w:tab w:val="left" w:pos="6840"/>
        </w:tabs>
        <w:rPr>
          <w:rFonts w:ascii="Tahoma" w:hAnsi="Tahoma" w:cs="Tahoma"/>
          <w:b/>
          <w:sz w:val="32"/>
          <w:szCs w:val="32"/>
        </w:rPr>
      </w:pPr>
      <w:r w:rsidRPr="00FC758A">
        <w:rPr>
          <w:rFonts w:ascii="Tahoma" w:hAnsi="Tahoma" w:cs="Tahoma"/>
          <w:b/>
          <w:sz w:val="32"/>
          <w:szCs w:val="32"/>
        </w:rPr>
        <w:t>Task Topic:</w:t>
      </w:r>
      <w:r w:rsidR="00BB6803">
        <w:rPr>
          <w:rFonts w:ascii="Tahoma" w:hAnsi="Tahoma" w:cs="Tahoma"/>
          <w:b/>
          <w:sz w:val="32"/>
          <w:szCs w:val="32"/>
        </w:rPr>
        <w:t xml:space="preserve"> Task 1 </w:t>
      </w:r>
      <w:r w:rsidR="00DB0C38">
        <w:rPr>
          <w:rFonts w:ascii="Tahoma" w:hAnsi="Tahoma" w:cs="Tahoma"/>
          <w:b/>
          <w:sz w:val="32"/>
          <w:szCs w:val="32"/>
        </w:rPr>
        <w:t xml:space="preserve">Information Skills and Systems </w:t>
      </w:r>
      <w:r w:rsidR="00FC758A">
        <w:rPr>
          <w:rFonts w:ascii="Tahoma" w:hAnsi="Tahoma" w:cs="Tahoma"/>
          <w:b/>
          <w:sz w:val="32"/>
          <w:szCs w:val="32"/>
        </w:rPr>
        <w:t>Year:</w:t>
      </w:r>
      <w:r w:rsidR="00D950D1">
        <w:rPr>
          <w:rFonts w:ascii="Tahoma" w:hAnsi="Tahoma" w:cs="Tahoma"/>
          <w:b/>
          <w:sz w:val="32"/>
          <w:szCs w:val="32"/>
        </w:rPr>
        <w:t xml:space="preserve"> 2016</w:t>
      </w:r>
    </w:p>
    <w:tbl>
      <w:tblPr>
        <w:tblW w:w="10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6"/>
        <w:gridCol w:w="234"/>
      </w:tblGrid>
      <w:tr w:rsidR="0094539C" w:rsidRPr="004753E6" w:rsidTr="00122B74">
        <w:trPr>
          <w:trHeight w:val="231"/>
        </w:trPr>
        <w:tc>
          <w:tcPr>
            <w:tcW w:w="10666" w:type="dxa"/>
            <w:gridSpan w:val="2"/>
            <w:tcBorders>
              <w:top w:val="nil"/>
              <w:left w:val="nil"/>
              <w:bottom w:val="nil"/>
              <w:right w:val="nil"/>
            </w:tcBorders>
            <w:shd w:val="clear" w:color="auto" w:fill="C0C0C0"/>
          </w:tcPr>
          <w:p w:rsidR="0094539C" w:rsidRPr="004753E6" w:rsidRDefault="0094539C" w:rsidP="0094539C">
            <w:pPr>
              <w:rPr>
                <w:rFonts w:ascii="Tahoma" w:hAnsi="Tahoma" w:cs="Tahoma"/>
                <w:sz w:val="16"/>
                <w:szCs w:val="16"/>
              </w:rPr>
            </w:pPr>
          </w:p>
        </w:tc>
      </w:tr>
      <w:tr w:rsidR="0094539C" w:rsidRPr="004753E6" w:rsidTr="00F62677">
        <w:trPr>
          <w:trHeight w:val="417"/>
        </w:trPr>
        <w:tc>
          <w:tcPr>
            <w:tcW w:w="10666" w:type="dxa"/>
            <w:gridSpan w:val="2"/>
            <w:tcBorders>
              <w:top w:val="nil"/>
              <w:left w:val="nil"/>
              <w:bottom w:val="nil"/>
              <w:right w:val="nil"/>
            </w:tcBorders>
            <w:shd w:val="clear" w:color="auto" w:fill="auto"/>
          </w:tcPr>
          <w:p w:rsidR="0094539C" w:rsidRPr="004753E6" w:rsidRDefault="0035117E" w:rsidP="00F62677">
            <w:pPr>
              <w:spacing w:before="240"/>
              <w:rPr>
                <w:rFonts w:ascii="Tahoma" w:hAnsi="Tahoma" w:cs="Tahoma"/>
                <w:b/>
                <w:sz w:val="28"/>
                <w:szCs w:val="28"/>
              </w:rPr>
            </w:pPr>
            <w:r w:rsidRPr="004753E6">
              <w:rPr>
                <w:rFonts w:ascii="Tahoma" w:hAnsi="Tahoma" w:cs="Tahoma"/>
                <w:b/>
                <w:sz w:val="28"/>
                <w:szCs w:val="28"/>
              </w:rPr>
              <w:t>Task Details:</w:t>
            </w:r>
            <w:r w:rsidR="00122B74" w:rsidRPr="004753E6">
              <w:rPr>
                <w:rFonts w:ascii="Tahoma" w:hAnsi="Tahoma" w:cs="Tahoma"/>
                <w:b/>
                <w:sz w:val="22"/>
                <w:szCs w:val="22"/>
              </w:rPr>
              <w:t xml:space="preserve"> </w:t>
            </w:r>
          </w:p>
        </w:tc>
      </w:tr>
      <w:tr w:rsidR="0094539C" w:rsidRPr="004753E6" w:rsidTr="00122B74">
        <w:trPr>
          <w:trHeight w:val="345"/>
        </w:trPr>
        <w:tc>
          <w:tcPr>
            <w:tcW w:w="10430" w:type="dxa"/>
            <w:tcBorders>
              <w:top w:val="single" w:sz="4" w:space="0" w:color="auto"/>
              <w:left w:val="single" w:sz="4" w:space="0" w:color="auto"/>
              <w:bottom w:val="single" w:sz="4" w:space="0" w:color="auto"/>
              <w:right w:val="single" w:sz="4" w:space="0" w:color="auto"/>
            </w:tcBorders>
            <w:shd w:val="clear" w:color="auto" w:fill="C0C0C0"/>
          </w:tcPr>
          <w:p w:rsidR="0094539C" w:rsidRPr="00122B74" w:rsidRDefault="0035117E" w:rsidP="006B6F27">
            <w:pPr>
              <w:tabs>
                <w:tab w:val="left" w:pos="29"/>
                <w:tab w:val="center" w:pos="5100"/>
                <w:tab w:val="right" w:pos="10214"/>
              </w:tabs>
              <w:rPr>
                <w:rFonts w:ascii="Tahoma" w:hAnsi="Tahoma" w:cs="Tahoma"/>
                <w:b/>
                <w:sz w:val="22"/>
                <w:szCs w:val="22"/>
              </w:rPr>
            </w:pPr>
            <w:r w:rsidRPr="004753E6">
              <w:rPr>
                <w:rFonts w:ascii="Tahoma" w:hAnsi="Tahoma" w:cs="Tahoma"/>
                <w:b/>
                <w:sz w:val="22"/>
                <w:szCs w:val="22"/>
              </w:rPr>
              <w:t>Assessment Task No.</w:t>
            </w:r>
            <w:r w:rsidR="006A55ED" w:rsidRPr="004753E6">
              <w:rPr>
                <w:rFonts w:ascii="Tahoma" w:hAnsi="Tahoma" w:cs="Tahoma"/>
                <w:b/>
                <w:sz w:val="22"/>
                <w:szCs w:val="22"/>
              </w:rPr>
              <w:t>1</w:t>
            </w:r>
            <w:r w:rsidRPr="004753E6">
              <w:rPr>
                <w:rFonts w:ascii="Tahoma" w:hAnsi="Tahoma" w:cs="Tahoma"/>
                <w:b/>
                <w:sz w:val="22"/>
                <w:szCs w:val="22"/>
              </w:rPr>
              <w:tab/>
              <w:t>Due Date:</w:t>
            </w:r>
            <w:r w:rsidR="006A7C2C">
              <w:rPr>
                <w:rFonts w:ascii="Tahoma" w:hAnsi="Tahoma" w:cs="Tahoma"/>
                <w:b/>
                <w:sz w:val="22"/>
                <w:szCs w:val="22"/>
              </w:rPr>
              <w:t xml:space="preserve"> </w:t>
            </w:r>
            <w:r w:rsidR="006B6F27">
              <w:rPr>
                <w:rFonts w:ascii="Tahoma" w:hAnsi="Tahoma" w:cs="Tahoma"/>
                <w:b/>
                <w:sz w:val="22"/>
                <w:szCs w:val="22"/>
              </w:rPr>
              <w:t>Wed 23</w:t>
            </w:r>
            <w:r w:rsidR="00433AB4">
              <w:rPr>
                <w:rFonts w:ascii="Tahoma" w:hAnsi="Tahoma" w:cs="Tahoma"/>
                <w:b/>
                <w:sz w:val="22"/>
                <w:szCs w:val="22"/>
              </w:rPr>
              <w:t>/0</w:t>
            </w:r>
            <w:r w:rsidR="006B6F27">
              <w:rPr>
                <w:rFonts w:ascii="Tahoma" w:hAnsi="Tahoma" w:cs="Tahoma"/>
                <w:b/>
                <w:sz w:val="22"/>
                <w:szCs w:val="22"/>
              </w:rPr>
              <w:t>3</w:t>
            </w:r>
            <w:r w:rsidR="00737E60">
              <w:rPr>
                <w:rFonts w:ascii="Tahoma" w:hAnsi="Tahoma" w:cs="Tahoma"/>
                <w:b/>
                <w:sz w:val="22"/>
                <w:szCs w:val="22"/>
              </w:rPr>
              <w:t xml:space="preserve"> (</w:t>
            </w:r>
            <w:proofErr w:type="spellStart"/>
            <w:r w:rsidR="00737E60">
              <w:rPr>
                <w:rFonts w:ascii="Tahoma" w:hAnsi="Tahoma" w:cs="Tahoma"/>
                <w:b/>
                <w:sz w:val="22"/>
                <w:szCs w:val="22"/>
              </w:rPr>
              <w:t>Wk</w:t>
            </w:r>
            <w:proofErr w:type="spellEnd"/>
            <w:r w:rsidR="00737E60">
              <w:rPr>
                <w:rFonts w:ascii="Tahoma" w:hAnsi="Tahoma" w:cs="Tahoma"/>
                <w:b/>
                <w:sz w:val="22"/>
                <w:szCs w:val="22"/>
              </w:rPr>
              <w:t xml:space="preserve"> </w:t>
            </w:r>
            <w:r w:rsidR="006B6F27">
              <w:rPr>
                <w:rFonts w:ascii="Tahoma" w:hAnsi="Tahoma" w:cs="Tahoma"/>
                <w:b/>
                <w:sz w:val="22"/>
                <w:szCs w:val="22"/>
              </w:rPr>
              <w:t>9</w:t>
            </w:r>
            <w:bookmarkStart w:id="0" w:name="_GoBack"/>
            <w:bookmarkEnd w:id="0"/>
            <w:r w:rsidR="00737E60">
              <w:rPr>
                <w:rFonts w:ascii="Tahoma" w:hAnsi="Tahoma" w:cs="Tahoma"/>
                <w:b/>
                <w:sz w:val="22"/>
                <w:szCs w:val="22"/>
              </w:rPr>
              <w:t>)</w:t>
            </w:r>
            <w:r w:rsidR="00737E60">
              <w:rPr>
                <w:rFonts w:ascii="Tahoma" w:hAnsi="Tahoma" w:cs="Tahoma"/>
                <w:b/>
                <w:sz w:val="22"/>
                <w:szCs w:val="22"/>
              </w:rPr>
              <w:tab/>
            </w:r>
            <w:r w:rsidR="00DB0C38">
              <w:rPr>
                <w:rFonts w:ascii="Tahoma" w:hAnsi="Tahoma" w:cs="Tahoma"/>
                <w:b/>
                <w:sz w:val="22"/>
                <w:szCs w:val="22"/>
              </w:rPr>
              <w:t>Weighting: 10</w:t>
            </w:r>
            <w:r w:rsidR="00122B74" w:rsidRPr="004753E6">
              <w:rPr>
                <w:rFonts w:ascii="Tahoma" w:hAnsi="Tahoma" w:cs="Tahoma"/>
                <w:b/>
                <w:sz w:val="22"/>
                <w:szCs w:val="22"/>
              </w:rPr>
              <w:t>%</w:t>
            </w:r>
          </w:p>
        </w:tc>
        <w:tc>
          <w:tcPr>
            <w:tcW w:w="236" w:type="dxa"/>
            <w:tcBorders>
              <w:top w:val="nil"/>
              <w:left w:val="single" w:sz="4" w:space="0" w:color="auto"/>
              <w:bottom w:val="nil"/>
              <w:right w:val="nil"/>
            </w:tcBorders>
            <w:shd w:val="clear" w:color="auto" w:fill="auto"/>
          </w:tcPr>
          <w:p w:rsidR="0094539C" w:rsidRPr="004753E6" w:rsidRDefault="0094539C" w:rsidP="00236840">
            <w:pPr>
              <w:rPr>
                <w:rFonts w:ascii="Tahoma" w:hAnsi="Tahoma" w:cs="Tahoma"/>
                <w:sz w:val="22"/>
                <w:szCs w:val="22"/>
              </w:rPr>
            </w:pPr>
          </w:p>
        </w:tc>
      </w:tr>
      <w:tr w:rsidR="0094539C" w:rsidRPr="004753E6" w:rsidTr="00122B74">
        <w:tc>
          <w:tcPr>
            <w:tcW w:w="10666" w:type="dxa"/>
            <w:gridSpan w:val="2"/>
            <w:tcBorders>
              <w:top w:val="nil"/>
              <w:left w:val="nil"/>
              <w:bottom w:val="single" w:sz="4" w:space="0" w:color="auto"/>
              <w:right w:val="nil"/>
            </w:tcBorders>
            <w:shd w:val="clear" w:color="auto" w:fill="auto"/>
          </w:tcPr>
          <w:p w:rsidR="0094539C" w:rsidRPr="00F62677" w:rsidRDefault="0094539C" w:rsidP="0094539C">
            <w:pPr>
              <w:rPr>
                <w:rFonts w:ascii="Tahoma" w:hAnsi="Tahoma" w:cs="Tahoma"/>
                <w:sz w:val="20"/>
                <w:szCs w:val="32"/>
              </w:rPr>
            </w:pPr>
          </w:p>
        </w:tc>
      </w:tr>
      <w:tr w:rsidR="0035117E" w:rsidRPr="004753E6" w:rsidTr="00122B74">
        <w:trPr>
          <w:trHeight w:val="303"/>
        </w:trPr>
        <w:tc>
          <w:tcPr>
            <w:tcW w:w="10666" w:type="dxa"/>
            <w:gridSpan w:val="2"/>
            <w:tcBorders>
              <w:top w:val="single" w:sz="4" w:space="0" w:color="auto"/>
              <w:left w:val="single" w:sz="4" w:space="0" w:color="auto"/>
              <w:bottom w:val="single" w:sz="4" w:space="0" w:color="auto"/>
              <w:right w:val="single" w:sz="4" w:space="0" w:color="auto"/>
            </w:tcBorders>
            <w:shd w:val="clear" w:color="auto" w:fill="C0C0C0"/>
          </w:tcPr>
          <w:p w:rsidR="0035117E" w:rsidRPr="004753E6" w:rsidRDefault="0035117E" w:rsidP="0035117E">
            <w:pPr>
              <w:rPr>
                <w:rFonts w:ascii="Tahoma" w:hAnsi="Tahoma" w:cs="Tahoma"/>
                <w:b/>
                <w:sz w:val="22"/>
                <w:szCs w:val="22"/>
              </w:rPr>
            </w:pPr>
            <w:r w:rsidRPr="004753E6">
              <w:rPr>
                <w:rFonts w:ascii="Tahoma" w:hAnsi="Tahoma" w:cs="Tahoma"/>
                <w:b/>
                <w:sz w:val="22"/>
                <w:szCs w:val="22"/>
              </w:rPr>
              <w:t>Submission Instructions</w:t>
            </w:r>
          </w:p>
        </w:tc>
      </w:tr>
      <w:tr w:rsidR="00236840" w:rsidRPr="004753E6" w:rsidTr="00122B74">
        <w:trPr>
          <w:trHeight w:val="547"/>
        </w:trPr>
        <w:tc>
          <w:tcPr>
            <w:tcW w:w="10666" w:type="dxa"/>
            <w:gridSpan w:val="2"/>
            <w:tcBorders>
              <w:top w:val="single" w:sz="4" w:space="0" w:color="auto"/>
              <w:left w:val="single" w:sz="4" w:space="0" w:color="auto"/>
              <w:bottom w:val="single" w:sz="4" w:space="0" w:color="auto"/>
              <w:right w:val="single" w:sz="4" w:space="0" w:color="auto"/>
            </w:tcBorders>
            <w:shd w:val="clear" w:color="auto" w:fill="auto"/>
          </w:tcPr>
          <w:p w:rsidR="006A55ED" w:rsidRPr="00F62677" w:rsidRDefault="006A55ED" w:rsidP="004753E6">
            <w:pPr>
              <w:pStyle w:val="Subtitle"/>
              <w:jc w:val="center"/>
              <w:rPr>
                <w:b w:val="0"/>
                <w:bCs w:val="0"/>
                <w:sz w:val="14"/>
              </w:rPr>
            </w:pPr>
          </w:p>
          <w:p w:rsidR="006A55ED" w:rsidRPr="001B2177" w:rsidRDefault="006A55ED" w:rsidP="004753E6">
            <w:pPr>
              <w:numPr>
                <w:ilvl w:val="0"/>
                <w:numId w:val="6"/>
              </w:numPr>
              <w:jc w:val="both"/>
              <w:rPr>
                <w:rFonts w:ascii="Verdana" w:hAnsi="Verdana" w:cs="Arial"/>
                <w:sz w:val="22"/>
              </w:rPr>
            </w:pPr>
            <w:r w:rsidRPr="001B2177">
              <w:rPr>
                <w:rFonts w:ascii="Verdana" w:hAnsi="Verdana" w:cs="Arial"/>
                <w:sz w:val="22"/>
              </w:rPr>
              <w:t>Students must hand in a hard copy of their assignment for every part along with a digital copy of their programming code.</w:t>
            </w:r>
          </w:p>
          <w:p w:rsidR="006A55ED" w:rsidRPr="001B2177" w:rsidRDefault="006A55ED" w:rsidP="004753E6">
            <w:pPr>
              <w:numPr>
                <w:ilvl w:val="0"/>
                <w:numId w:val="6"/>
              </w:numPr>
              <w:jc w:val="both"/>
              <w:rPr>
                <w:rFonts w:ascii="Verdana" w:hAnsi="Verdana" w:cs="Arial"/>
                <w:sz w:val="22"/>
              </w:rPr>
            </w:pPr>
            <w:r w:rsidRPr="001B2177">
              <w:rPr>
                <w:rFonts w:ascii="Verdana" w:hAnsi="Verdana" w:cs="Arial"/>
                <w:sz w:val="22"/>
              </w:rPr>
              <w:t>The School Assessment policy will be followed for students handing in late work, or missing, assessment tasks.</w:t>
            </w:r>
          </w:p>
          <w:p w:rsidR="006A55ED" w:rsidRPr="001B2177" w:rsidRDefault="006A55ED" w:rsidP="006A55ED">
            <w:pPr>
              <w:numPr>
                <w:ilvl w:val="0"/>
                <w:numId w:val="6"/>
              </w:numPr>
              <w:jc w:val="both"/>
              <w:rPr>
                <w:rFonts w:ascii="Verdana" w:hAnsi="Verdana" w:cs="Arial"/>
                <w:bCs/>
                <w:sz w:val="22"/>
              </w:rPr>
            </w:pPr>
            <w:r w:rsidRPr="001B2177">
              <w:rPr>
                <w:rFonts w:ascii="Verdana" w:hAnsi="Verdana" w:cs="Arial"/>
                <w:sz w:val="22"/>
              </w:rPr>
              <w:t>All work must be submitted, despite how late it may be.</w:t>
            </w:r>
          </w:p>
          <w:p w:rsidR="00236840" w:rsidRPr="00F62677" w:rsidRDefault="00236840" w:rsidP="0094539C">
            <w:pPr>
              <w:rPr>
                <w:rFonts w:ascii="Tahoma" w:hAnsi="Tahoma" w:cs="Tahoma"/>
                <w:b/>
                <w:sz w:val="14"/>
                <w:szCs w:val="22"/>
              </w:rPr>
            </w:pPr>
          </w:p>
        </w:tc>
      </w:tr>
      <w:tr w:rsidR="0094539C" w:rsidRPr="004753E6" w:rsidTr="00122B74">
        <w:trPr>
          <w:trHeight w:val="285"/>
        </w:trPr>
        <w:tc>
          <w:tcPr>
            <w:tcW w:w="10666" w:type="dxa"/>
            <w:gridSpan w:val="2"/>
            <w:tcBorders>
              <w:top w:val="single" w:sz="4" w:space="0" w:color="auto"/>
              <w:left w:val="nil"/>
              <w:bottom w:val="single" w:sz="4" w:space="0" w:color="auto"/>
              <w:right w:val="nil"/>
            </w:tcBorders>
            <w:shd w:val="clear" w:color="auto" w:fill="auto"/>
          </w:tcPr>
          <w:p w:rsidR="0094539C" w:rsidRPr="004753E6" w:rsidRDefault="0094539C" w:rsidP="0094539C">
            <w:pPr>
              <w:rPr>
                <w:rFonts w:ascii="Tahoma" w:hAnsi="Tahoma" w:cs="Tahoma"/>
              </w:rPr>
            </w:pPr>
          </w:p>
        </w:tc>
      </w:tr>
      <w:tr w:rsidR="0094539C" w:rsidRPr="004753E6" w:rsidTr="00122B74">
        <w:trPr>
          <w:trHeight w:val="193"/>
        </w:trPr>
        <w:tc>
          <w:tcPr>
            <w:tcW w:w="10666" w:type="dxa"/>
            <w:gridSpan w:val="2"/>
            <w:tcBorders>
              <w:top w:val="single" w:sz="4" w:space="0" w:color="auto"/>
            </w:tcBorders>
            <w:shd w:val="clear" w:color="auto" w:fill="C0C0C0"/>
          </w:tcPr>
          <w:p w:rsidR="0094539C" w:rsidRPr="004753E6" w:rsidRDefault="00D80B46" w:rsidP="0094539C">
            <w:pPr>
              <w:rPr>
                <w:rFonts w:ascii="Tahoma" w:hAnsi="Tahoma" w:cs="Tahoma"/>
                <w:sz w:val="22"/>
                <w:szCs w:val="22"/>
              </w:rPr>
            </w:pPr>
            <w:r w:rsidRPr="004753E6">
              <w:rPr>
                <w:rFonts w:ascii="Tahoma" w:hAnsi="Tahoma" w:cs="Tahoma"/>
                <w:b/>
                <w:sz w:val="22"/>
                <w:szCs w:val="22"/>
              </w:rPr>
              <w:t xml:space="preserve">Outcomes being assessed </w:t>
            </w:r>
          </w:p>
        </w:tc>
      </w:tr>
      <w:tr w:rsidR="0035117E" w:rsidRPr="004753E6" w:rsidTr="001B2177">
        <w:trPr>
          <w:trHeight w:val="1198"/>
        </w:trPr>
        <w:tc>
          <w:tcPr>
            <w:tcW w:w="10666" w:type="dxa"/>
            <w:gridSpan w:val="2"/>
            <w:shd w:val="clear" w:color="auto" w:fill="auto"/>
          </w:tcPr>
          <w:tbl>
            <w:tblPr>
              <w:tblW w:w="1031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247"/>
              <w:gridCol w:w="9072"/>
            </w:tblGrid>
            <w:tr w:rsidR="00DB0C38" w:rsidRPr="00FD5032" w:rsidTr="00843614">
              <w:tc>
                <w:tcPr>
                  <w:tcW w:w="1247" w:type="dxa"/>
                  <w:shd w:val="clear" w:color="auto" w:fill="auto"/>
                </w:tcPr>
                <w:p w:rsidR="00DB0C38" w:rsidRPr="001B2177" w:rsidRDefault="00DB0C38" w:rsidP="00DB0C38">
                  <w:pPr>
                    <w:widowControl w:val="0"/>
                    <w:autoSpaceDE w:val="0"/>
                    <w:autoSpaceDN w:val="0"/>
                    <w:adjustRightInd w:val="0"/>
                    <w:ind w:right="57"/>
                    <w:jc w:val="right"/>
                    <w:rPr>
                      <w:rFonts w:ascii="Verdana" w:hAnsi="Verdana" w:cs="Arial"/>
                      <w:b/>
                      <w:bCs/>
                      <w:sz w:val="16"/>
                    </w:rPr>
                  </w:pPr>
                  <w:r w:rsidRPr="001B2177">
                    <w:rPr>
                      <w:rFonts w:ascii="Verdana" w:hAnsi="Verdana" w:cs="Arial"/>
                      <w:b/>
                      <w:bCs/>
                      <w:sz w:val="16"/>
                    </w:rPr>
                    <w:t xml:space="preserve">P1.1 </w:t>
                  </w:r>
                </w:p>
              </w:tc>
              <w:tc>
                <w:tcPr>
                  <w:tcW w:w="9072" w:type="dxa"/>
                  <w:shd w:val="clear" w:color="auto" w:fill="auto"/>
                </w:tcPr>
                <w:p w:rsidR="00DB0C38" w:rsidRPr="001B2177" w:rsidRDefault="00DB0C38" w:rsidP="00DB0C38">
                  <w:pPr>
                    <w:pStyle w:val="BodyText"/>
                    <w:rPr>
                      <w:rFonts w:ascii="Verdana" w:hAnsi="Verdana"/>
                      <w:bCs w:val="0"/>
                      <w:sz w:val="16"/>
                      <w:szCs w:val="24"/>
                    </w:rPr>
                  </w:pPr>
                  <w:r w:rsidRPr="001B2177">
                    <w:rPr>
                      <w:rFonts w:ascii="Verdana" w:hAnsi="Verdana"/>
                      <w:bCs w:val="0"/>
                      <w:sz w:val="16"/>
                      <w:szCs w:val="24"/>
                    </w:rPr>
                    <w:t>Describes the nature of information processes and information technology.</w:t>
                  </w:r>
                </w:p>
              </w:tc>
            </w:tr>
            <w:tr w:rsidR="00DB0C38" w:rsidRPr="00FD5032" w:rsidTr="00843614">
              <w:tc>
                <w:tcPr>
                  <w:tcW w:w="1247" w:type="dxa"/>
                  <w:shd w:val="clear" w:color="auto" w:fill="auto"/>
                </w:tcPr>
                <w:p w:rsidR="00DB0C38" w:rsidRPr="001B2177" w:rsidRDefault="00DB0C38" w:rsidP="00DB0C38">
                  <w:pPr>
                    <w:widowControl w:val="0"/>
                    <w:autoSpaceDE w:val="0"/>
                    <w:autoSpaceDN w:val="0"/>
                    <w:adjustRightInd w:val="0"/>
                    <w:ind w:right="57"/>
                    <w:jc w:val="right"/>
                    <w:rPr>
                      <w:rFonts w:ascii="Verdana" w:hAnsi="Verdana" w:cs="Arial"/>
                      <w:b/>
                      <w:bCs/>
                      <w:sz w:val="16"/>
                    </w:rPr>
                  </w:pPr>
                  <w:r w:rsidRPr="001B2177">
                    <w:rPr>
                      <w:rFonts w:ascii="Verdana" w:hAnsi="Verdana" w:cs="Arial"/>
                      <w:b/>
                      <w:bCs/>
                      <w:sz w:val="16"/>
                    </w:rPr>
                    <w:t>P1.2</w:t>
                  </w:r>
                </w:p>
              </w:tc>
              <w:tc>
                <w:tcPr>
                  <w:tcW w:w="9072" w:type="dxa"/>
                  <w:shd w:val="clear" w:color="auto" w:fill="auto"/>
                </w:tcPr>
                <w:p w:rsidR="00DB0C38" w:rsidRPr="001B2177" w:rsidRDefault="00DB0C38" w:rsidP="00DB0C38">
                  <w:pPr>
                    <w:widowControl w:val="0"/>
                    <w:autoSpaceDE w:val="0"/>
                    <w:autoSpaceDN w:val="0"/>
                    <w:adjustRightInd w:val="0"/>
                    <w:rPr>
                      <w:rFonts w:ascii="Verdana" w:hAnsi="Verdana" w:cs="Arial"/>
                      <w:bCs/>
                      <w:sz w:val="16"/>
                    </w:rPr>
                  </w:pPr>
                  <w:r w:rsidRPr="001B2177">
                    <w:rPr>
                      <w:rFonts w:ascii="Verdana" w:hAnsi="Verdana"/>
                      <w:bCs/>
                      <w:sz w:val="16"/>
                    </w:rPr>
                    <w:t>Classifies the functions and operations of information processes and information technology.</w:t>
                  </w:r>
                </w:p>
              </w:tc>
            </w:tr>
            <w:tr w:rsidR="00DB0C38" w:rsidRPr="00FD5032" w:rsidTr="00843614">
              <w:tc>
                <w:tcPr>
                  <w:tcW w:w="1247" w:type="dxa"/>
                  <w:shd w:val="clear" w:color="auto" w:fill="auto"/>
                </w:tcPr>
                <w:p w:rsidR="00DB0C38" w:rsidRPr="001B2177" w:rsidRDefault="00DB0C38" w:rsidP="00DB0C38">
                  <w:pPr>
                    <w:widowControl w:val="0"/>
                    <w:autoSpaceDE w:val="0"/>
                    <w:autoSpaceDN w:val="0"/>
                    <w:adjustRightInd w:val="0"/>
                    <w:ind w:right="57"/>
                    <w:jc w:val="right"/>
                    <w:rPr>
                      <w:rFonts w:ascii="Verdana" w:hAnsi="Verdana" w:cs="Arial"/>
                      <w:b/>
                      <w:bCs/>
                      <w:sz w:val="16"/>
                    </w:rPr>
                  </w:pPr>
                  <w:r w:rsidRPr="001B2177">
                    <w:rPr>
                      <w:rFonts w:ascii="Verdana" w:hAnsi="Verdana" w:cs="Arial"/>
                      <w:b/>
                      <w:bCs/>
                      <w:sz w:val="16"/>
                    </w:rPr>
                    <w:t>P2.1</w:t>
                  </w:r>
                </w:p>
              </w:tc>
              <w:tc>
                <w:tcPr>
                  <w:tcW w:w="9072" w:type="dxa"/>
                  <w:shd w:val="clear" w:color="auto" w:fill="auto"/>
                </w:tcPr>
                <w:p w:rsidR="00DB0C38" w:rsidRPr="001B2177" w:rsidRDefault="00DB0C38" w:rsidP="00DB0C38">
                  <w:pPr>
                    <w:pStyle w:val="BodyText"/>
                    <w:rPr>
                      <w:rFonts w:ascii="Verdana" w:hAnsi="Verdana"/>
                      <w:bCs w:val="0"/>
                      <w:sz w:val="16"/>
                      <w:szCs w:val="24"/>
                    </w:rPr>
                  </w:pPr>
                  <w:r w:rsidRPr="001B2177">
                    <w:rPr>
                      <w:rFonts w:ascii="Verdana" w:hAnsi="Verdana"/>
                      <w:sz w:val="16"/>
                      <w:szCs w:val="24"/>
                    </w:rPr>
                    <w:t>Identifies the information processes within an information system.</w:t>
                  </w:r>
                </w:p>
              </w:tc>
            </w:tr>
            <w:tr w:rsidR="00DB0C38" w:rsidRPr="00FD5032" w:rsidTr="00843614">
              <w:tc>
                <w:tcPr>
                  <w:tcW w:w="1247" w:type="dxa"/>
                  <w:shd w:val="clear" w:color="auto" w:fill="auto"/>
                </w:tcPr>
                <w:p w:rsidR="00DB0C38" w:rsidRPr="001B2177" w:rsidRDefault="00DB0C38" w:rsidP="00DB0C38">
                  <w:pPr>
                    <w:widowControl w:val="0"/>
                    <w:autoSpaceDE w:val="0"/>
                    <w:autoSpaceDN w:val="0"/>
                    <w:adjustRightInd w:val="0"/>
                    <w:ind w:right="57"/>
                    <w:jc w:val="right"/>
                    <w:rPr>
                      <w:rFonts w:ascii="Verdana" w:hAnsi="Verdana" w:cs="Arial"/>
                      <w:b/>
                      <w:bCs/>
                      <w:sz w:val="16"/>
                    </w:rPr>
                  </w:pPr>
                  <w:r w:rsidRPr="001B2177">
                    <w:rPr>
                      <w:rFonts w:ascii="Verdana" w:hAnsi="Verdana" w:cs="Arial"/>
                      <w:b/>
                      <w:bCs/>
                      <w:sz w:val="16"/>
                    </w:rPr>
                    <w:t>P3.1</w:t>
                  </w:r>
                </w:p>
              </w:tc>
              <w:tc>
                <w:tcPr>
                  <w:tcW w:w="9072" w:type="dxa"/>
                  <w:shd w:val="clear" w:color="auto" w:fill="auto"/>
                </w:tcPr>
                <w:p w:rsidR="00DB0C38" w:rsidRPr="001B2177" w:rsidRDefault="00DB0C38" w:rsidP="00DB0C38">
                  <w:pPr>
                    <w:autoSpaceDE w:val="0"/>
                    <w:autoSpaceDN w:val="0"/>
                    <w:adjustRightInd w:val="0"/>
                    <w:rPr>
                      <w:rFonts w:ascii="Verdana" w:hAnsi="Verdana" w:cs="Arial"/>
                      <w:sz w:val="16"/>
                    </w:rPr>
                  </w:pPr>
                  <w:r w:rsidRPr="001B2177">
                    <w:rPr>
                      <w:rFonts w:ascii="Verdana" w:hAnsi="Verdana"/>
                      <w:bCs/>
                      <w:sz w:val="16"/>
                    </w:rPr>
                    <w:t>Identifies social and ethical issues.</w:t>
                  </w:r>
                </w:p>
              </w:tc>
            </w:tr>
            <w:tr w:rsidR="00DB0C38" w:rsidRPr="00FD5032" w:rsidTr="00843614">
              <w:tc>
                <w:tcPr>
                  <w:tcW w:w="1247" w:type="dxa"/>
                  <w:shd w:val="clear" w:color="auto" w:fill="auto"/>
                </w:tcPr>
                <w:p w:rsidR="00DB0C38" w:rsidRPr="001B2177" w:rsidRDefault="00DB0C38" w:rsidP="00DB0C38">
                  <w:pPr>
                    <w:widowControl w:val="0"/>
                    <w:autoSpaceDE w:val="0"/>
                    <w:autoSpaceDN w:val="0"/>
                    <w:adjustRightInd w:val="0"/>
                    <w:ind w:right="57"/>
                    <w:jc w:val="right"/>
                    <w:rPr>
                      <w:rFonts w:ascii="Verdana" w:hAnsi="Verdana" w:cs="Arial"/>
                      <w:b/>
                      <w:bCs/>
                      <w:sz w:val="16"/>
                    </w:rPr>
                  </w:pPr>
                  <w:r w:rsidRPr="001B2177">
                    <w:rPr>
                      <w:rFonts w:ascii="Verdana" w:hAnsi="Verdana" w:cs="Arial"/>
                      <w:b/>
                      <w:bCs/>
                      <w:sz w:val="16"/>
                    </w:rPr>
                    <w:t>P4.1</w:t>
                  </w:r>
                </w:p>
              </w:tc>
              <w:tc>
                <w:tcPr>
                  <w:tcW w:w="9072" w:type="dxa"/>
                  <w:shd w:val="clear" w:color="auto" w:fill="auto"/>
                </w:tcPr>
                <w:p w:rsidR="00DB0C38" w:rsidRPr="001B2177" w:rsidRDefault="00DB0C38" w:rsidP="00DB0C38">
                  <w:pPr>
                    <w:pStyle w:val="BodyText"/>
                    <w:rPr>
                      <w:rFonts w:ascii="Verdana" w:hAnsi="Verdana"/>
                      <w:bCs w:val="0"/>
                      <w:sz w:val="16"/>
                      <w:szCs w:val="24"/>
                    </w:rPr>
                  </w:pPr>
                  <w:r w:rsidRPr="001B2177">
                    <w:rPr>
                      <w:rFonts w:ascii="Verdana" w:hAnsi="Verdana"/>
                      <w:sz w:val="16"/>
                      <w:szCs w:val="24"/>
                    </w:rPr>
                    <w:t>Describes the historical development of information systems and relates these to current and emerging technologies.</w:t>
                  </w:r>
                </w:p>
              </w:tc>
            </w:tr>
          </w:tbl>
          <w:p w:rsidR="0035117E" w:rsidRPr="004753E6" w:rsidRDefault="0035117E" w:rsidP="00DB0C38">
            <w:pPr>
              <w:rPr>
                <w:rFonts w:ascii="Tahoma" w:hAnsi="Tahoma" w:cs="Tahoma"/>
                <w:sz w:val="20"/>
                <w:szCs w:val="20"/>
              </w:rPr>
            </w:pPr>
          </w:p>
        </w:tc>
      </w:tr>
      <w:tr w:rsidR="00D80B46" w:rsidRPr="004753E6" w:rsidTr="00122B74">
        <w:tc>
          <w:tcPr>
            <w:tcW w:w="10666" w:type="dxa"/>
            <w:gridSpan w:val="2"/>
            <w:tcBorders>
              <w:top w:val="single" w:sz="4" w:space="0" w:color="auto"/>
              <w:left w:val="nil"/>
              <w:bottom w:val="single" w:sz="4" w:space="0" w:color="auto"/>
              <w:right w:val="nil"/>
            </w:tcBorders>
            <w:shd w:val="clear" w:color="auto" w:fill="auto"/>
          </w:tcPr>
          <w:p w:rsidR="00D80B46" w:rsidRPr="00F62677" w:rsidRDefault="00D80B46" w:rsidP="0094539C">
            <w:pPr>
              <w:rPr>
                <w:rFonts w:ascii="Tahoma" w:hAnsi="Tahoma" w:cs="Tahoma"/>
                <w:sz w:val="12"/>
              </w:rPr>
            </w:pPr>
          </w:p>
        </w:tc>
      </w:tr>
      <w:tr w:rsidR="00D80B46" w:rsidRPr="004753E6" w:rsidTr="00122B74">
        <w:tc>
          <w:tcPr>
            <w:tcW w:w="10666" w:type="dxa"/>
            <w:gridSpan w:val="2"/>
            <w:tcBorders>
              <w:top w:val="single" w:sz="4" w:space="0" w:color="auto"/>
              <w:bottom w:val="single" w:sz="4" w:space="0" w:color="auto"/>
            </w:tcBorders>
            <w:shd w:val="clear" w:color="auto" w:fill="C0C0C0"/>
          </w:tcPr>
          <w:p w:rsidR="00D80B46" w:rsidRPr="004753E6" w:rsidRDefault="00D80B46" w:rsidP="0094539C">
            <w:pPr>
              <w:rPr>
                <w:rFonts w:ascii="Tahoma" w:hAnsi="Tahoma" w:cs="Tahoma"/>
                <w:b/>
                <w:sz w:val="22"/>
                <w:szCs w:val="22"/>
              </w:rPr>
            </w:pPr>
            <w:r w:rsidRPr="004753E6">
              <w:rPr>
                <w:rFonts w:ascii="Tahoma" w:hAnsi="Tahoma" w:cs="Tahoma"/>
                <w:b/>
                <w:sz w:val="22"/>
                <w:szCs w:val="22"/>
              </w:rPr>
              <w:t>Task Description</w:t>
            </w:r>
          </w:p>
        </w:tc>
      </w:tr>
      <w:tr w:rsidR="00D80B46" w:rsidRPr="004753E6" w:rsidTr="00122B74">
        <w:trPr>
          <w:trHeight w:val="829"/>
        </w:trPr>
        <w:tc>
          <w:tcPr>
            <w:tcW w:w="10666" w:type="dxa"/>
            <w:gridSpan w:val="2"/>
            <w:tcBorders>
              <w:bottom w:val="single" w:sz="4" w:space="0" w:color="auto"/>
            </w:tcBorders>
            <w:shd w:val="clear" w:color="auto" w:fill="auto"/>
          </w:tcPr>
          <w:p w:rsidR="00F62677" w:rsidRPr="00F62677" w:rsidRDefault="006A55ED" w:rsidP="00F62677">
            <w:pPr>
              <w:widowControl w:val="0"/>
              <w:autoSpaceDE w:val="0"/>
              <w:autoSpaceDN w:val="0"/>
              <w:adjustRightInd w:val="0"/>
              <w:spacing w:before="120" w:after="120" w:line="276" w:lineRule="auto"/>
              <w:rPr>
                <w:rFonts w:ascii="Verdana" w:hAnsi="Verdana" w:cs="Tahoma"/>
                <w:b/>
                <w:sz w:val="20"/>
                <w:szCs w:val="22"/>
                <w:u w:val="single"/>
              </w:rPr>
            </w:pPr>
            <w:r w:rsidRPr="00F62677">
              <w:rPr>
                <w:rFonts w:ascii="Verdana" w:hAnsi="Verdana" w:cs="Tahoma"/>
                <w:b/>
                <w:sz w:val="20"/>
                <w:szCs w:val="22"/>
                <w:u w:val="single"/>
              </w:rPr>
              <w:t xml:space="preserve">Overview: </w:t>
            </w:r>
          </w:p>
          <w:p w:rsidR="00DB0C38" w:rsidRPr="00737E60" w:rsidRDefault="00DB0C38" w:rsidP="007F362D">
            <w:pPr>
              <w:widowControl w:val="0"/>
              <w:autoSpaceDE w:val="0"/>
              <w:autoSpaceDN w:val="0"/>
              <w:adjustRightInd w:val="0"/>
              <w:spacing w:after="120" w:line="276" w:lineRule="auto"/>
              <w:rPr>
                <w:rFonts w:ascii="Verdana" w:hAnsi="Verdana" w:cs="Tahoma"/>
                <w:sz w:val="20"/>
                <w:szCs w:val="22"/>
              </w:rPr>
            </w:pPr>
            <w:r w:rsidRPr="00737E60">
              <w:rPr>
                <w:rFonts w:ascii="Verdana" w:hAnsi="Verdana" w:cs="Tahoma"/>
                <w:sz w:val="20"/>
                <w:szCs w:val="22"/>
              </w:rPr>
              <w:t xml:space="preserve">The Mayor of Tiny Town has been approached by Big Computer Corp to be a lighthouse community for their new computer based town record systems.  You are the council’s technology officer and have been asked to prepare a background paper for the Mayor and </w:t>
            </w:r>
            <w:proofErr w:type="spellStart"/>
            <w:r w:rsidRPr="00737E60">
              <w:rPr>
                <w:rFonts w:ascii="Verdana" w:hAnsi="Verdana" w:cs="Tahoma"/>
                <w:sz w:val="20"/>
                <w:szCs w:val="22"/>
              </w:rPr>
              <w:t>Councillors</w:t>
            </w:r>
            <w:proofErr w:type="spellEnd"/>
            <w:r w:rsidRPr="00737E60">
              <w:rPr>
                <w:rFonts w:ascii="Verdana" w:hAnsi="Verdana" w:cs="Tahoma"/>
                <w:sz w:val="20"/>
                <w:szCs w:val="22"/>
              </w:rPr>
              <w:t xml:space="preserve"> to use as the basis for the vote for or against Big Computer Corps proposal.</w:t>
            </w:r>
          </w:p>
          <w:p w:rsidR="00DB0C38" w:rsidRPr="00737E60" w:rsidRDefault="00DB0C38" w:rsidP="007F362D">
            <w:pPr>
              <w:widowControl w:val="0"/>
              <w:autoSpaceDE w:val="0"/>
              <w:autoSpaceDN w:val="0"/>
              <w:adjustRightInd w:val="0"/>
              <w:spacing w:after="120" w:line="276" w:lineRule="auto"/>
              <w:rPr>
                <w:rFonts w:ascii="Verdana" w:hAnsi="Verdana" w:cs="Tahoma"/>
                <w:sz w:val="20"/>
                <w:szCs w:val="22"/>
              </w:rPr>
            </w:pPr>
            <w:r w:rsidRPr="00737E60">
              <w:rPr>
                <w:rFonts w:ascii="Verdana" w:hAnsi="Verdana" w:cs="Tahoma"/>
                <w:sz w:val="20"/>
                <w:szCs w:val="22"/>
              </w:rPr>
              <w:t>Your paper is to take the form of a report which addresses the following points;</w:t>
            </w:r>
          </w:p>
          <w:p w:rsidR="00DB0C38" w:rsidRPr="00737E60" w:rsidRDefault="00DB0C38" w:rsidP="007F362D">
            <w:pPr>
              <w:widowControl w:val="0"/>
              <w:numPr>
                <w:ilvl w:val="0"/>
                <w:numId w:val="8"/>
              </w:numPr>
              <w:autoSpaceDE w:val="0"/>
              <w:autoSpaceDN w:val="0"/>
              <w:adjustRightInd w:val="0"/>
              <w:spacing w:after="120" w:line="276" w:lineRule="auto"/>
              <w:ind w:left="714" w:hanging="357"/>
              <w:rPr>
                <w:rFonts w:ascii="Verdana" w:hAnsi="Verdana" w:cs="Tahoma"/>
                <w:sz w:val="20"/>
                <w:szCs w:val="22"/>
              </w:rPr>
            </w:pPr>
            <w:r w:rsidRPr="00737E60">
              <w:rPr>
                <w:rFonts w:ascii="Verdana" w:hAnsi="Verdana" w:cs="Tahoma"/>
                <w:sz w:val="20"/>
                <w:szCs w:val="22"/>
              </w:rPr>
              <w:t>Create a detailed diagrammatic representation of Big Computer Corps proposal in the context of tiny town.</w:t>
            </w:r>
          </w:p>
          <w:p w:rsidR="00DB0C38" w:rsidRPr="00737E60" w:rsidRDefault="00DB0C38" w:rsidP="007F362D">
            <w:pPr>
              <w:widowControl w:val="0"/>
              <w:numPr>
                <w:ilvl w:val="0"/>
                <w:numId w:val="8"/>
              </w:numPr>
              <w:autoSpaceDE w:val="0"/>
              <w:autoSpaceDN w:val="0"/>
              <w:adjustRightInd w:val="0"/>
              <w:spacing w:after="120" w:line="276" w:lineRule="auto"/>
              <w:ind w:left="714" w:hanging="357"/>
              <w:rPr>
                <w:rFonts w:ascii="Verdana" w:hAnsi="Verdana" w:cs="Tahoma"/>
                <w:sz w:val="20"/>
                <w:szCs w:val="22"/>
              </w:rPr>
            </w:pPr>
            <w:r w:rsidRPr="00737E60">
              <w:rPr>
                <w:rFonts w:ascii="Verdana" w:hAnsi="Verdana" w:cs="Tahoma"/>
                <w:sz w:val="20"/>
                <w:szCs w:val="22"/>
              </w:rPr>
              <w:t>Identify and discuss key social and ethical issues that the council should be aware of in considering the proposal.  Your discussion should include any positive or negative impacts that the particular issue presents.</w:t>
            </w:r>
          </w:p>
          <w:p w:rsidR="00EB2CA0" w:rsidRPr="00737E60" w:rsidRDefault="00EB2CA0" w:rsidP="007F362D">
            <w:pPr>
              <w:widowControl w:val="0"/>
              <w:numPr>
                <w:ilvl w:val="0"/>
                <w:numId w:val="8"/>
              </w:numPr>
              <w:autoSpaceDE w:val="0"/>
              <w:autoSpaceDN w:val="0"/>
              <w:adjustRightInd w:val="0"/>
              <w:spacing w:after="120" w:line="276" w:lineRule="auto"/>
              <w:ind w:left="714" w:hanging="357"/>
              <w:rPr>
                <w:rFonts w:ascii="Verdana" w:hAnsi="Verdana" w:cs="Tahoma"/>
                <w:sz w:val="20"/>
                <w:szCs w:val="22"/>
              </w:rPr>
            </w:pPr>
            <w:r w:rsidRPr="00737E60">
              <w:rPr>
                <w:rFonts w:ascii="Verdana" w:hAnsi="Verdana" w:cs="Tahoma"/>
                <w:sz w:val="20"/>
                <w:szCs w:val="22"/>
              </w:rPr>
              <w:t>Create a survey of local residents of the Proposal presented</w:t>
            </w:r>
          </w:p>
          <w:p w:rsidR="00DB0C38" w:rsidRPr="00737E60" w:rsidRDefault="00DB0C38" w:rsidP="007F362D">
            <w:pPr>
              <w:widowControl w:val="0"/>
              <w:numPr>
                <w:ilvl w:val="0"/>
                <w:numId w:val="8"/>
              </w:numPr>
              <w:autoSpaceDE w:val="0"/>
              <w:autoSpaceDN w:val="0"/>
              <w:adjustRightInd w:val="0"/>
              <w:spacing w:after="120" w:line="276" w:lineRule="auto"/>
              <w:ind w:left="714" w:hanging="357"/>
              <w:rPr>
                <w:rFonts w:ascii="Verdana" w:hAnsi="Verdana" w:cs="Tahoma"/>
                <w:sz w:val="20"/>
                <w:szCs w:val="22"/>
              </w:rPr>
            </w:pPr>
            <w:r w:rsidRPr="00737E60">
              <w:rPr>
                <w:rFonts w:ascii="Verdana" w:hAnsi="Verdana" w:cs="Tahoma"/>
                <w:sz w:val="20"/>
                <w:szCs w:val="22"/>
              </w:rPr>
              <w:t>Present a final position arguing for or against Big Computer Corps proposal providing appropriate justification for your position.  In your final argument you should comment about the historical development of computer systems in a way that supports your perspective.</w:t>
            </w:r>
          </w:p>
          <w:p w:rsidR="00DB0C38" w:rsidRPr="00737E60" w:rsidRDefault="00DB0C38" w:rsidP="007F362D">
            <w:pPr>
              <w:widowControl w:val="0"/>
              <w:numPr>
                <w:ilvl w:val="0"/>
                <w:numId w:val="8"/>
              </w:numPr>
              <w:autoSpaceDE w:val="0"/>
              <w:autoSpaceDN w:val="0"/>
              <w:adjustRightInd w:val="0"/>
              <w:spacing w:after="120" w:line="276" w:lineRule="auto"/>
              <w:ind w:left="714" w:hanging="357"/>
              <w:rPr>
                <w:rFonts w:ascii="Verdana" w:hAnsi="Verdana" w:cs="Tahoma"/>
                <w:sz w:val="20"/>
                <w:szCs w:val="22"/>
              </w:rPr>
            </w:pPr>
            <w:r w:rsidRPr="00737E60">
              <w:rPr>
                <w:rFonts w:ascii="Verdana" w:hAnsi="Verdana" w:cs="Tahoma"/>
                <w:sz w:val="20"/>
                <w:szCs w:val="22"/>
              </w:rPr>
              <w:t>Create a database prototype which will demonstrate to council basically how the library database will work. You only need to include 10 records for each of books, resident and borrowings.</w:t>
            </w:r>
          </w:p>
          <w:p w:rsidR="001B2177" w:rsidRDefault="001B2177" w:rsidP="007F362D">
            <w:pPr>
              <w:widowControl w:val="0"/>
              <w:autoSpaceDE w:val="0"/>
              <w:autoSpaceDN w:val="0"/>
              <w:adjustRightInd w:val="0"/>
              <w:spacing w:after="120" w:line="276" w:lineRule="auto"/>
              <w:rPr>
                <w:rFonts w:ascii="Verdana" w:hAnsi="Verdana" w:cs="Arial"/>
                <w:b/>
                <w:sz w:val="20"/>
                <w:u w:val="single"/>
              </w:rPr>
            </w:pPr>
          </w:p>
          <w:p w:rsidR="00DB0C38" w:rsidRPr="00F62677" w:rsidRDefault="00DB0C38" w:rsidP="007F362D">
            <w:pPr>
              <w:widowControl w:val="0"/>
              <w:autoSpaceDE w:val="0"/>
              <w:autoSpaceDN w:val="0"/>
              <w:adjustRightInd w:val="0"/>
              <w:spacing w:after="120" w:line="276" w:lineRule="auto"/>
              <w:rPr>
                <w:rFonts w:ascii="Verdana" w:hAnsi="Verdana" w:cs="Arial"/>
                <w:b/>
                <w:sz w:val="20"/>
                <w:u w:val="single"/>
              </w:rPr>
            </w:pPr>
            <w:r w:rsidRPr="00F62677">
              <w:rPr>
                <w:rFonts w:ascii="Verdana" w:hAnsi="Verdana" w:cs="Arial"/>
                <w:b/>
                <w:sz w:val="20"/>
                <w:u w:val="single"/>
              </w:rPr>
              <w:lastRenderedPageBreak/>
              <w:t>Background information.</w:t>
            </w:r>
          </w:p>
          <w:p w:rsidR="00F62677" w:rsidRDefault="00DB0C38" w:rsidP="007F362D">
            <w:pPr>
              <w:widowControl w:val="0"/>
              <w:autoSpaceDE w:val="0"/>
              <w:autoSpaceDN w:val="0"/>
              <w:adjustRightInd w:val="0"/>
              <w:spacing w:after="120" w:line="276" w:lineRule="auto"/>
              <w:rPr>
                <w:rFonts w:ascii="Verdana" w:hAnsi="Verdana" w:cs="Arial"/>
                <w:sz w:val="20"/>
              </w:rPr>
            </w:pPr>
            <w:smartTag w:uri="urn:schemas-microsoft-com:office:smarttags" w:element="place">
              <w:smartTag w:uri="urn:schemas-microsoft-com:office:smarttags" w:element="PlaceName">
                <w:r w:rsidRPr="00737E60">
                  <w:rPr>
                    <w:rFonts w:ascii="Verdana" w:hAnsi="Verdana" w:cs="Arial"/>
                    <w:sz w:val="20"/>
                  </w:rPr>
                  <w:t>Tiny</w:t>
                </w:r>
              </w:smartTag>
              <w:r w:rsidRPr="00737E60">
                <w:rPr>
                  <w:rFonts w:ascii="Verdana" w:hAnsi="Verdana" w:cs="Arial"/>
                  <w:sz w:val="20"/>
                </w:rPr>
                <w:t xml:space="preserve"> </w:t>
              </w:r>
              <w:smartTag w:uri="urn:schemas-microsoft-com:office:smarttags" w:element="PlaceType">
                <w:r w:rsidRPr="00737E60">
                  <w:rPr>
                    <w:rFonts w:ascii="Verdana" w:hAnsi="Verdana" w:cs="Arial"/>
                    <w:sz w:val="20"/>
                  </w:rPr>
                  <w:t>Town</w:t>
                </w:r>
              </w:smartTag>
            </w:smartTag>
            <w:r w:rsidRPr="00737E60">
              <w:rPr>
                <w:rFonts w:ascii="Verdana" w:hAnsi="Verdana" w:cs="Arial"/>
                <w:sz w:val="20"/>
              </w:rPr>
              <w:t xml:space="preserve"> is a rural NSW town with around 10,000 residents in its greater boundaries.  Only 3000 residents live in the township itself whilst the remaining population operates cattle farms in the area producing both beef and dairy products.  The average age of the population is 63 as many of the younger people leave the town for better job opportunities in the city.  </w:t>
            </w:r>
          </w:p>
          <w:p w:rsidR="00F62677"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The Council currently has very few computer based systems although they are able to computer generate resident lists and billing documents.  </w:t>
            </w:r>
          </w:p>
          <w:p w:rsidR="00F62677"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Monday is the busiest day in the town when the weekly regional cattle sales occurring which see most of the population come to town for the sales as well as weekly shopping and other necessities.  </w:t>
            </w:r>
          </w:p>
          <w:p w:rsidR="00DB0C38" w:rsidRPr="00737E60"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Neither the Council employees or the general population use a great deal of technology, although the Federal Governments work on National internet access has meant that the area is now able to receive broadband speed connection to the internet.  </w:t>
            </w:r>
          </w:p>
          <w:p w:rsidR="00DB0C38" w:rsidRPr="00737E60"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Any further details you require may be made up, however, such information should fall </w:t>
            </w:r>
            <w:proofErr w:type="spellStart"/>
            <w:r w:rsidRPr="00737E60">
              <w:rPr>
                <w:rFonts w:ascii="Verdana" w:hAnsi="Verdana" w:cs="Arial"/>
                <w:sz w:val="20"/>
              </w:rPr>
              <w:t>inline</w:t>
            </w:r>
            <w:proofErr w:type="spellEnd"/>
            <w:r w:rsidRPr="00737E60">
              <w:rPr>
                <w:rFonts w:ascii="Verdana" w:hAnsi="Verdana" w:cs="Arial"/>
                <w:sz w:val="20"/>
              </w:rPr>
              <w:t xml:space="preserve"> with the general overview of the town that has been provided.</w:t>
            </w:r>
          </w:p>
          <w:p w:rsidR="00DB0C38" w:rsidRPr="00F62677" w:rsidRDefault="00DB0C38" w:rsidP="007F362D">
            <w:pPr>
              <w:widowControl w:val="0"/>
              <w:autoSpaceDE w:val="0"/>
              <w:autoSpaceDN w:val="0"/>
              <w:adjustRightInd w:val="0"/>
              <w:spacing w:after="120" w:line="276" w:lineRule="auto"/>
              <w:rPr>
                <w:rFonts w:ascii="Verdana" w:hAnsi="Verdana" w:cs="Arial"/>
                <w:b/>
                <w:sz w:val="20"/>
                <w:u w:val="single"/>
              </w:rPr>
            </w:pPr>
            <w:r w:rsidRPr="00F62677">
              <w:rPr>
                <w:rFonts w:ascii="Verdana" w:hAnsi="Verdana" w:cs="Arial"/>
                <w:b/>
                <w:sz w:val="20"/>
                <w:u w:val="single"/>
              </w:rPr>
              <w:t>Big Computer Corp. Proposal</w:t>
            </w:r>
          </w:p>
          <w:p w:rsidR="00F62677"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Big Computer Corp would like to use Tiny Town as the first town to receive our new Town Planner © software.  </w:t>
            </w:r>
          </w:p>
          <w:p w:rsidR="00DB0C38" w:rsidRPr="00737E60"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This software automates council processes and allows residents online access to the records council has.  Such records include rate notices, development applications by the individual, development applications in their area, access to minutes from council meetings, the ability for users to change and update personal details and for the council to email residents about upcoming events and / or overdue notices for rates or fines.  The local library is able to keep their listing of books online and residents can see what books they have out, their return date and any fines they may have.</w:t>
            </w:r>
          </w:p>
          <w:p w:rsidR="00DB0C38" w:rsidRPr="00737E60"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Big Computer Corp is offering this package free of charge to Tiny Town so that the town becomes an advertising feature that Big Computer Corp may then use to create further paying business.  Big Computer Corp will charge both hardware and training at its usual rates.  To establish the system Big Computer Corp employees will require full access to council data and will retain electronic access to the system to enable demonstrations to be made to future clients.</w:t>
            </w:r>
          </w:p>
          <w:p w:rsidR="00D80B46" w:rsidRDefault="00DB0C38" w:rsidP="007F362D">
            <w:pPr>
              <w:widowControl w:val="0"/>
              <w:autoSpaceDE w:val="0"/>
              <w:autoSpaceDN w:val="0"/>
              <w:adjustRightInd w:val="0"/>
              <w:spacing w:after="120" w:line="276" w:lineRule="auto"/>
              <w:rPr>
                <w:rFonts w:ascii="Verdana" w:hAnsi="Verdana" w:cs="Arial"/>
                <w:sz w:val="20"/>
              </w:rPr>
            </w:pPr>
            <w:r w:rsidRPr="00737E60">
              <w:rPr>
                <w:rFonts w:ascii="Verdana" w:hAnsi="Verdana" w:cs="Arial"/>
                <w:sz w:val="20"/>
              </w:rPr>
              <w:t xml:space="preserve">Big Computer Corp is intending to survey locals about the proposal before implementation and </w:t>
            </w:r>
            <w:proofErr w:type="spellStart"/>
            <w:r w:rsidRPr="00737E60">
              <w:rPr>
                <w:rFonts w:ascii="Verdana" w:hAnsi="Verdana" w:cs="Arial"/>
                <w:sz w:val="20"/>
              </w:rPr>
              <w:t>analyse</w:t>
            </w:r>
            <w:proofErr w:type="spellEnd"/>
            <w:r w:rsidRPr="00737E60">
              <w:rPr>
                <w:rFonts w:ascii="Verdana" w:hAnsi="Verdana" w:cs="Arial"/>
                <w:sz w:val="20"/>
              </w:rPr>
              <w:t xml:space="preserve"> these results.</w:t>
            </w:r>
          </w:p>
          <w:p w:rsidR="00F62677" w:rsidRDefault="00F62677" w:rsidP="00F62677">
            <w:pPr>
              <w:widowControl w:val="0"/>
              <w:autoSpaceDE w:val="0"/>
              <w:autoSpaceDN w:val="0"/>
              <w:adjustRightInd w:val="0"/>
              <w:spacing w:after="240" w:line="276" w:lineRule="auto"/>
              <w:rPr>
                <w:rFonts w:ascii="Verdana" w:hAnsi="Verdana" w:cs="Arial"/>
                <w:sz w:val="20"/>
              </w:rPr>
            </w:pPr>
          </w:p>
          <w:p w:rsidR="00F62677" w:rsidRPr="004753E6" w:rsidRDefault="00F62677" w:rsidP="00F62677">
            <w:pPr>
              <w:widowControl w:val="0"/>
              <w:autoSpaceDE w:val="0"/>
              <w:autoSpaceDN w:val="0"/>
              <w:adjustRightInd w:val="0"/>
              <w:spacing w:after="240" w:line="276" w:lineRule="auto"/>
              <w:rPr>
                <w:rFonts w:ascii="Tahoma" w:hAnsi="Tahoma" w:cs="Tahoma"/>
              </w:rPr>
            </w:pPr>
          </w:p>
        </w:tc>
      </w:tr>
      <w:tr w:rsidR="00D80B46" w:rsidRPr="004753E6" w:rsidTr="00122B74">
        <w:trPr>
          <w:trHeight w:val="85"/>
        </w:trPr>
        <w:tc>
          <w:tcPr>
            <w:tcW w:w="10666" w:type="dxa"/>
            <w:gridSpan w:val="2"/>
            <w:tcBorders>
              <w:top w:val="single" w:sz="4" w:space="0" w:color="auto"/>
              <w:left w:val="nil"/>
              <w:bottom w:val="single" w:sz="4" w:space="0" w:color="auto"/>
              <w:right w:val="nil"/>
            </w:tcBorders>
            <w:shd w:val="clear" w:color="auto" w:fill="auto"/>
          </w:tcPr>
          <w:p w:rsidR="00D80B46" w:rsidRPr="004753E6" w:rsidRDefault="00D80B46" w:rsidP="0094539C">
            <w:pPr>
              <w:rPr>
                <w:rFonts w:ascii="Tahoma" w:hAnsi="Tahoma" w:cs="Tahoma"/>
              </w:rPr>
            </w:pPr>
          </w:p>
        </w:tc>
      </w:tr>
      <w:tr w:rsidR="00D80B46" w:rsidRPr="004753E6" w:rsidTr="00122B74">
        <w:trPr>
          <w:trHeight w:val="163"/>
        </w:trPr>
        <w:tc>
          <w:tcPr>
            <w:tcW w:w="10666" w:type="dxa"/>
            <w:gridSpan w:val="2"/>
            <w:tcBorders>
              <w:top w:val="single" w:sz="4" w:space="0" w:color="auto"/>
              <w:bottom w:val="single" w:sz="4" w:space="0" w:color="auto"/>
            </w:tcBorders>
            <w:shd w:val="clear" w:color="auto" w:fill="C0C0C0"/>
          </w:tcPr>
          <w:p w:rsidR="00D80B46" w:rsidRPr="004753E6" w:rsidRDefault="00D80B46" w:rsidP="0094539C">
            <w:pPr>
              <w:rPr>
                <w:rFonts w:ascii="Tahoma" w:hAnsi="Tahoma" w:cs="Tahoma"/>
                <w:sz w:val="22"/>
                <w:szCs w:val="22"/>
              </w:rPr>
            </w:pPr>
            <w:r w:rsidRPr="004753E6">
              <w:rPr>
                <w:rFonts w:ascii="Tahoma" w:hAnsi="Tahoma" w:cs="Tahoma"/>
                <w:b/>
                <w:sz w:val="22"/>
                <w:szCs w:val="22"/>
              </w:rPr>
              <w:t>In order to undertake this task you need to</w:t>
            </w:r>
            <w:r w:rsidRPr="004753E6">
              <w:rPr>
                <w:rFonts w:ascii="Tahoma" w:hAnsi="Tahoma" w:cs="Tahoma"/>
                <w:sz w:val="22"/>
                <w:szCs w:val="22"/>
              </w:rPr>
              <w:t xml:space="preserve"> :</w:t>
            </w:r>
          </w:p>
        </w:tc>
      </w:tr>
      <w:tr w:rsidR="00D80B46" w:rsidRPr="004753E6" w:rsidTr="00B65BF8">
        <w:trPr>
          <w:trHeight w:val="274"/>
        </w:trPr>
        <w:tc>
          <w:tcPr>
            <w:tcW w:w="10666" w:type="dxa"/>
            <w:gridSpan w:val="2"/>
            <w:tcBorders>
              <w:top w:val="single" w:sz="4" w:space="0" w:color="auto"/>
              <w:left w:val="single" w:sz="4" w:space="0" w:color="auto"/>
              <w:bottom w:val="single" w:sz="4" w:space="0" w:color="auto"/>
              <w:right w:val="single" w:sz="4" w:space="0" w:color="auto"/>
            </w:tcBorders>
            <w:shd w:val="clear" w:color="auto" w:fill="auto"/>
          </w:tcPr>
          <w:p w:rsidR="006A55ED" w:rsidRPr="004753E6" w:rsidRDefault="006A55ED" w:rsidP="0094539C">
            <w:pPr>
              <w:rPr>
                <w:rFonts w:ascii="Tahoma" w:hAnsi="Tahoma" w:cs="Tahoma"/>
              </w:rPr>
            </w:pPr>
          </w:p>
          <w:p w:rsidR="00DB0C38" w:rsidRPr="00F62677" w:rsidRDefault="00DB0C38" w:rsidP="00DB0C38">
            <w:pPr>
              <w:widowControl w:val="0"/>
              <w:numPr>
                <w:ilvl w:val="0"/>
                <w:numId w:val="8"/>
              </w:numPr>
              <w:autoSpaceDE w:val="0"/>
              <w:autoSpaceDN w:val="0"/>
              <w:adjustRightInd w:val="0"/>
              <w:rPr>
                <w:rFonts w:ascii="Verdana" w:hAnsi="Verdana" w:cs="Arial"/>
                <w:sz w:val="22"/>
              </w:rPr>
            </w:pPr>
            <w:r w:rsidRPr="00F62677">
              <w:rPr>
                <w:rFonts w:ascii="Verdana" w:hAnsi="Verdana" w:cs="Arial"/>
                <w:sz w:val="22"/>
              </w:rPr>
              <w:t>Create a detailed diagrammatic representation of Big Computer Corps proposal in the context of tiny town.</w:t>
            </w:r>
          </w:p>
          <w:p w:rsidR="00DB0C38" w:rsidRPr="00F62677" w:rsidRDefault="00DB0C38" w:rsidP="00DB0C38">
            <w:pPr>
              <w:widowControl w:val="0"/>
              <w:numPr>
                <w:ilvl w:val="0"/>
                <w:numId w:val="8"/>
              </w:numPr>
              <w:autoSpaceDE w:val="0"/>
              <w:autoSpaceDN w:val="0"/>
              <w:adjustRightInd w:val="0"/>
              <w:rPr>
                <w:rFonts w:ascii="Verdana" w:hAnsi="Verdana" w:cs="Arial"/>
                <w:sz w:val="22"/>
              </w:rPr>
            </w:pPr>
            <w:r w:rsidRPr="00F62677">
              <w:rPr>
                <w:rFonts w:ascii="Verdana" w:hAnsi="Verdana" w:cs="Arial"/>
                <w:sz w:val="22"/>
              </w:rPr>
              <w:t>Identify and discuss key social and ethical issues that the council should be aware of in considering the proposal.  Your discussion should include any positive or negative impacts that the particular issue presents.</w:t>
            </w:r>
          </w:p>
          <w:p w:rsidR="00DB0C38" w:rsidRPr="00F62677" w:rsidRDefault="00DB0C38" w:rsidP="00DB0C38">
            <w:pPr>
              <w:widowControl w:val="0"/>
              <w:numPr>
                <w:ilvl w:val="0"/>
                <w:numId w:val="8"/>
              </w:numPr>
              <w:autoSpaceDE w:val="0"/>
              <w:autoSpaceDN w:val="0"/>
              <w:adjustRightInd w:val="0"/>
              <w:rPr>
                <w:rFonts w:ascii="Verdana" w:hAnsi="Verdana" w:cs="Arial"/>
                <w:sz w:val="22"/>
              </w:rPr>
            </w:pPr>
            <w:r w:rsidRPr="00F62677">
              <w:rPr>
                <w:rFonts w:ascii="Verdana" w:hAnsi="Verdana" w:cs="Arial"/>
                <w:sz w:val="22"/>
              </w:rPr>
              <w:t>Present a final position arguing for or against Big Computer Corps proposal providing appropriate justification for your position.  In your final argument you should comment about the historical development of computer systems in a way that supports your perspective.</w:t>
            </w:r>
          </w:p>
          <w:p w:rsidR="00DB0C38" w:rsidRPr="00F62677" w:rsidRDefault="00DB0C38" w:rsidP="00DB0C38">
            <w:pPr>
              <w:widowControl w:val="0"/>
              <w:numPr>
                <w:ilvl w:val="0"/>
                <w:numId w:val="8"/>
              </w:numPr>
              <w:autoSpaceDE w:val="0"/>
              <w:autoSpaceDN w:val="0"/>
              <w:adjustRightInd w:val="0"/>
              <w:rPr>
                <w:rFonts w:ascii="Verdana" w:hAnsi="Verdana" w:cs="Arial"/>
                <w:sz w:val="22"/>
              </w:rPr>
            </w:pPr>
            <w:r w:rsidRPr="00F62677">
              <w:rPr>
                <w:rFonts w:ascii="Verdana" w:hAnsi="Verdana" w:cs="Arial"/>
                <w:sz w:val="22"/>
              </w:rPr>
              <w:t>Create a database prototype which will demonstrate to council basically how the library database will work. You only need to include 10 records for each of books, resident and borrowings.</w:t>
            </w:r>
          </w:p>
          <w:p w:rsidR="004753E6" w:rsidRPr="004753E6" w:rsidRDefault="004753E6" w:rsidP="00F62677">
            <w:pPr>
              <w:rPr>
                <w:rFonts w:ascii="Tahoma" w:hAnsi="Tahoma" w:cs="Tahoma"/>
              </w:rPr>
            </w:pPr>
          </w:p>
        </w:tc>
      </w:tr>
      <w:tr w:rsidR="00D80B46" w:rsidRPr="004753E6" w:rsidTr="00122B74">
        <w:trPr>
          <w:trHeight w:val="356"/>
        </w:trPr>
        <w:tc>
          <w:tcPr>
            <w:tcW w:w="10666" w:type="dxa"/>
            <w:gridSpan w:val="2"/>
            <w:tcBorders>
              <w:top w:val="single" w:sz="4" w:space="0" w:color="auto"/>
              <w:left w:val="nil"/>
              <w:bottom w:val="single" w:sz="4" w:space="0" w:color="auto"/>
              <w:right w:val="nil"/>
            </w:tcBorders>
            <w:shd w:val="clear" w:color="auto" w:fill="auto"/>
          </w:tcPr>
          <w:p w:rsidR="006A55ED" w:rsidRPr="004753E6" w:rsidRDefault="006A55ED" w:rsidP="0094539C">
            <w:pPr>
              <w:rPr>
                <w:rFonts w:ascii="Tahoma" w:hAnsi="Tahoma" w:cs="Tahoma"/>
              </w:rPr>
            </w:pPr>
          </w:p>
        </w:tc>
      </w:tr>
      <w:tr w:rsidR="00D80B46" w:rsidRPr="004753E6" w:rsidTr="00122B74">
        <w:trPr>
          <w:trHeight w:val="356"/>
        </w:trPr>
        <w:tc>
          <w:tcPr>
            <w:tcW w:w="10666" w:type="dxa"/>
            <w:gridSpan w:val="2"/>
            <w:tcBorders>
              <w:top w:val="single" w:sz="4" w:space="0" w:color="auto"/>
              <w:bottom w:val="single" w:sz="4" w:space="0" w:color="auto"/>
            </w:tcBorders>
            <w:shd w:val="clear" w:color="auto" w:fill="C0C0C0"/>
          </w:tcPr>
          <w:p w:rsidR="00D80B46" w:rsidRPr="004753E6" w:rsidRDefault="003F6407" w:rsidP="0094539C">
            <w:pPr>
              <w:rPr>
                <w:rFonts w:ascii="Tahoma" w:hAnsi="Tahoma" w:cs="Tahoma"/>
                <w:b/>
                <w:sz w:val="22"/>
                <w:szCs w:val="22"/>
              </w:rPr>
            </w:pPr>
            <w:r w:rsidRPr="004753E6">
              <w:rPr>
                <w:rFonts w:ascii="Tahoma" w:hAnsi="Tahoma" w:cs="Tahoma"/>
                <w:b/>
                <w:sz w:val="22"/>
                <w:szCs w:val="22"/>
              </w:rPr>
              <w:t>Task Rubrics</w:t>
            </w:r>
          </w:p>
        </w:tc>
      </w:tr>
      <w:tr w:rsidR="008051FD" w:rsidRPr="004753E6" w:rsidTr="00F62677">
        <w:trPr>
          <w:trHeight w:val="418"/>
        </w:trPr>
        <w:tc>
          <w:tcPr>
            <w:tcW w:w="10666" w:type="dxa"/>
            <w:gridSpan w:val="2"/>
            <w:tcBorders>
              <w:top w:val="single" w:sz="4" w:space="0" w:color="auto"/>
            </w:tcBorders>
            <w:shd w:val="clear" w:color="auto" w:fill="auto"/>
          </w:tcPr>
          <w:p w:rsidR="006A55ED" w:rsidRPr="001172A4" w:rsidRDefault="006A55ED" w:rsidP="006A55ED">
            <w:r w:rsidRPr="004753E6">
              <w:rPr>
                <w:rFonts w:ascii="Arial" w:hAnsi="Arial" w:cs="Arial"/>
                <w:sz w:val="32"/>
              </w:rPr>
              <w:t>Assessment Task 1 SDD  -  Marking Criteria       /30</w:t>
            </w:r>
          </w:p>
          <w:p w:rsidR="006A55ED" w:rsidRDefault="006A55ED" w:rsidP="006A55ED">
            <w:pPr>
              <w:pStyle w:val="Subtitle"/>
              <w:rPr>
                <w:b w:val="0"/>
                <w:bCs w:val="0"/>
                <w:sz w:val="28"/>
              </w:rPr>
            </w:pPr>
          </w:p>
          <w:tbl>
            <w:tblPr>
              <w:tblW w:w="10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6222"/>
              <w:gridCol w:w="922"/>
            </w:tblGrid>
            <w:tr w:rsidR="00F62677" w:rsidRPr="00FD5032" w:rsidTr="00F62677">
              <w:tc>
                <w:tcPr>
                  <w:tcW w:w="3426" w:type="dxa"/>
                  <w:shd w:val="clear" w:color="auto" w:fill="auto"/>
                  <w:vAlign w:val="center"/>
                </w:tcPr>
                <w:p w:rsidR="00F62677" w:rsidRPr="00F62677" w:rsidRDefault="00F62677" w:rsidP="00F62677">
                  <w:pPr>
                    <w:widowControl w:val="0"/>
                    <w:autoSpaceDE w:val="0"/>
                    <w:autoSpaceDN w:val="0"/>
                    <w:adjustRightInd w:val="0"/>
                    <w:jc w:val="center"/>
                    <w:rPr>
                      <w:rFonts w:ascii="Verdana" w:hAnsi="Verdana" w:cs="Arial"/>
                      <w:b/>
                      <w:sz w:val="20"/>
                      <w:szCs w:val="20"/>
                    </w:rPr>
                  </w:pPr>
                  <w:r w:rsidRPr="00F62677">
                    <w:rPr>
                      <w:rFonts w:ascii="Verdana" w:hAnsi="Verdana" w:cs="Arial"/>
                      <w:b/>
                      <w:sz w:val="20"/>
                      <w:szCs w:val="20"/>
                    </w:rPr>
                    <w:t>Requirement</w:t>
                  </w:r>
                </w:p>
              </w:tc>
              <w:tc>
                <w:tcPr>
                  <w:tcW w:w="6379" w:type="dxa"/>
                  <w:shd w:val="clear" w:color="auto" w:fill="auto"/>
                  <w:vAlign w:val="center"/>
                </w:tcPr>
                <w:p w:rsidR="00F62677" w:rsidRPr="00F62677" w:rsidRDefault="00F62677" w:rsidP="00F62677">
                  <w:pPr>
                    <w:widowControl w:val="0"/>
                    <w:autoSpaceDE w:val="0"/>
                    <w:autoSpaceDN w:val="0"/>
                    <w:adjustRightInd w:val="0"/>
                    <w:jc w:val="center"/>
                    <w:rPr>
                      <w:rFonts w:ascii="Verdana" w:hAnsi="Verdana" w:cs="Arial"/>
                      <w:b/>
                      <w:sz w:val="20"/>
                      <w:szCs w:val="20"/>
                    </w:rPr>
                  </w:pPr>
                  <w:r w:rsidRPr="00F62677">
                    <w:rPr>
                      <w:rFonts w:ascii="Verdana" w:hAnsi="Verdana" w:cs="Arial"/>
                      <w:b/>
                      <w:sz w:val="20"/>
                      <w:szCs w:val="20"/>
                    </w:rPr>
                    <w:t>Indicators</w:t>
                  </w:r>
                </w:p>
              </w:tc>
              <w:tc>
                <w:tcPr>
                  <w:tcW w:w="709" w:type="dxa"/>
                  <w:shd w:val="clear" w:color="auto" w:fill="auto"/>
                  <w:vAlign w:val="center"/>
                </w:tcPr>
                <w:p w:rsidR="00F62677" w:rsidRPr="00F62677" w:rsidRDefault="00F62677" w:rsidP="00F62677">
                  <w:pPr>
                    <w:widowControl w:val="0"/>
                    <w:autoSpaceDE w:val="0"/>
                    <w:autoSpaceDN w:val="0"/>
                    <w:adjustRightInd w:val="0"/>
                    <w:jc w:val="center"/>
                    <w:rPr>
                      <w:rFonts w:ascii="Verdana" w:hAnsi="Verdana" w:cs="Arial"/>
                      <w:b/>
                      <w:sz w:val="20"/>
                      <w:szCs w:val="20"/>
                    </w:rPr>
                  </w:pPr>
                  <w:r w:rsidRPr="00F62677">
                    <w:rPr>
                      <w:rFonts w:ascii="Verdana" w:hAnsi="Verdana" w:cs="Arial"/>
                      <w:b/>
                      <w:sz w:val="20"/>
                      <w:szCs w:val="20"/>
                    </w:rPr>
                    <w:t>Mark Range</w:t>
                  </w:r>
                </w:p>
              </w:tc>
            </w:tr>
            <w:tr w:rsidR="00F62677" w:rsidRPr="00FD5032" w:rsidTr="00F62677">
              <w:tc>
                <w:tcPr>
                  <w:tcW w:w="3426" w:type="dxa"/>
                  <w:vMerge w:val="restart"/>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Create a detailed diagrammatic representation of Big Computer Corps proposal in the context of tiny town.</w:t>
                  </w:r>
                </w:p>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Create an Html Survey form and Database</w:t>
                  </w:r>
                </w:p>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Create a working library relational database</w:t>
                  </w: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Information systems in context diagram is detailed, applies the scenario effectively and addresses all information processes showing a clear understanding of the diagrams purpose. </w:t>
                  </w:r>
                </w:p>
                <w:p w:rsidR="00F62677" w:rsidRPr="00F62677" w:rsidRDefault="00F62677" w:rsidP="00F62677">
                  <w:pPr>
                    <w:widowControl w:val="0"/>
                    <w:autoSpaceDE w:val="0"/>
                    <w:autoSpaceDN w:val="0"/>
                    <w:adjustRightInd w:val="0"/>
                    <w:spacing w:after="240"/>
                    <w:rPr>
                      <w:rFonts w:ascii="Verdana" w:hAnsi="Verdana" w:cs="Arial"/>
                      <w:sz w:val="18"/>
                      <w:szCs w:val="20"/>
                    </w:rPr>
                  </w:pPr>
                  <w:r w:rsidRPr="00F62677">
                    <w:rPr>
                      <w:rFonts w:ascii="Verdana" w:hAnsi="Verdana" w:cs="Arial"/>
                      <w:sz w:val="18"/>
                      <w:szCs w:val="20"/>
                    </w:rPr>
                    <w:t>Survey form and Library database complete and working</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7 – 10</w:t>
                  </w:r>
                </w:p>
              </w:tc>
            </w:tr>
            <w:tr w:rsidR="00F62677" w:rsidRPr="00FD5032" w:rsidTr="00F62677">
              <w:tc>
                <w:tcPr>
                  <w:tcW w:w="3426" w:type="dxa"/>
                  <w:vMerge/>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A good attempt at the information systems in context diagram is made which reflects a basic understanding of the scenario and may address most of the information processes.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Survey form or Library database working.</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4 – 7</w:t>
                  </w:r>
                </w:p>
              </w:tc>
            </w:tr>
            <w:tr w:rsidR="00F62677" w:rsidRPr="00FD5032" w:rsidTr="00F62677">
              <w:tc>
                <w:tcPr>
                  <w:tcW w:w="3426" w:type="dxa"/>
                  <w:vMerge/>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Some attempt may be made at an information systems in context diagram.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No real attempt at survey form or database.</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0 – 4</w:t>
                  </w:r>
                </w:p>
              </w:tc>
            </w:tr>
            <w:tr w:rsidR="00F62677" w:rsidRPr="00FD5032" w:rsidTr="00F62677">
              <w:tc>
                <w:tcPr>
                  <w:tcW w:w="3426" w:type="dxa"/>
                  <w:vMerge w:val="restart"/>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 xml:space="preserve">Identify and discuss key social and ethical issues that the council should be aware of in considering the proposal.  </w:t>
                  </w:r>
                </w:p>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Your discussion should include any positive or negative impacts that the particular issue presents.</w:t>
                  </w:r>
                </w:p>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Up to 5 of the most important social or ethical issues in relation to this scenario are addressed with clear links to the scenario.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The discussion identifies the issues and explains their impact correctly.</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7 – 10</w:t>
                  </w:r>
                </w:p>
              </w:tc>
            </w:tr>
            <w:tr w:rsidR="00F62677" w:rsidRPr="00FD5032" w:rsidTr="00F62677">
              <w:tc>
                <w:tcPr>
                  <w:tcW w:w="3426" w:type="dxa"/>
                  <w:vMerge/>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Some of the most important social or ethical issues in relation to this scenario are addressed with links to the scenario.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The discussion may generally identify the issues and attempt to explain their impact.</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4 – 7</w:t>
                  </w:r>
                </w:p>
              </w:tc>
            </w:tr>
            <w:tr w:rsidR="00F62677" w:rsidRPr="00FD5032" w:rsidTr="00F62677">
              <w:tc>
                <w:tcPr>
                  <w:tcW w:w="3426" w:type="dxa"/>
                  <w:vMerge/>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Some attempt may be made to discuss social and ethical issues.</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0 – 4</w:t>
                  </w:r>
                </w:p>
              </w:tc>
            </w:tr>
            <w:tr w:rsidR="00F62677" w:rsidRPr="00FD5032" w:rsidTr="00F62677">
              <w:tc>
                <w:tcPr>
                  <w:tcW w:w="3426" w:type="dxa"/>
                  <w:vMerge w:val="restart"/>
                  <w:shd w:val="clear" w:color="auto" w:fill="auto"/>
                </w:tcPr>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 xml:space="preserve">Present a final position arguing for or against Big Computer Corps proposal providing appropriate justification for your position.  </w:t>
                  </w:r>
                </w:p>
                <w:p w:rsidR="00F62677" w:rsidRPr="007F362D" w:rsidRDefault="00F62677" w:rsidP="00F62677">
                  <w:pPr>
                    <w:widowControl w:val="0"/>
                    <w:autoSpaceDE w:val="0"/>
                    <w:autoSpaceDN w:val="0"/>
                    <w:adjustRightInd w:val="0"/>
                    <w:spacing w:after="240"/>
                    <w:rPr>
                      <w:rFonts w:ascii="Verdana" w:hAnsi="Verdana" w:cs="Arial"/>
                      <w:sz w:val="20"/>
                      <w:szCs w:val="20"/>
                    </w:rPr>
                  </w:pPr>
                  <w:r w:rsidRPr="007F362D">
                    <w:rPr>
                      <w:rFonts w:ascii="Verdana" w:hAnsi="Verdana" w:cs="Arial"/>
                      <w:sz w:val="20"/>
                      <w:szCs w:val="20"/>
                    </w:rPr>
                    <w:t>In your final argument you should comment about the historical development of computer systems in a way that supports your perspective.</w:t>
                  </w:r>
                </w:p>
                <w:p w:rsidR="00F62677" w:rsidRPr="007F362D"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A final position either supporting or opposing the proposal is presented.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The position is supported with a number of points of relevant justification and effectively uses events in the historical development of computer systems to support the case.</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7 – 10</w:t>
                  </w:r>
                </w:p>
              </w:tc>
            </w:tr>
            <w:tr w:rsidR="00F62677" w:rsidRPr="00FD5032" w:rsidTr="00F62677">
              <w:tc>
                <w:tcPr>
                  <w:tcW w:w="3426" w:type="dxa"/>
                  <w:vMerge/>
                  <w:shd w:val="clear" w:color="auto" w:fill="auto"/>
                </w:tcPr>
                <w:p w:rsidR="00F62677" w:rsidRPr="00F62677"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 xml:space="preserve">A final position supporting and / or opposing the proposal is presented. </w:t>
                  </w:r>
                </w:p>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The position may be supported with a number of points of justification and may make reference to events in the historical development of computer systems to support the case.</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4 – 7</w:t>
                  </w:r>
                </w:p>
              </w:tc>
            </w:tr>
            <w:tr w:rsidR="00F62677" w:rsidRPr="00FD5032" w:rsidTr="00F62677">
              <w:tc>
                <w:tcPr>
                  <w:tcW w:w="3426" w:type="dxa"/>
                  <w:vMerge/>
                  <w:shd w:val="clear" w:color="auto" w:fill="auto"/>
                </w:tcPr>
                <w:p w:rsidR="00F62677" w:rsidRPr="00F62677" w:rsidRDefault="00F62677" w:rsidP="00F62677">
                  <w:pPr>
                    <w:widowControl w:val="0"/>
                    <w:autoSpaceDE w:val="0"/>
                    <w:autoSpaceDN w:val="0"/>
                    <w:adjustRightInd w:val="0"/>
                    <w:spacing w:after="240"/>
                    <w:rPr>
                      <w:rFonts w:ascii="Verdana" w:hAnsi="Verdana" w:cs="Arial"/>
                      <w:sz w:val="20"/>
                      <w:szCs w:val="20"/>
                    </w:rPr>
                  </w:pPr>
                </w:p>
              </w:tc>
              <w:tc>
                <w:tcPr>
                  <w:tcW w:w="6379" w:type="dxa"/>
                  <w:shd w:val="clear" w:color="auto" w:fill="auto"/>
                  <w:vAlign w:val="center"/>
                </w:tcPr>
                <w:p w:rsidR="00F62677" w:rsidRPr="00F62677" w:rsidRDefault="00F62677" w:rsidP="00F62677">
                  <w:pPr>
                    <w:widowControl w:val="0"/>
                    <w:autoSpaceDE w:val="0"/>
                    <w:autoSpaceDN w:val="0"/>
                    <w:adjustRightInd w:val="0"/>
                    <w:spacing w:before="60" w:after="60"/>
                    <w:rPr>
                      <w:rFonts w:ascii="Verdana" w:hAnsi="Verdana" w:cs="Arial"/>
                      <w:sz w:val="18"/>
                      <w:szCs w:val="20"/>
                    </w:rPr>
                  </w:pPr>
                  <w:r w:rsidRPr="00F62677">
                    <w:rPr>
                      <w:rFonts w:ascii="Verdana" w:hAnsi="Verdana" w:cs="Arial"/>
                      <w:sz w:val="18"/>
                      <w:szCs w:val="20"/>
                    </w:rPr>
                    <w:t>An attempt a presenting a final position may be made.</w:t>
                  </w:r>
                </w:p>
              </w:tc>
              <w:tc>
                <w:tcPr>
                  <w:tcW w:w="709" w:type="dxa"/>
                  <w:shd w:val="clear" w:color="auto" w:fill="auto"/>
                </w:tcPr>
                <w:p w:rsidR="00F62677" w:rsidRPr="00F62677" w:rsidRDefault="00F62677" w:rsidP="00F62677">
                  <w:pPr>
                    <w:widowControl w:val="0"/>
                    <w:autoSpaceDE w:val="0"/>
                    <w:autoSpaceDN w:val="0"/>
                    <w:adjustRightInd w:val="0"/>
                    <w:spacing w:after="240"/>
                    <w:jc w:val="center"/>
                    <w:rPr>
                      <w:rFonts w:ascii="Verdana" w:hAnsi="Verdana" w:cs="Arial"/>
                      <w:sz w:val="20"/>
                      <w:szCs w:val="20"/>
                    </w:rPr>
                  </w:pPr>
                  <w:r w:rsidRPr="00F62677">
                    <w:rPr>
                      <w:rFonts w:ascii="Verdana" w:hAnsi="Verdana" w:cs="Arial"/>
                      <w:sz w:val="20"/>
                      <w:szCs w:val="20"/>
                    </w:rPr>
                    <w:t>0 – 4</w:t>
                  </w:r>
                </w:p>
              </w:tc>
            </w:tr>
            <w:tr w:rsidR="00F62677" w:rsidRPr="00FD5032" w:rsidTr="00F62677">
              <w:tc>
                <w:tcPr>
                  <w:tcW w:w="9805" w:type="dxa"/>
                  <w:gridSpan w:val="2"/>
                  <w:shd w:val="clear" w:color="auto" w:fill="auto"/>
                </w:tcPr>
                <w:p w:rsidR="00F62677" w:rsidRPr="00F62677" w:rsidRDefault="00F62677" w:rsidP="00F62677">
                  <w:pPr>
                    <w:widowControl w:val="0"/>
                    <w:autoSpaceDE w:val="0"/>
                    <w:autoSpaceDN w:val="0"/>
                    <w:adjustRightInd w:val="0"/>
                    <w:jc w:val="right"/>
                    <w:rPr>
                      <w:rFonts w:ascii="Verdana" w:hAnsi="Verdana" w:cs="Arial"/>
                      <w:b/>
                      <w:sz w:val="20"/>
                      <w:szCs w:val="20"/>
                    </w:rPr>
                  </w:pPr>
                  <w:r w:rsidRPr="00F62677">
                    <w:rPr>
                      <w:rFonts w:ascii="Verdana" w:hAnsi="Verdana" w:cs="Arial"/>
                      <w:b/>
                      <w:sz w:val="20"/>
                      <w:szCs w:val="20"/>
                    </w:rPr>
                    <w:t>Total Marks</w:t>
                  </w:r>
                </w:p>
              </w:tc>
              <w:tc>
                <w:tcPr>
                  <w:tcW w:w="709" w:type="dxa"/>
                  <w:shd w:val="clear" w:color="auto" w:fill="auto"/>
                </w:tcPr>
                <w:p w:rsidR="00F62677" w:rsidRPr="00F62677" w:rsidRDefault="00F62677" w:rsidP="00F62677">
                  <w:pPr>
                    <w:widowControl w:val="0"/>
                    <w:autoSpaceDE w:val="0"/>
                    <w:autoSpaceDN w:val="0"/>
                    <w:adjustRightInd w:val="0"/>
                    <w:jc w:val="right"/>
                    <w:rPr>
                      <w:rFonts w:ascii="Verdana" w:hAnsi="Verdana" w:cs="Arial"/>
                      <w:b/>
                      <w:sz w:val="20"/>
                      <w:szCs w:val="20"/>
                    </w:rPr>
                  </w:pPr>
                  <w:r w:rsidRPr="00F62677">
                    <w:rPr>
                      <w:rFonts w:ascii="Verdana" w:hAnsi="Verdana" w:cs="Arial"/>
                      <w:b/>
                      <w:sz w:val="20"/>
                      <w:szCs w:val="20"/>
                    </w:rPr>
                    <w:t>/ 30</w:t>
                  </w:r>
                </w:p>
              </w:tc>
            </w:tr>
          </w:tbl>
          <w:p w:rsidR="008051FD" w:rsidRPr="004753E6" w:rsidRDefault="008051FD" w:rsidP="0094539C">
            <w:pPr>
              <w:rPr>
                <w:rFonts w:ascii="Tahoma" w:hAnsi="Tahoma" w:cs="Tahoma"/>
              </w:rPr>
            </w:pPr>
          </w:p>
        </w:tc>
      </w:tr>
    </w:tbl>
    <w:p w:rsidR="00A83120" w:rsidRPr="00E369E7" w:rsidRDefault="00A83120" w:rsidP="00870A9F"/>
    <w:sectPr w:rsidR="00A83120" w:rsidRPr="00E369E7" w:rsidSect="009C28BA">
      <w:pgSz w:w="12240" w:h="15840"/>
      <w:pgMar w:top="180" w:right="900"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23D9"/>
    <w:multiLevelType w:val="hybridMultilevel"/>
    <w:tmpl w:val="40905FBC"/>
    <w:lvl w:ilvl="0" w:tplc="52003B22">
      <w:start w:val="1"/>
      <w:numFmt w:val="lowerLetter"/>
      <w:lvlText w:val="%1)"/>
      <w:lvlJc w:val="left"/>
      <w:pPr>
        <w:tabs>
          <w:tab w:val="num" w:pos="1800"/>
        </w:tabs>
        <w:ind w:left="1800" w:hanging="360"/>
      </w:pPr>
      <w:rPr>
        <w:rFonts w:hint="default"/>
      </w:rPr>
    </w:lvl>
    <w:lvl w:ilvl="1" w:tplc="0B2C005A">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42091979"/>
    <w:multiLevelType w:val="multilevel"/>
    <w:tmpl w:val="094ABEAE"/>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2">
    <w:nsid w:val="5F3D668B"/>
    <w:multiLevelType w:val="hybridMultilevel"/>
    <w:tmpl w:val="7A36E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3">
    <w:nsid w:val="68A257C8"/>
    <w:multiLevelType w:val="hybridMultilevel"/>
    <w:tmpl w:val="F180649A"/>
    <w:lvl w:ilvl="0" w:tplc="BF78F18A">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56C0DD1"/>
    <w:multiLevelType w:val="hybridMultilevel"/>
    <w:tmpl w:val="5BF42ACA"/>
    <w:lvl w:ilvl="0" w:tplc="881054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7B180AB7"/>
    <w:multiLevelType w:val="hybridMultilevel"/>
    <w:tmpl w:val="5D2029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7D5C12CE"/>
    <w:multiLevelType w:val="hybridMultilevel"/>
    <w:tmpl w:val="1D662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7F41BF"/>
    <w:multiLevelType w:val="hybridMultilevel"/>
    <w:tmpl w:val="094ABEAE"/>
    <w:lvl w:ilvl="0" w:tplc="D0F49D5E">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E7"/>
    <w:rsid w:val="000E329D"/>
    <w:rsid w:val="000F249C"/>
    <w:rsid w:val="00122B74"/>
    <w:rsid w:val="001B2177"/>
    <w:rsid w:val="00236840"/>
    <w:rsid w:val="0035117E"/>
    <w:rsid w:val="003B5524"/>
    <w:rsid w:val="003B69F0"/>
    <w:rsid w:val="003F6407"/>
    <w:rsid w:val="00400093"/>
    <w:rsid w:val="00433AB4"/>
    <w:rsid w:val="004753E6"/>
    <w:rsid w:val="004D6826"/>
    <w:rsid w:val="00516EA2"/>
    <w:rsid w:val="005A192F"/>
    <w:rsid w:val="006A55ED"/>
    <w:rsid w:val="006A7C2C"/>
    <w:rsid w:val="006B6F27"/>
    <w:rsid w:val="00722883"/>
    <w:rsid w:val="00737E60"/>
    <w:rsid w:val="007B6828"/>
    <w:rsid w:val="007C45B2"/>
    <w:rsid w:val="007F362D"/>
    <w:rsid w:val="008051FD"/>
    <w:rsid w:val="00843614"/>
    <w:rsid w:val="00870A9F"/>
    <w:rsid w:val="00895E6D"/>
    <w:rsid w:val="0094539C"/>
    <w:rsid w:val="009651BD"/>
    <w:rsid w:val="009C28BA"/>
    <w:rsid w:val="00A20FF4"/>
    <w:rsid w:val="00A80CDC"/>
    <w:rsid w:val="00A83120"/>
    <w:rsid w:val="00B302C1"/>
    <w:rsid w:val="00B65BF8"/>
    <w:rsid w:val="00B7422D"/>
    <w:rsid w:val="00BA0749"/>
    <w:rsid w:val="00BB6803"/>
    <w:rsid w:val="00D25CC9"/>
    <w:rsid w:val="00D461F8"/>
    <w:rsid w:val="00D80B46"/>
    <w:rsid w:val="00D950D1"/>
    <w:rsid w:val="00DB0C38"/>
    <w:rsid w:val="00E369E7"/>
    <w:rsid w:val="00EB2CA0"/>
    <w:rsid w:val="00F30FFB"/>
    <w:rsid w:val="00F62677"/>
    <w:rsid w:val="00FC758A"/>
    <w:rsid w:val="00FF7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71952881-777F-4C00-AF6A-17574CC6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qFormat/>
    <w:rsid w:val="006A55ED"/>
    <w:pPr>
      <w:keepNext/>
      <w:outlineLvl w:val="1"/>
    </w:pPr>
    <w:rPr>
      <w:sz w:val="28"/>
      <w:lang w:val="en-AU"/>
    </w:rPr>
  </w:style>
  <w:style w:type="paragraph" w:styleId="Heading5">
    <w:name w:val="heading 5"/>
    <w:basedOn w:val="Normal"/>
    <w:next w:val="Normal"/>
    <w:qFormat/>
    <w:rsid w:val="006A55ED"/>
    <w:pPr>
      <w:keepNext/>
      <w:ind w:right="-828"/>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3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3">
    <w:name w:val="Bullett 3"/>
    <w:basedOn w:val="Normal"/>
    <w:next w:val="Normal"/>
    <w:rsid w:val="006A55ED"/>
    <w:pPr>
      <w:spacing w:before="57"/>
      <w:ind w:left="567" w:hanging="567"/>
    </w:pPr>
    <w:rPr>
      <w:rFonts w:ascii="Arial" w:hAnsi="Arial"/>
      <w:szCs w:val="20"/>
    </w:rPr>
  </w:style>
  <w:style w:type="paragraph" w:styleId="Subtitle">
    <w:name w:val="Subtitle"/>
    <w:basedOn w:val="Normal"/>
    <w:qFormat/>
    <w:rsid w:val="006A55ED"/>
    <w:pPr>
      <w:jc w:val="both"/>
    </w:pPr>
    <w:rPr>
      <w:rFonts w:ascii="Arial" w:hAnsi="Arial" w:cs="Arial"/>
      <w:b/>
      <w:bCs/>
      <w:lang w:val="en-AU"/>
    </w:rPr>
  </w:style>
  <w:style w:type="paragraph" w:styleId="BodyText">
    <w:name w:val="Body Text"/>
    <w:basedOn w:val="Normal"/>
    <w:link w:val="BodyTextChar"/>
    <w:rsid w:val="00DB0C38"/>
    <w:rPr>
      <w:bCs/>
      <w:sz w:val="28"/>
      <w:szCs w:val="20"/>
      <w:lang w:val="en-AU"/>
    </w:rPr>
  </w:style>
  <w:style w:type="character" w:customStyle="1" w:styleId="BodyTextChar">
    <w:name w:val="Body Text Char"/>
    <w:link w:val="BodyText"/>
    <w:rsid w:val="00DB0C38"/>
    <w:rPr>
      <w:bCs/>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Assessment Notification</vt:lpstr>
    </vt:vector>
  </TitlesOfParts>
  <Company>SPX</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Notification</dc:title>
  <dc:subject/>
  <dc:creator>profile</dc:creator>
  <cp:keywords/>
  <cp:lastModifiedBy>Joseph Lai</cp:lastModifiedBy>
  <cp:revision>6</cp:revision>
  <cp:lastPrinted>2009-09-25T02:07:00Z</cp:lastPrinted>
  <dcterms:created xsi:type="dcterms:W3CDTF">2016-02-18T02:56:00Z</dcterms:created>
  <dcterms:modified xsi:type="dcterms:W3CDTF">2016-02-18T14:22:00Z</dcterms:modified>
</cp:coreProperties>
</file>