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3B1113" w:rsidRDefault="003B1113" w:rsidP="00C901E8">
      <w:pPr>
        <w:pStyle w:val="1"/>
        <w:rPr>
          <w:rFonts w:ascii="Times New Roman" w:hAnsi="Times New Roman"/>
          <w:b w:val="0"/>
          <w:szCs w:val="28"/>
        </w:rPr>
      </w:pPr>
      <w:r w:rsidRPr="003B1113">
        <w:rPr>
          <w:rFonts w:ascii="Times New Roman" w:hAnsi="Times New Roman"/>
          <w:b w:val="0"/>
          <w:szCs w:val="28"/>
        </w:rPr>
        <w:t xml:space="preserve">Лабораторная работа №3 </w:t>
      </w:r>
    </w:p>
    <w:p w:rsidR="003B1113" w:rsidRPr="003B1113" w:rsidRDefault="003B1113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67466C">
        <w:rPr>
          <w:rFonts w:ascii="Times New Roman" w:hAnsi="Times New Roman"/>
          <w:b w:val="0"/>
          <w:szCs w:val="28"/>
        </w:rPr>
        <w:t xml:space="preserve"> </w:t>
      </w:r>
      <w:r w:rsidRPr="003B1113">
        <w:rPr>
          <w:rFonts w:ascii="Times New Roman" w:hAnsi="Times New Roman"/>
          <w:b w:val="0"/>
          <w:szCs w:val="28"/>
        </w:rPr>
        <w:t>Перегрузка операций</w:t>
      </w:r>
      <w:r w:rsidRPr="0067466C">
        <w:rPr>
          <w:rFonts w:ascii="Times New Roman" w:hAnsi="Times New Roman"/>
          <w:b w:val="0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C7D49" w:rsidRPr="00CC7D49" w:rsidRDefault="00CC7D49" w:rsidP="00CC7D49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Определить пользовательский класс.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5. Перегрузить операцию присваивания.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7. Перегрузить операции указанные в варианте.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C7D49" w:rsidRDefault="00CC7D49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класс </w:t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Pair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</w:t>
      </w:r>
    </w:p>
    <w:p w:rsidR="00CC7D49" w:rsidRPr="00CC7D49" w:rsidRDefault="00CC7D49" w:rsidP="00CC7D49">
      <w:pPr>
        <w:pStyle w:val="a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вычитание пар чисел </w:t>
      </w:r>
    </w:p>
    <w:p w:rsidR="00C901E8" w:rsidRPr="00CC7D49" w:rsidRDefault="00CC7D49" w:rsidP="00CC7D49">
      <w:pPr>
        <w:pStyle w:val="aa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добавление константы к паре (увеличивается первое число, если константа целая, второе, если константа вещественная).</w:t>
      </w:r>
    </w:p>
    <w:p w:rsidR="00C901E8" w:rsidRPr="00AC29D5" w:rsidRDefault="00C901E8" w:rsidP="00C901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67466C" w:rsidRPr="003E4A0A" w:rsidRDefault="0067466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E21BD" w:rsidRPr="005E21BD" w:rsidRDefault="005E21BD" w:rsidP="005E2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67466C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Для чего используются дружественные функции и классы? </w:t>
      </w:r>
      <w:r w:rsidR="0067466C" w:rsidRPr="005E21BD">
        <w:rPr>
          <w:rFonts w:ascii="Times New Roman" w:hAnsi="Times New Roman" w:cs="Times New Roman"/>
          <w:sz w:val="26"/>
          <w:szCs w:val="26"/>
        </w:rPr>
        <w:t>Дружественные функции и классы используются для предоставления доступа к закрытым (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>) членам класса другим функциям или классам.</w:t>
      </w:r>
    </w:p>
    <w:p w:rsidR="0067466C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Сформулировать правила описания и особенности дружественных функций. </w:t>
      </w:r>
      <w:r w:rsidR="0067466C" w:rsidRPr="005E21BD">
        <w:rPr>
          <w:rFonts w:ascii="Times New Roman" w:hAnsi="Times New Roman" w:cs="Times New Roman"/>
          <w:sz w:val="26"/>
          <w:szCs w:val="26"/>
        </w:rPr>
        <w:t>Правила описания дружественных функций:</w:t>
      </w:r>
    </w:p>
    <w:p w:rsidR="0067466C" w:rsidRPr="005E21BD" w:rsidRDefault="0067466C" w:rsidP="005E21BD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Дружественная функция должна быть объявлена вне класса, но ее определение может быть внутри класса; </w:t>
      </w:r>
    </w:p>
    <w:p w:rsidR="0067466C" w:rsidRPr="005E21BD" w:rsidRDefault="0067466C" w:rsidP="005E21BD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Для объявления дружественной функции используется ключевое слово "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"; </w:t>
      </w:r>
    </w:p>
    <w:p w:rsidR="0067466C" w:rsidRPr="005E21BD" w:rsidRDefault="0067466C" w:rsidP="005E21BD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Дружественная функция не является методом класса, но имеет доступ к закрытым членам этого класса; </w:t>
      </w:r>
    </w:p>
    <w:p w:rsidR="0067466C" w:rsidRPr="005E21BD" w:rsidRDefault="0067466C" w:rsidP="005E21BD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Дружественная функция может быть перегружена, но не может быть унаследована. </w:t>
      </w:r>
    </w:p>
    <w:p w:rsidR="0067466C" w:rsidRPr="005E21BD" w:rsidRDefault="0067466C" w:rsidP="005E21BD">
      <w:pPr>
        <w:pStyle w:val="aa"/>
        <w:autoSpaceDE w:val="0"/>
        <w:autoSpaceDN w:val="0"/>
        <w:adjustRightInd w:val="0"/>
        <w:spacing w:after="200" w:line="276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Особенности дружественных классов:</w:t>
      </w:r>
    </w:p>
    <w:p w:rsidR="0067466C" w:rsidRPr="005E21BD" w:rsidRDefault="0067466C" w:rsidP="005E21BD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объявляется внутри класса, но определяется вне класса;</w:t>
      </w:r>
    </w:p>
    <w:p w:rsidR="0067466C" w:rsidRPr="005E21BD" w:rsidRDefault="0067466C" w:rsidP="005E21BD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имеет доступ к закрытым членам класса, в котором он объявлен;</w:t>
      </w:r>
    </w:p>
    <w:p w:rsidR="0067466C" w:rsidRPr="005E21BD" w:rsidRDefault="0067466C" w:rsidP="005E21BD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не наследует члены и методы класса, в котором он объявлен;</w:t>
      </w:r>
    </w:p>
    <w:p w:rsidR="0067466C" w:rsidRPr="005E21BD" w:rsidRDefault="0067466C" w:rsidP="005E21BD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может быть определен как структура или как класс.</w:t>
      </w:r>
    </w:p>
    <w:p w:rsidR="0067466C" w:rsidRPr="005E21BD" w:rsidRDefault="005E21BD" w:rsidP="005E21BD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Каким образом можно перегрузить унарные операции? </w:t>
      </w:r>
      <w:r w:rsidR="0067466C" w:rsidRPr="005E21BD">
        <w:rPr>
          <w:rFonts w:ascii="Times New Roman" w:hAnsi="Times New Roman" w:cs="Times New Roman"/>
          <w:sz w:val="26"/>
          <w:szCs w:val="26"/>
        </w:rPr>
        <w:t>Унарные операции могут быть перегружены внутри класса с помощью функций-членов. Для перегрузки унарной операции необходимо определить функцию с именем операции, которая принимает ноль аргументов и возвращает значение.</w:t>
      </w:r>
      <w:r w:rsidRPr="005E21BD">
        <w:rPr>
          <w:rFonts w:ascii="Times New Roman" w:hAnsi="Times New Roman" w:cs="Times New Roman"/>
          <w:sz w:val="26"/>
          <w:szCs w:val="26"/>
        </w:rPr>
        <w:t xml:space="preserve"> Пример</w:t>
      </w:r>
      <w:r w:rsidRPr="005E21B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MyClass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&amp; operator++();</w:t>
      </w:r>
    </w:p>
    <w:p w:rsidR="005E21BD" w:rsidRPr="005E21BD" w:rsidRDefault="005E21BD" w:rsidP="005E21BD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унарная функция-операция, определяемая внутри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Унарная функция-операция, определяемая внутри класса, должна иметь один операнд, т.е. объект этого класса.</w:t>
      </w:r>
    </w:p>
    <w:p w:rsidR="0067466C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унарная функция-операция, определяемая вне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Унарная функция-операция, определяемая вне класса, должна иметь один операнд, т.е. объект класса.</w:t>
      </w:r>
    </w:p>
    <w:p w:rsidR="0067466C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бинарная функция-операция, определяемая внутри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Бинарная функция-операция, определяемая внутри класса, должна иметь два операнда, т.е. объекты этого класса.</w:t>
      </w:r>
    </w:p>
    <w:p w:rsidR="0067466C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бинарная функция-операция, определяемая вне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Бинарная функция-операция, определяемая вне класса, должна иметь два операнда, т.е. объекты класса.</w:t>
      </w:r>
    </w:p>
    <w:p w:rsidR="0067466C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Чем отличается перегрузка префиксных и постфиксных унарных операций? </w:t>
      </w:r>
      <w:r w:rsidR="00771735" w:rsidRPr="005E21BD">
        <w:rPr>
          <w:rFonts w:ascii="Times New Roman" w:hAnsi="Times New Roman" w:cs="Times New Roman"/>
          <w:sz w:val="26"/>
          <w:szCs w:val="26"/>
        </w:rPr>
        <w:t>Отличие лишь в ложно передаваемом значении в функцию.</w:t>
      </w:r>
    </w:p>
    <w:p w:rsidR="00771735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Каким образом можно перегрузить операцию присваивания? </w:t>
      </w:r>
      <w:r w:rsidR="0067466C" w:rsidRPr="005E21BD">
        <w:rPr>
          <w:rFonts w:ascii="Times New Roman" w:hAnsi="Times New Roman" w:cs="Times New Roman"/>
          <w:sz w:val="26"/>
          <w:szCs w:val="26"/>
        </w:rPr>
        <w:t xml:space="preserve">Операция присваивания можно перегрузить с помощью функции-члена с именем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=(). </w:t>
      </w:r>
      <w:r w:rsidR="00771735" w:rsidRPr="005E21BD">
        <w:rPr>
          <w:rFonts w:ascii="Times New Roman" w:hAnsi="Times New Roman" w:cs="Times New Roman"/>
          <w:sz w:val="26"/>
          <w:szCs w:val="26"/>
        </w:rPr>
        <w:t>Нужно каждому полю одного объекта присвоить поля из передаваемого объекта.</w:t>
      </w:r>
    </w:p>
    <w:p w:rsidR="0067466C" w:rsidRPr="005E21BD" w:rsidRDefault="005E21BD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Что должна возвращать операция присваивания? </w:t>
      </w:r>
      <w:r w:rsidR="0067466C" w:rsidRPr="005E21BD">
        <w:rPr>
          <w:rFonts w:ascii="Times New Roman" w:hAnsi="Times New Roman" w:cs="Times New Roman"/>
          <w:sz w:val="26"/>
          <w:szCs w:val="26"/>
        </w:rPr>
        <w:t xml:space="preserve">Операция присваивания должна возвращать ссылку на объект, т.е.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>&amp;.</w:t>
      </w:r>
    </w:p>
    <w:p w:rsidR="0067466C" w:rsidRPr="005E21BD" w:rsidRDefault="0067466C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Каким образом можно перегрузить операции ввода-вывода?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Операции ввода-вывода можно перегрузить с помощью функций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&gt;&gt;(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s) и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&lt;&lt;(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s), которые принимают в качестве параметров объекты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соответственно, и объект класса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. Операция &gt;&gt; считывает значения для полей объекта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из входного потока, а операция &lt;&lt; выводит значения полей объекта в выходной поток.</w:t>
      </w:r>
    </w:p>
    <w:p w:rsidR="0067466C" w:rsidRPr="005E21BD" w:rsidRDefault="0067466C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В программе описан класс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++(); ….</w:t>
      </w:r>
      <w:proofErr w:type="gramStart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}</w:t>
      </w:r>
      <w:proofErr w:type="gramEnd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и определен объект этого класса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; Выполняется операция ++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Каким образом, компилятор будет воспринимать вызов функции-операции?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инкремента как вызов метода-члена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prefix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++() класса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для объекта s.</w:t>
      </w:r>
    </w:p>
    <w:p w:rsidR="0067466C" w:rsidRPr="005E21BD" w:rsidRDefault="0067466C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В программе описан класс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friend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++</w:t>
      </w:r>
      <w:proofErr w:type="gramStart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( </w:t>
      </w:r>
      <w:proofErr w:type="gramEnd"/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&amp;); …. }; и определен объект этого класса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; Выполняется операция ++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Каким образом, компилятор будет воспринимать вызов функции-операции?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инкремента как вызов дружественной функции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prefix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++(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&amp;) для объекта s.</w:t>
      </w:r>
    </w:p>
    <w:p w:rsidR="0067466C" w:rsidRPr="005E21BD" w:rsidRDefault="0067466C" w:rsidP="003E4A0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В программе описан класс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proofErr w:type="spellStart"/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bool</w:t>
      </w:r>
      <w:proofErr w:type="spellEnd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&lt;(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&amp;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); ….</w:t>
      </w:r>
      <w:proofErr w:type="gramStart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}</w:t>
      </w:r>
      <w:proofErr w:type="gramEnd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и определены объекты этого класса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,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Выполняется операция </w:t>
      </w:r>
      <w:proofErr w:type="spellStart"/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cout</w:t>
      </w:r>
      <w:proofErr w:type="spellEnd"/>
      <w:r w:rsidR="005E21BD" w:rsidRPr="005E21BD">
        <w:rPr>
          <w:rFonts w:ascii="Times New Roman" w:hAnsi="Times New Roman" w:cs="Times New Roman"/>
          <w:b/>
          <w:sz w:val="26"/>
          <w:szCs w:val="26"/>
        </w:rPr>
        <w:t>&lt;&lt;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&lt;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Каким образом, компилятор будет воспринимать вызов функции-операции?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сравнения как вызов метода-члена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&lt;(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&amp;) класса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для объекта a с аргументом b.</w:t>
      </w:r>
    </w:p>
    <w:p w:rsidR="0067466C" w:rsidRPr="005E21BD" w:rsidRDefault="005E21BD" w:rsidP="005E21BD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В программе описан класс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friend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bool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&gt;(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const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Person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&amp;,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Person</w:t>
      </w:r>
      <w:r w:rsidRPr="005E21BD">
        <w:rPr>
          <w:rFonts w:ascii="Times New Roman" w:hAnsi="Times New Roman" w:cs="Times New Roman"/>
          <w:b/>
          <w:sz w:val="26"/>
          <w:szCs w:val="26"/>
        </w:rPr>
        <w:t>&amp;) ….</w:t>
      </w:r>
      <w:proofErr w:type="gramStart"/>
      <w:r w:rsidRPr="005E21BD">
        <w:rPr>
          <w:rFonts w:ascii="Times New Roman" w:hAnsi="Times New Roman" w:cs="Times New Roman"/>
          <w:b/>
          <w:sz w:val="26"/>
          <w:szCs w:val="26"/>
        </w:rPr>
        <w:t xml:space="preserve"> }</w:t>
      </w:r>
      <w:proofErr w:type="gramEnd"/>
      <w:r w:rsidRPr="005E21BD">
        <w:rPr>
          <w:rFonts w:ascii="Times New Roman" w:hAnsi="Times New Roman" w:cs="Times New Roman"/>
          <w:b/>
          <w:sz w:val="26"/>
          <w:szCs w:val="26"/>
        </w:rPr>
        <w:t xml:space="preserve">; и определены объекты этого класса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5E21BD">
        <w:rPr>
          <w:rFonts w:ascii="Times New Roman" w:hAnsi="Times New Roman" w:cs="Times New Roman"/>
          <w:b/>
          <w:sz w:val="26"/>
          <w:szCs w:val="26"/>
        </w:rPr>
        <w:t>,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; Выполняется операция 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cout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</w:rPr>
        <w:t>&lt;&lt;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5E21BD">
        <w:rPr>
          <w:rFonts w:ascii="Times New Roman" w:hAnsi="Times New Roman" w:cs="Times New Roman"/>
          <w:b/>
          <w:sz w:val="26"/>
          <w:szCs w:val="26"/>
        </w:rPr>
        <w:t>&gt;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5E21BD">
        <w:rPr>
          <w:rFonts w:ascii="Times New Roman" w:hAnsi="Times New Roman" w:cs="Times New Roman"/>
          <w:b/>
          <w:sz w:val="26"/>
          <w:szCs w:val="26"/>
        </w:rPr>
        <w:t>; Каким образом, компилятор будет воспринимать вызов функции-операции?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466C"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сравнения как вызов дружественной функции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>&gt;(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&amp;,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&amp;) с аргументами a и b для объекта класса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 a.</w:t>
      </w:r>
    </w:p>
    <w:p w:rsidR="0067466C" w:rsidRDefault="0067466C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66C">
        <w:rPr>
          <w:rFonts w:ascii="Times New Roman" w:hAnsi="Times New Roman" w:cs="Times New Roman"/>
          <w:b/>
          <w:sz w:val="28"/>
          <w:szCs w:val="28"/>
        </w:rPr>
        <w:br/>
      </w:r>
    </w:p>
    <w:p w:rsidR="0067466C" w:rsidRPr="005E21BD" w:rsidRDefault="0067466C" w:rsidP="003E4A0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901E8" w:rsidRPr="00AC29D5" w:rsidRDefault="003B1113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3B1113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335B38" wp14:editId="223F6BAE">
            <wp:extent cx="4480560" cy="419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3B1113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 w:rsidR="003B1113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67466C" w:rsidRDefault="00AC29D5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67466C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746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C21" w:rsidRPr="00AC29D5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3B1113">
        <w:rPr>
          <w:rFonts w:ascii="Times New Roman" w:hAnsi="Times New Roman" w:cs="Times New Roman"/>
          <w:color w:val="000000"/>
          <w:sz w:val="28"/>
          <w:szCs w:val="28"/>
        </w:rPr>
        <w:t>Pair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67466C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AC29D5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466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A31515"/>
          <w:sz w:val="28"/>
          <w:szCs w:val="28"/>
        </w:rPr>
        <w:t>.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h</w:t>
      </w:r>
      <w:r w:rsidRPr="0067466C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Pair()</w:t>
      </w:r>
      <w:proofErr w:type="gramEnd"/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7466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7466C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7466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466C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"first(int): 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"second(double): 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74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B1113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7D49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Start"/>
      <w:r w:rsidRPr="0067466C">
        <w:rPr>
          <w:rFonts w:ascii="Times New Roman" w:hAnsi="Times New Roman" w:cs="Times New Roman"/>
          <w:color w:val="000000"/>
          <w:sz w:val="28"/>
          <w:szCs w:val="28"/>
        </w:rPr>
        <w:t>:~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B1113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C7D49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67466C" w:rsidRDefault="00CC7D49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7D49" w:rsidRPr="0067466C" w:rsidRDefault="00CC7D49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0758" w:rsidRPr="0067466C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6746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6746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CC7D49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6B9295" wp14:editId="68E348AD">
            <wp:extent cx="4236720" cy="550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52" w:rsidRDefault="00071952" w:rsidP="00A534C2">
      <w:pPr>
        <w:spacing w:after="0" w:line="240" w:lineRule="auto"/>
      </w:pPr>
      <w:r>
        <w:separator/>
      </w:r>
    </w:p>
  </w:endnote>
  <w:endnote w:type="continuationSeparator" w:id="0">
    <w:p w:rsidR="00071952" w:rsidRDefault="00071952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52" w:rsidRDefault="00071952" w:rsidP="00A534C2">
      <w:pPr>
        <w:spacing w:after="0" w:line="240" w:lineRule="auto"/>
      </w:pPr>
      <w:r>
        <w:separator/>
      </w:r>
    </w:p>
  </w:footnote>
  <w:footnote w:type="continuationSeparator" w:id="0">
    <w:p w:rsidR="00071952" w:rsidRDefault="00071952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4693"/>
    <w:multiLevelType w:val="hybridMultilevel"/>
    <w:tmpl w:val="61D0E802"/>
    <w:lvl w:ilvl="0" w:tplc="FB4AE066">
      <w:start w:val="15"/>
      <w:numFmt w:val="bullet"/>
      <w:lvlText w:val=""/>
      <w:lvlJc w:val="left"/>
      <w:pPr>
        <w:ind w:left="100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7A43AE0"/>
    <w:multiLevelType w:val="hybridMultilevel"/>
    <w:tmpl w:val="CFBE6CD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A05DE"/>
    <w:multiLevelType w:val="hybridMultilevel"/>
    <w:tmpl w:val="C810B0C8"/>
    <w:lvl w:ilvl="0" w:tplc="8C6456A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1952"/>
    <w:rsid w:val="00196781"/>
    <w:rsid w:val="00220533"/>
    <w:rsid w:val="0025192D"/>
    <w:rsid w:val="00293575"/>
    <w:rsid w:val="0039262F"/>
    <w:rsid w:val="003B1113"/>
    <w:rsid w:val="003E4A0A"/>
    <w:rsid w:val="00416D29"/>
    <w:rsid w:val="00466840"/>
    <w:rsid w:val="005E21BD"/>
    <w:rsid w:val="0067466C"/>
    <w:rsid w:val="006A3C78"/>
    <w:rsid w:val="007373C6"/>
    <w:rsid w:val="00771735"/>
    <w:rsid w:val="00783114"/>
    <w:rsid w:val="007B5520"/>
    <w:rsid w:val="007D0758"/>
    <w:rsid w:val="007D2D52"/>
    <w:rsid w:val="008506EB"/>
    <w:rsid w:val="00915FA1"/>
    <w:rsid w:val="00935C21"/>
    <w:rsid w:val="0099394B"/>
    <w:rsid w:val="009D6565"/>
    <w:rsid w:val="009E4EA0"/>
    <w:rsid w:val="00A534C2"/>
    <w:rsid w:val="00AB1560"/>
    <w:rsid w:val="00AC29D5"/>
    <w:rsid w:val="00B244EF"/>
    <w:rsid w:val="00BE1217"/>
    <w:rsid w:val="00C901E8"/>
    <w:rsid w:val="00CC7D49"/>
    <w:rsid w:val="00D22E96"/>
    <w:rsid w:val="00DC0230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  <w:style w:type="character" w:customStyle="1" w:styleId="hljs-keyword">
    <w:name w:val="hljs-keyword"/>
    <w:basedOn w:val="a0"/>
    <w:rsid w:val="0067466C"/>
  </w:style>
  <w:style w:type="character" w:customStyle="1" w:styleId="hljs-title">
    <w:name w:val="hljs-title"/>
    <w:basedOn w:val="a0"/>
    <w:rsid w:val="0067466C"/>
  </w:style>
  <w:style w:type="character" w:customStyle="1" w:styleId="hljs-comment">
    <w:name w:val="hljs-comment"/>
    <w:basedOn w:val="a0"/>
    <w:rsid w:val="00674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  <w:style w:type="character" w:customStyle="1" w:styleId="hljs-keyword">
    <w:name w:val="hljs-keyword"/>
    <w:basedOn w:val="a0"/>
    <w:rsid w:val="0067466C"/>
  </w:style>
  <w:style w:type="character" w:customStyle="1" w:styleId="hljs-title">
    <w:name w:val="hljs-title"/>
    <w:basedOn w:val="a0"/>
    <w:rsid w:val="0067466C"/>
  </w:style>
  <w:style w:type="character" w:customStyle="1" w:styleId="hljs-comment">
    <w:name w:val="hljs-comment"/>
    <w:basedOn w:val="a0"/>
    <w:rsid w:val="0067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23</cp:revision>
  <dcterms:created xsi:type="dcterms:W3CDTF">2023-02-24T20:24:00Z</dcterms:created>
  <dcterms:modified xsi:type="dcterms:W3CDTF">2023-04-16T14:12:00Z</dcterms:modified>
</cp:coreProperties>
</file>