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37C" w:rsidRDefault="0032437C" w:rsidP="0032437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2437C" w:rsidRDefault="0032437C" w:rsidP="0032437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2437C" w:rsidRDefault="0032437C" w:rsidP="0032437C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2437C" w:rsidRDefault="0032437C" w:rsidP="0032437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32437C" w:rsidRDefault="0032437C" w:rsidP="0032437C">
      <w:pPr>
        <w:pStyle w:val="a3"/>
        <w:jc w:val="center"/>
        <w:rPr>
          <w:sz w:val="28"/>
          <w:szCs w:val="28"/>
        </w:rPr>
      </w:pPr>
    </w:p>
    <w:p w:rsidR="0032437C" w:rsidRDefault="0032437C" w:rsidP="0032437C">
      <w:pPr>
        <w:pStyle w:val="a3"/>
        <w:jc w:val="center"/>
        <w:rPr>
          <w:sz w:val="28"/>
          <w:szCs w:val="28"/>
        </w:rPr>
      </w:pPr>
    </w:p>
    <w:p w:rsidR="0032437C" w:rsidRDefault="0032437C" w:rsidP="0032437C">
      <w:pPr>
        <w:pStyle w:val="a3"/>
        <w:jc w:val="center"/>
        <w:rPr>
          <w:sz w:val="28"/>
          <w:szCs w:val="28"/>
        </w:rPr>
      </w:pPr>
    </w:p>
    <w:p w:rsidR="0032437C" w:rsidRDefault="0032437C" w:rsidP="0032437C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2437C" w:rsidRDefault="0032437C" w:rsidP="0032437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математика»</w:t>
      </w:r>
    </w:p>
    <w:p w:rsidR="0032437C" w:rsidRDefault="00B27863" w:rsidP="0032437C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Тема: </w:t>
      </w:r>
      <w:r w:rsidR="0032437C">
        <w:rPr>
          <w:rFonts w:ascii="Times New Roman" w:hAnsi="Times New Roman"/>
          <w:b w:val="0"/>
          <w:szCs w:val="28"/>
        </w:rPr>
        <w:t>Калькулятор множеств</w:t>
      </w:r>
    </w:p>
    <w:p w:rsidR="0032437C" w:rsidRDefault="0032437C" w:rsidP="0032437C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3</w:t>
      </w:r>
    </w:p>
    <w:p w:rsidR="0032437C" w:rsidRDefault="0032437C" w:rsidP="0032437C">
      <w:pPr>
        <w:pStyle w:val="a3"/>
        <w:jc w:val="center"/>
        <w:rPr>
          <w:sz w:val="28"/>
          <w:szCs w:val="28"/>
        </w:rPr>
      </w:pPr>
    </w:p>
    <w:p w:rsidR="0032437C" w:rsidRDefault="0032437C" w:rsidP="0032437C">
      <w:pPr>
        <w:pStyle w:val="a3"/>
        <w:rPr>
          <w:sz w:val="28"/>
          <w:szCs w:val="28"/>
        </w:rPr>
      </w:pPr>
    </w:p>
    <w:p w:rsidR="0032437C" w:rsidRDefault="0032437C" w:rsidP="0032437C">
      <w:pPr>
        <w:pStyle w:val="a3"/>
        <w:jc w:val="right"/>
        <w:rPr>
          <w:sz w:val="28"/>
          <w:szCs w:val="28"/>
        </w:rPr>
      </w:pPr>
    </w:p>
    <w:p w:rsidR="0032437C" w:rsidRDefault="0032437C" w:rsidP="0032437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32437C" w:rsidRDefault="0032437C" w:rsidP="0032437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 w:rsidR="0032437C" w:rsidRDefault="003E0BE0" w:rsidP="0032437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Зырянов Ростислав</w:t>
      </w:r>
    </w:p>
    <w:p w:rsidR="0032437C" w:rsidRDefault="0032437C" w:rsidP="0032437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32437C" w:rsidRDefault="0032437C" w:rsidP="0032437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Рустамханова Г.И.</w:t>
      </w:r>
    </w:p>
    <w:p w:rsidR="0032437C" w:rsidRDefault="0032437C" w:rsidP="0032437C">
      <w:pPr>
        <w:pStyle w:val="a3"/>
        <w:jc w:val="right"/>
        <w:rPr>
          <w:sz w:val="28"/>
          <w:szCs w:val="28"/>
        </w:rPr>
      </w:pPr>
    </w:p>
    <w:p w:rsidR="0032437C" w:rsidRDefault="0032437C" w:rsidP="0032437C">
      <w:pPr>
        <w:pStyle w:val="a3"/>
        <w:jc w:val="center"/>
        <w:rPr>
          <w:sz w:val="28"/>
          <w:szCs w:val="28"/>
        </w:rPr>
      </w:pPr>
    </w:p>
    <w:p w:rsidR="0032437C" w:rsidRDefault="0032437C" w:rsidP="005C3BD9">
      <w:pPr>
        <w:pStyle w:val="a3"/>
        <w:tabs>
          <w:tab w:val="left" w:pos="0"/>
        </w:tabs>
        <w:ind w:hanging="426"/>
        <w:jc w:val="center"/>
        <w:rPr>
          <w:sz w:val="28"/>
          <w:szCs w:val="28"/>
        </w:rPr>
      </w:pPr>
    </w:p>
    <w:p w:rsidR="00AF3738" w:rsidRDefault="0032437C" w:rsidP="0032437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32437C" w:rsidRPr="002D1763" w:rsidRDefault="00B32E7F" w:rsidP="0032437C">
      <w:pPr>
        <w:pStyle w:val="a3"/>
        <w:jc w:val="center"/>
        <w:rPr>
          <w:b/>
          <w:sz w:val="28"/>
          <w:szCs w:val="28"/>
        </w:rPr>
      </w:pPr>
      <w:r w:rsidRPr="002D1763">
        <w:rPr>
          <w:b/>
          <w:sz w:val="28"/>
          <w:szCs w:val="28"/>
        </w:rPr>
        <w:lastRenderedPageBreak/>
        <w:t>Проектирование программы</w:t>
      </w:r>
    </w:p>
    <w:p w:rsidR="003E0BE0" w:rsidRPr="003E0BE0" w:rsidRDefault="003E0BE0" w:rsidP="003E0BE0">
      <w:pPr>
        <w:pStyle w:val="a3"/>
        <w:spacing w:line="360" w:lineRule="auto"/>
        <w:jc w:val="center"/>
        <w:rPr>
          <w:sz w:val="28"/>
          <w:szCs w:val="28"/>
        </w:rPr>
      </w:pPr>
      <w:r w:rsidRPr="003E0BE0">
        <w:rPr>
          <w:sz w:val="28"/>
          <w:szCs w:val="28"/>
        </w:rPr>
        <w:t>1</w:t>
      </w:r>
      <w:r>
        <w:rPr>
          <w:sz w:val="28"/>
          <w:szCs w:val="28"/>
        </w:rPr>
        <w:t>.1. Основные функции программы:</w:t>
      </w:r>
    </w:p>
    <w:p w:rsidR="003E0BE0" w:rsidRPr="003E0BE0" w:rsidRDefault="003E0BE0" w:rsidP="003E0BE0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3E0BE0">
        <w:rPr>
          <w:sz w:val="28"/>
          <w:szCs w:val="28"/>
        </w:rPr>
        <w:t>Цель создания этого калькулятора заключается в предоставлении пользователю возможности использовать интерактивное приложение с вводом и выводом через консоль. Программа начинает с запроса у пользователя количества множеств и их универсума для заполнения. Пользователь может выбрать один из пяти способов заполнения множеств: случайное заполнение, ввод вручную, заполнение числами, заполнение четными/нечетными числами, или заполнение положительными/отрицательными числами. После заполнения хотя бы одного множества пользователь получает доступ к использованию операций над множествами, путем ввода формулы. В программе поддерживаются пять операций: объединение, пересечение, симметрическая р</w:t>
      </w:r>
      <w:r>
        <w:rPr>
          <w:sz w:val="28"/>
          <w:szCs w:val="28"/>
        </w:rPr>
        <w:t>азность, дополнение и разность.</w:t>
      </w:r>
    </w:p>
    <w:p w:rsidR="00B32E7F" w:rsidRDefault="00B32E7F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3E0BE0" w:rsidRDefault="003E0BE0" w:rsidP="00B8336D">
      <w:pPr>
        <w:pStyle w:val="a3"/>
        <w:spacing w:line="360" w:lineRule="auto"/>
        <w:ind w:firstLine="709"/>
        <w:contextualSpacing/>
        <w:rPr>
          <w:sz w:val="28"/>
          <w:szCs w:val="28"/>
        </w:rPr>
      </w:pPr>
    </w:p>
    <w:p w:rsidR="000C0670" w:rsidRPr="002D1763" w:rsidRDefault="000C0670" w:rsidP="003E0BE0">
      <w:pPr>
        <w:pStyle w:val="a3"/>
        <w:spacing w:line="360" w:lineRule="auto"/>
        <w:contextualSpacing/>
        <w:jc w:val="center"/>
        <w:rPr>
          <w:b/>
          <w:sz w:val="28"/>
          <w:szCs w:val="28"/>
        </w:rPr>
      </w:pPr>
      <w:r w:rsidRPr="002D1763">
        <w:rPr>
          <w:b/>
          <w:sz w:val="28"/>
          <w:szCs w:val="28"/>
        </w:rPr>
        <w:lastRenderedPageBreak/>
        <w:t>Тестирование программы</w:t>
      </w:r>
    </w:p>
    <w:p w:rsidR="000C0670" w:rsidRDefault="003E0BE0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C17D25" wp14:editId="04EADCF8">
            <wp:extent cx="2613660" cy="1150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70" w:rsidRDefault="000C0670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ввод </w:t>
      </w:r>
      <w:r w:rsidR="003E0BE0">
        <w:rPr>
          <w:sz w:val="28"/>
          <w:szCs w:val="28"/>
        </w:rPr>
        <w:t>количества множеств и задание универсума</w:t>
      </w:r>
    </w:p>
    <w:p w:rsidR="000C0670" w:rsidRDefault="003E0BE0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DBB63D" wp14:editId="39EB3015">
            <wp:extent cx="2461260" cy="807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70" w:rsidRDefault="000C0670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меню программы</w:t>
      </w:r>
    </w:p>
    <w:p w:rsidR="000C0670" w:rsidRDefault="00A038CF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B54954" wp14:editId="6C680CF3">
            <wp:extent cx="3589020" cy="28117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70" w:rsidRDefault="000C0670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3E0BE0">
        <w:rPr>
          <w:sz w:val="28"/>
          <w:szCs w:val="28"/>
        </w:rPr>
        <w:t xml:space="preserve">выбор первого пункта меню с </w:t>
      </w:r>
      <w:proofErr w:type="spellStart"/>
      <w:r w:rsidR="003E0BE0">
        <w:rPr>
          <w:sz w:val="28"/>
          <w:szCs w:val="28"/>
        </w:rPr>
        <w:t>рандомным</w:t>
      </w:r>
      <w:proofErr w:type="spellEnd"/>
      <w:r w:rsidR="003E0BE0">
        <w:rPr>
          <w:sz w:val="28"/>
          <w:szCs w:val="28"/>
        </w:rPr>
        <w:t xml:space="preserve"> заполнением</w:t>
      </w:r>
    </w:p>
    <w:p w:rsidR="00A038CF" w:rsidRDefault="00A038CF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A038CF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61D709" wp14:editId="62833707">
            <wp:extent cx="3543300" cy="2362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CF" w:rsidRDefault="00A038CF" w:rsidP="00A038CF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>
        <w:rPr>
          <w:sz w:val="28"/>
          <w:szCs w:val="28"/>
        </w:rPr>
        <w:t xml:space="preserve"> – выбор первого пункта меню </w:t>
      </w:r>
      <w:r>
        <w:rPr>
          <w:sz w:val="28"/>
          <w:szCs w:val="28"/>
        </w:rPr>
        <w:t>с заполнением одного знака</w:t>
      </w:r>
    </w:p>
    <w:p w:rsidR="000C0670" w:rsidRDefault="00A038CF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4755BF" wp14:editId="2EF42D63">
            <wp:extent cx="3566160" cy="26593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CF" w:rsidRDefault="00A038CF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>
        <w:rPr>
          <w:sz w:val="28"/>
          <w:szCs w:val="28"/>
        </w:rPr>
        <w:t xml:space="preserve"> – выбор первого пункта меню с заполнением </w:t>
      </w:r>
      <w:r>
        <w:rPr>
          <w:sz w:val="28"/>
          <w:szCs w:val="28"/>
        </w:rPr>
        <w:t>вручную</w:t>
      </w:r>
    </w:p>
    <w:p w:rsidR="00A038CF" w:rsidRDefault="00A038CF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0C0670" w:rsidRDefault="00A038CF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6845C6" wp14:editId="5349B02B">
            <wp:extent cx="3832860" cy="32613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CF" w:rsidRDefault="00A038CF" w:rsidP="00A038CF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>
        <w:rPr>
          <w:sz w:val="28"/>
          <w:szCs w:val="28"/>
        </w:rPr>
        <w:t xml:space="preserve"> – выбор первого пункта меню с заполнением </w:t>
      </w:r>
      <w:r>
        <w:rPr>
          <w:sz w:val="28"/>
          <w:szCs w:val="28"/>
        </w:rPr>
        <w:t>четными</w:t>
      </w:r>
    </w:p>
    <w:p w:rsidR="000C0670" w:rsidRDefault="00A038CF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FEA706" wp14:editId="7793ADC1">
            <wp:extent cx="3581400" cy="27965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70" w:rsidRDefault="00A038CF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0C067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выбор первого пункта меню с заполнением </w:t>
      </w:r>
      <w:r>
        <w:rPr>
          <w:sz w:val="28"/>
          <w:szCs w:val="28"/>
        </w:rPr>
        <w:t>кратного числу 7</w:t>
      </w:r>
    </w:p>
    <w:p w:rsidR="000C0670" w:rsidRDefault="000C0670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1C4486" w:rsidRPr="00B27863" w:rsidRDefault="00A038CF" w:rsidP="00A038CF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B19A19" wp14:editId="1D7179EA">
            <wp:extent cx="4914900" cy="3886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86" w:rsidRPr="00A038CF" w:rsidRDefault="00A038CF" w:rsidP="00A038CF">
      <w:pPr>
        <w:pStyle w:val="a3"/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8</w:t>
      </w:r>
      <w:r w:rsidR="001C4486">
        <w:rPr>
          <w:sz w:val="28"/>
          <w:szCs w:val="28"/>
        </w:rPr>
        <w:t xml:space="preserve"> – результат работы </w:t>
      </w:r>
      <w:r>
        <w:rPr>
          <w:sz w:val="28"/>
          <w:szCs w:val="28"/>
        </w:rPr>
        <w:t>2 пункта меню</w:t>
      </w:r>
    </w:p>
    <w:p w:rsidR="002D1763" w:rsidRDefault="002D1763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2D1763" w:rsidRDefault="002D1763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2D1763" w:rsidRDefault="002D1763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2D1763" w:rsidRDefault="002D1763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2D1763" w:rsidRDefault="002D1763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A038CF" w:rsidRDefault="00A038CF" w:rsidP="001C4486">
      <w:pPr>
        <w:pStyle w:val="a3"/>
        <w:spacing w:line="360" w:lineRule="auto"/>
        <w:contextualSpacing/>
        <w:jc w:val="center"/>
        <w:rPr>
          <w:sz w:val="28"/>
          <w:szCs w:val="28"/>
        </w:rPr>
      </w:pPr>
    </w:p>
    <w:p w:rsidR="002D1763" w:rsidRPr="002D1763" w:rsidRDefault="002D1763" w:rsidP="002D1763">
      <w:pPr>
        <w:pStyle w:val="a3"/>
        <w:spacing w:line="360" w:lineRule="auto"/>
        <w:contextualSpacing/>
        <w:jc w:val="center"/>
        <w:rPr>
          <w:b/>
          <w:sz w:val="28"/>
          <w:szCs w:val="28"/>
        </w:rPr>
      </w:pPr>
      <w:r w:rsidRPr="002D1763">
        <w:rPr>
          <w:b/>
          <w:sz w:val="28"/>
          <w:szCs w:val="28"/>
        </w:rPr>
        <w:lastRenderedPageBreak/>
        <w:t>Код программы</w:t>
      </w:r>
    </w:p>
    <w:p w:rsidR="001C4486" w:rsidRDefault="00001FD7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43FFCA" wp14:editId="6DA2AA18">
            <wp:extent cx="4564380" cy="2468880"/>
            <wp:effectExtent l="0" t="0" r="762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63" w:rsidRDefault="00001FD7" w:rsidP="002D1763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2D1763">
        <w:rPr>
          <w:sz w:val="28"/>
          <w:szCs w:val="28"/>
        </w:rPr>
        <w:t xml:space="preserve"> – метод </w:t>
      </w:r>
      <w:r>
        <w:rPr>
          <w:sz w:val="28"/>
          <w:szCs w:val="28"/>
        </w:rPr>
        <w:t xml:space="preserve">заполнения </w:t>
      </w:r>
      <w:proofErr w:type="spellStart"/>
      <w:r>
        <w:rPr>
          <w:sz w:val="28"/>
          <w:szCs w:val="28"/>
        </w:rPr>
        <w:t>рандомными</w:t>
      </w:r>
      <w:proofErr w:type="spellEnd"/>
      <w:r>
        <w:rPr>
          <w:sz w:val="28"/>
          <w:szCs w:val="28"/>
        </w:rPr>
        <w:t xml:space="preserve"> элементами</w:t>
      </w:r>
    </w:p>
    <w:p w:rsidR="002D1763" w:rsidRDefault="00001FD7" w:rsidP="002D1763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2A5B60" wp14:editId="631B3529">
            <wp:extent cx="5940425" cy="3072908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63" w:rsidRDefault="00001FD7" w:rsidP="002D1763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2D1763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 заполнения вручную</w:t>
      </w:r>
    </w:p>
    <w:p w:rsidR="002D1763" w:rsidRDefault="00001FD7" w:rsidP="002D1763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0E339B" wp14:editId="13530681">
            <wp:extent cx="5940425" cy="1697702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63" w:rsidRDefault="00001FD7" w:rsidP="002D1763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Рисунок 11</w:t>
      </w:r>
      <w:r w:rsidR="002D1763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 задания диапазона</w:t>
      </w:r>
    </w:p>
    <w:p w:rsidR="002D1763" w:rsidRPr="001C4486" w:rsidRDefault="00001FD7" w:rsidP="002D1763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426597" wp14:editId="3F22FD2E">
            <wp:extent cx="5940425" cy="3594665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63" w:rsidRPr="001C4486" w:rsidRDefault="002D1763" w:rsidP="000C0670">
      <w:pPr>
        <w:pStyle w:val="a3"/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20 – метод </w:t>
      </w:r>
      <w:r w:rsidR="00001FD7">
        <w:rPr>
          <w:sz w:val="28"/>
          <w:szCs w:val="28"/>
        </w:rPr>
        <w:t>операции дополнения</w:t>
      </w:r>
      <w:bookmarkStart w:id="0" w:name="_GoBack"/>
      <w:bookmarkEnd w:id="0"/>
    </w:p>
    <w:sectPr w:rsidR="002D1763" w:rsidRPr="001C4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A1257"/>
    <w:multiLevelType w:val="multilevel"/>
    <w:tmpl w:val="A3A4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D3"/>
    <w:rsid w:val="00001FD7"/>
    <w:rsid w:val="000B1073"/>
    <w:rsid w:val="000C0670"/>
    <w:rsid w:val="001C4486"/>
    <w:rsid w:val="002D1763"/>
    <w:rsid w:val="0032437C"/>
    <w:rsid w:val="003E0BE0"/>
    <w:rsid w:val="005C3BD9"/>
    <w:rsid w:val="007373C6"/>
    <w:rsid w:val="00783114"/>
    <w:rsid w:val="007F497D"/>
    <w:rsid w:val="008944B8"/>
    <w:rsid w:val="00A038CF"/>
    <w:rsid w:val="00B27863"/>
    <w:rsid w:val="00B32E7F"/>
    <w:rsid w:val="00B8336D"/>
    <w:rsid w:val="00E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2437C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2437C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32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C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0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2437C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2437C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32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C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0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7</cp:revision>
  <dcterms:created xsi:type="dcterms:W3CDTF">2023-09-19T15:49:00Z</dcterms:created>
  <dcterms:modified xsi:type="dcterms:W3CDTF">2023-10-05T15:39:00Z</dcterms:modified>
</cp:coreProperties>
</file>