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469" w:rsidRDefault="006B5469" w:rsidP="006B5469">
      <w:pPr>
        <w:pStyle w:val="a5"/>
        <w:ind w:firstLineChars="200" w:firstLine="803"/>
        <w:rPr>
          <w:sz w:val="40"/>
        </w:rPr>
      </w:pPr>
    </w:p>
    <w:p w:rsidR="006B5469" w:rsidRDefault="006B5469" w:rsidP="006B5469">
      <w:pPr>
        <w:pStyle w:val="a5"/>
        <w:ind w:firstLineChars="200" w:firstLine="803"/>
        <w:rPr>
          <w:sz w:val="40"/>
        </w:rPr>
      </w:pPr>
    </w:p>
    <w:p w:rsidR="006B5469" w:rsidRDefault="006B5469" w:rsidP="006B5469">
      <w:pPr>
        <w:pStyle w:val="a5"/>
        <w:ind w:firstLineChars="200" w:firstLine="803"/>
        <w:rPr>
          <w:sz w:val="40"/>
        </w:rPr>
      </w:pPr>
    </w:p>
    <w:p w:rsidR="00BB70DC" w:rsidRPr="006B5469" w:rsidRDefault="006B5469" w:rsidP="006B5469">
      <w:pPr>
        <w:jc w:val="center"/>
        <w:rPr>
          <w:b/>
          <w:sz w:val="56"/>
        </w:rPr>
      </w:pPr>
      <w:r w:rsidRPr="006B5469">
        <w:rPr>
          <w:b/>
          <w:sz w:val="56"/>
        </w:rPr>
        <w:t>操作系统课程设计实验报告</w:t>
      </w:r>
    </w:p>
    <w:p w:rsidR="006B5469" w:rsidRPr="006B5469" w:rsidRDefault="006B5469" w:rsidP="006B5469">
      <w:pPr>
        <w:jc w:val="center"/>
        <w:rPr>
          <w:sz w:val="36"/>
        </w:rPr>
      </w:pPr>
    </w:p>
    <w:p w:rsidR="006B5469" w:rsidRPr="006B5469" w:rsidRDefault="006B5469" w:rsidP="006B5469">
      <w:pPr>
        <w:jc w:val="right"/>
        <w:rPr>
          <w:sz w:val="48"/>
        </w:rPr>
      </w:pPr>
      <w:r w:rsidRPr="006B5469">
        <w:rPr>
          <w:rFonts w:hint="eastAsia"/>
          <w:sz w:val="48"/>
        </w:rPr>
        <w:t>——实验</w:t>
      </w:r>
      <w:r w:rsidR="004A0CB1">
        <w:rPr>
          <w:rFonts w:hint="eastAsia"/>
          <w:sz w:val="48"/>
        </w:rPr>
        <w:t>三</w:t>
      </w:r>
      <w:r w:rsidRPr="006B5469">
        <w:rPr>
          <w:rFonts w:hint="eastAsia"/>
          <w:sz w:val="48"/>
        </w:rPr>
        <w:t>：</w:t>
      </w:r>
      <w:r w:rsidR="002E3FF8">
        <w:rPr>
          <w:rFonts w:hint="eastAsia"/>
          <w:sz w:val="48"/>
        </w:rPr>
        <w:t>虚拟</w:t>
      </w:r>
      <w:r w:rsidR="002E3FF8">
        <w:rPr>
          <w:sz w:val="48"/>
        </w:rPr>
        <w:t>内存</w:t>
      </w:r>
    </w:p>
    <w:p w:rsidR="006B5469" w:rsidRPr="006B5469" w:rsidRDefault="006B5469" w:rsidP="006B5469">
      <w:pPr>
        <w:ind w:firstLineChars="200" w:firstLine="640"/>
        <w:rPr>
          <w:sz w:val="32"/>
        </w:rPr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P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sz w:val="28"/>
        </w:rPr>
        <w:t>负责人姓名</w:t>
      </w:r>
      <w:r w:rsidRPr="006B5469">
        <w:rPr>
          <w:rFonts w:hint="eastAsia"/>
          <w:sz w:val="28"/>
        </w:rPr>
        <w:t>：</w:t>
      </w:r>
      <w:r w:rsidR="0090007C">
        <w:rPr>
          <w:rFonts w:hint="eastAsia"/>
          <w:sz w:val="28"/>
        </w:rPr>
        <w:t>李康宇</w:t>
      </w:r>
    </w:p>
    <w:p w:rsidR="006B5469" w:rsidRP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rFonts w:hint="eastAsia"/>
          <w:sz w:val="28"/>
        </w:rPr>
        <w:t>学号：</w:t>
      </w:r>
      <w:r w:rsidR="0090007C">
        <w:rPr>
          <w:sz w:val="28"/>
        </w:rPr>
        <w:t>1406</w:t>
      </w:r>
      <w:r w:rsidR="0090007C">
        <w:rPr>
          <w:rFonts w:hint="eastAsia"/>
          <w:sz w:val="28"/>
        </w:rPr>
        <w:t>1172</w:t>
      </w:r>
    </w:p>
    <w:p w:rsid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rFonts w:hint="eastAsia"/>
          <w:sz w:val="28"/>
        </w:rPr>
        <w:t>日期：</w:t>
      </w:r>
      <w:r>
        <w:rPr>
          <w:rFonts w:hint="eastAsia"/>
          <w:sz w:val="28"/>
        </w:rPr>
        <w:t>2016.</w:t>
      </w:r>
      <w:r w:rsidR="00B13D25">
        <w:rPr>
          <w:sz w:val="28"/>
        </w:rPr>
        <w:t>5.</w:t>
      </w:r>
      <w:r w:rsidR="00B13D25">
        <w:rPr>
          <w:rFonts w:hint="eastAsia"/>
          <w:sz w:val="28"/>
        </w:rPr>
        <w:t>14</w:t>
      </w: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Pr="006B5469" w:rsidRDefault="00850F2C" w:rsidP="006B5469">
      <w:pPr>
        <w:ind w:firstLineChars="200" w:firstLine="562"/>
        <w:jc w:val="center"/>
        <w:rPr>
          <w:b/>
          <w:sz w:val="28"/>
        </w:rPr>
      </w:pPr>
      <w:r>
        <w:rPr>
          <w:rFonts w:hint="eastAsia"/>
          <w:b/>
          <w:sz w:val="28"/>
        </w:rPr>
        <w:t>19</w:t>
      </w:r>
      <w:r w:rsidR="006B5469" w:rsidRPr="006B5469">
        <w:rPr>
          <w:rFonts w:hint="eastAsia"/>
          <w:b/>
          <w:sz w:val="28"/>
        </w:rPr>
        <w:t>小组成员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序</w:t>
            </w:r>
            <w:r w:rsidRPr="006B5469">
              <w:t>号</w:t>
            </w:r>
          </w:p>
        </w:tc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姓名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学号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实验分工</w:t>
            </w:r>
          </w:p>
        </w:tc>
      </w:tr>
      <w:tr w:rsidR="00F5121C" w:rsidTr="006B5469">
        <w:tc>
          <w:tcPr>
            <w:tcW w:w="2130" w:type="dxa"/>
          </w:tcPr>
          <w:p w:rsidR="00F5121C" w:rsidRPr="00927852" w:rsidRDefault="00F5121C" w:rsidP="00F5121C">
            <w:r w:rsidRPr="00927852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F5121C" w:rsidRPr="00927852" w:rsidRDefault="0090007C" w:rsidP="00F5121C">
            <w:proofErr w:type="gramStart"/>
            <w:r>
              <w:rPr>
                <w:rFonts w:hint="eastAsia"/>
              </w:rPr>
              <w:t>岳</w:t>
            </w:r>
            <w:proofErr w:type="gramEnd"/>
            <w:r>
              <w:rPr>
                <w:rFonts w:hint="eastAsia"/>
              </w:rPr>
              <w:t>明哲</w:t>
            </w:r>
          </w:p>
        </w:tc>
        <w:tc>
          <w:tcPr>
            <w:tcW w:w="2131" w:type="dxa"/>
          </w:tcPr>
          <w:p w:rsidR="00F5121C" w:rsidRPr="00927852" w:rsidRDefault="0090007C" w:rsidP="00F5121C">
            <w:r>
              <w:rPr>
                <w:rFonts w:hint="eastAsia"/>
              </w:rPr>
              <w:t>14061173</w:t>
            </w:r>
          </w:p>
        </w:tc>
        <w:tc>
          <w:tcPr>
            <w:tcW w:w="2131" w:type="dxa"/>
          </w:tcPr>
          <w:p w:rsidR="00F5121C" w:rsidRPr="00927852" w:rsidRDefault="0090007C" w:rsidP="00F5121C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4</w:t>
            </w:r>
          </w:p>
        </w:tc>
      </w:tr>
      <w:tr w:rsidR="00F5121C" w:rsidTr="006B5469">
        <w:tc>
          <w:tcPr>
            <w:tcW w:w="2130" w:type="dxa"/>
          </w:tcPr>
          <w:p w:rsidR="00F5121C" w:rsidRPr="00927852" w:rsidRDefault="00F5121C" w:rsidP="00F5121C">
            <w:r w:rsidRPr="00927852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F5121C" w:rsidRPr="00927852" w:rsidRDefault="0090007C" w:rsidP="00F5121C">
            <w:r>
              <w:rPr>
                <w:rFonts w:hint="eastAsia"/>
              </w:rPr>
              <w:t>李文涛</w:t>
            </w:r>
          </w:p>
        </w:tc>
        <w:tc>
          <w:tcPr>
            <w:tcW w:w="2131" w:type="dxa"/>
          </w:tcPr>
          <w:p w:rsidR="00F5121C" w:rsidRPr="00927852" w:rsidRDefault="0090007C" w:rsidP="00F5121C">
            <w:r>
              <w:rPr>
                <w:rFonts w:hint="eastAsia"/>
              </w:rPr>
              <w:t>14061217</w:t>
            </w:r>
          </w:p>
        </w:tc>
        <w:tc>
          <w:tcPr>
            <w:tcW w:w="2131" w:type="dxa"/>
          </w:tcPr>
          <w:p w:rsidR="00F5121C" w:rsidRPr="00927852" w:rsidRDefault="0090007C" w:rsidP="00F5121C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</w:tr>
      <w:tr w:rsidR="00F5121C" w:rsidTr="006B5469">
        <w:tc>
          <w:tcPr>
            <w:tcW w:w="2130" w:type="dxa"/>
          </w:tcPr>
          <w:p w:rsidR="00F5121C" w:rsidRPr="00927852" w:rsidRDefault="00F5121C" w:rsidP="00F5121C">
            <w:r w:rsidRPr="00927852"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F5121C" w:rsidRPr="00927852" w:rsidRDefault="0090007C" w:rsidP="00F5121C">
            <w:proofErr w:type="gramStart"/>
            <w:r>
              <w:rPr>
                <w:rFonts w:hint="eastAsia"/>
              </w:rPr>
              <w:t>李康宇</w:t>
            </w:r>
            <w:proofErr w:type="gramEnd"/>
          </w:p>
        </w:tc>
        <w:tc>
          <w:tcPr>
            <w:tcW w:w="2131" w:type="dxa"/>
          </w:tcPr>
          <w:p w:rsidR="00F5121C" w:rsidRPr="00927852" w:rsidRDefault="0090007C" w:rsidP="00F5121C">
            <w:r>
              <w:rPr>
                <w:rFonts w:hint="eastAsia"/>
              </w:rPr>
              <w:t>14061172</w:t>
            </w:r>
          </w:p>
        </w:tc>
        <w:tc>
          <w:tcPr>
            <w:tcW w:w="2131" w:type="dxa"/>
          </w:tcPr>
          <w:p w:rsidR="00F5121C" w:rsidRPr="00927852" w:rsidRDefault="0090007C" w:rsidP="00F5121C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</w:p>
        </w:tc>
      </w:tr>
      <w:tr w:rsidR="00F5121C" w:rsidTr="006B5469">
        <w:tc>
          <w:tcPr>
            <w:tcW w:w="2130" w:type="dxa"/>
          </w:tcPr>
          <w:p w:rsidR="00F5121C" w:rsidRPr="00927852" w:rsidRDefault="00F5121C" w:rsidP="00F5121C">
            <w:r w:rsidRPr="00927852"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F5121C" w:rsidRPr="00927852" w:rsidRDefault="0090007C" w:rsidP="00F5121C">
            <w:r>
              <w:rPr>
                <w:rFonts w:hint="eastAsia"/>
              </w:rPr>
              <w:t>张东鑫</w:t>
            </w:r>
          </w:p>
        </w:tc>
        <w:tc>
          <w:tcPr>
            <w:tcW w:w="2131" w:type="dxa"/>
          </w:tcPr>
          <w:p w:rsidR="00F5121C" w:rsidRPr="00927852" w:rsidRDefault="0090007C" w:rsidP="00F5121C">
            <w:r>
              <w:rPr>
                <w:rFonts w:hint="eastAsia"/>
              </w:rPr>
              <w:t>14061153</w:t>
            </w:r>
          </w:p>
        </w:tc>
        <w:tc>
          <w:tcPr>
            <w:tcW w:w="2131" w:type="dxa"/>
          </w:tcPr>
          <w:p w:rsidR="00F5121C" w:rsidRDefault="0090007C" w:rsidP="00F5121C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</w:tr>
    </w:tbl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rPr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555343736"/>
        <w:docPartObj>
          <w:docPartGallery w:val="Table of Contents"/>
          <w:docPartUnique/>
        </w:docPartObj>
      </w:sdtPr>
      <w:sdtContent>
        <w:p w:rsidR="006B5469" w:rsidRDefault="006B5469" w:rsidP="006B546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B5469" w:rsidRDefault="00E076B1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 w:rsidRPr="00E076B1">
            <w:fldChar w:fldCharType="begin"/>
          </w:r>
          <w:r w:rsidR="006B5469">
            <w:instrText xml:space="preserve"> TOC \o "1-3" \h \z \u </w:instrText>
          </w:r>
          <w:r w:rsidRPr="00E076B1">
            <w:fldChar w:fldCharType="separate"/>
          </w:r>
          <w:hyperlink w:anchor="_Toc446001831" w:history="1">
            <w:r w:rsidR="006B5469" w:rsidRPr="00BE640C">
              <w:rPr>
                <w:rStyle w:val="a8"/>
                <w:noProof/>
              </w:rPr>
              <w:t>1.</w:t>
            </w:r>
            <w:r w:rsidR="006B5469" w:rsidRPr="00BE640C">
              <w:rPr>
                <w:rStyle w:val="a8"/>
                <w:rFonts w:hint="eastAsia"/>
                <w:noProof/>
              </w:rPr>
              <w:t>实验目的</w:t>
            </w:r>
            <w:r w:rsidR="006B54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69" w:rsidRDefault="00E076B1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46001832" w:history="1">
            <w:r w:rsidR="006B5469" w:rsidRPr="00BE640C">
              <w:rPr>
                <w:rStyle w:val="a8"/>
                <w:noProof/>
              </w:rPr>
              <w:t>2.</w:t>
            </w:r>
            <w:r w:rsidR="006B5469" w:rsidRPr="00BE640C">
              <w:rPr>
                <w:rStyle w:val="a8"/>
                <w:rFonts w:hint="eastAsia"/>
                <w:noProof/>
              </w:rPr>
              <w:t>需求说明</w:t>
            </w:r>
            <w:r w:rsidR="006B54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69" w:rsidRDefault="00E076B1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3" w:history="1">
            <w:r w:rsidR="006B5469" w:rsidRPr="00BE640C">
              <w:rPr>
                <w:rStyle w:val="a8"/>
                <w:noProof/>
              </w:rPr>
              <w:t>2.1</w:t>
            </w:r>
            <w:r w:rsidR="006B5469" w:rsidRPr="00BE640C">
              <w:rPr>
                <w:rStyle w:val="a8"/>
                <w:rFonts w:hint="eastAsia"/>
                <w:noProof/>
              </w:rPr>
              <w:t>基本要求</w:t>
            </w:r>
            <w:r w:rsidR="006B54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69" w:rsidRDefault="00E076B1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4" w:history="1">
            <w:r w:rsidR="006B5469" w:rsidRPr="00BE640C">
              <w:rPr>
                <w:rStyle w:val="a8"/>
                <w:noProof/>
              </w:rPr>
              <w:t xml:space="preserve">2.2 </w:t>
            </w:r>
            <w:r w:rsidR="006B5469" w:rsidRPr="00BE640C">
              <w:rPr>
                <w:rStyle w:val="a8"/>
                <w:rFonts w:hint="eastAsia"/>
                <w:noProof/>
              </w:rPr>
              <w:t>提高要求</w:t>
            </w:r>
            <w:r w:rsidR="006B54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69" w:rsidRDefault="00E076B1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5" w:history="1">
            <w:r w:rsidR="006B5469" w:rsidRPr="00BE640C">
              <w:rPr>
                <w:rStyle w:val="a8"/>
                <w:noProof/>
              </w:rPr>
              <w:t xml:space="preserve">2.3 </w:t>
            </w:r>
            <w:r w:rsidR="006B5469" w:rsidRPr="00BE640C">
              <w:rPr>
                <w:rStyle w:val="a8"/>
                <w:rFonts w:hint="eastAsia"/>
                <w:noProof/>
              </w:rPr>
              <w:t>完成情况</w:t>
            </w:r>
            <w:r w:rsidR="006B54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69" w:rsidRDefault="00E076B1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46001836" w:history="1">
            <w:r w:rsidR="006B5469" w:rsidRPr="00BE640C">
              <w:rPr>
                <w:rStyle w:val="a8"/>
                <w:noProof/>
              </w:rPr>
              <w:t>3.</w:t>
            </w:r>
            <w:r w:rsidR="006B5469" w:rsidRPr="00BE640C">
              <w:rPr>
                <w:rStyle w:val="a8"/>
                <w:rFonts w:hint="eastAsia"/>
                <w:noProof/>
              </w:rPr>
              <w:t>设计说明</w:t>
            </w:r>
            <w:r w:rsidR="006B54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69" w:rsidRDefault="00E076B1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7" w:history="1">
            <w:r w:rsidR="006B5469" w:rsidRPr="00BE640C">
              <w:rPr>
                <w:rStyle w:val="a8"/>
                <w:noProof/>
              </w:rPr>
              <w:t xml:space="preserve">3.1 </w:t>
            </w:r>
            <w:r w:rsidR="006B5469" w:rsidRPr="00BE640C">
              <w:rPr>
                <w:rStyle w:val="a8"/>
                <w:rFonts w:hint="eastAsia"/>
                <w:noProof/>
              </w:rPr>
              <w:t>程序流程图</w:t>
            </w:r>
            <w:r w:rsidR="006B54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69" w:rsidRDefault="00E076B1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8" w:history="1">
            <w:r w:rsidR="006B5469" w:rsidRPr="00BE640C">
              <w:rPr>
                <w:rStyle w:val="a8"/>
                <w:noProof/>
              </w:rPr>
              <w:t>3.2</w:t>
            </w:r>
            <w:r w:rsidR="006B5469" w:rsidRPr="00BE640C">
              <w:rPr>
                <w:rStyle w:val="a8"/>
                <w:rFonts w:hint="eastAsia"/>
                <w:noProof/>
              </w:rPr>
              <w:t>基本要求实现说明</w:t>
            </w:r>
            <w:r w:rsidR="006B54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69" w:rsidRDefault="00E076B1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9" w:history="1">
            <w:r w:rsidR="006B5469" w:rsidRPr="00BE640C">
              <w:rPr>
                <w:rStyle w:val="a8"/>
                <w:noProof/>
              </w:rPr>
              <w:t xml:space="preserve">3.3 </w:t>
            </w:r>
            <w:r w:rsidR="006B5469" w:rsidRPr="00BE640C">
              <w:rPr>
                <w:rStyle w:val="a8"/>
                <w:rFonts w:hint="eastAsia"/>
                <w:noProof/>
              </w:rPr>
              <w:t>提高要求实现说明</w:t>
            </w:r>
            <w:r w:rsidR="006B54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69" w:rsidRDefault="00E076B1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46001840" w:history="1">
            <w:r w:rsidR="006B5469" w:rsidRPr="00BE640C">
              <w:rPr>
                <w:rStyle w:val="a8"/>
                <w:noProof/>
              </w:rPr>
              <w:t>4.</w:t>
            </w:r>
            <w:r w:rsidR="006B5469" w:rsidRPr="00BE640C">
              <w:rPr>
                <w:rStyle w:val="a8"/>
                <w:rFonts w:hint="eastAsia"/>
                <w:noProof/>
              </w:rPr>
              <w:t>收获和感想</w:t>
            </w:r>
            <w:r w:rsidR="006B54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69" w:rsidRDefault="00E076B1">
          <w:r>
            <w:rPr>
              <w:b/>
              <w:bCs/>
              <w:lang w:val="zh-CN"/>
            </w:rPr>
            <w:fldChar w:fldCharType="end"/>
          </w:r>
        </w:p>
      </w:sdtContent>
    </w:sdt>
    <w:p w:rsidR="006B5469" w:rsidRDefault="006B5469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B5469" w:rsidRDefault="006B5469" w:rsidP="006B5469">
      <w:pPr>
        <w:pStyle w:val="1"/>
      </w:pPr>
      <w:bookmarkStart w:id="0" w:name="_Toc446001831"/>
      <w:r>
        <w:rPr>
          <w:rFonts w:hint="eastAsia"/>
        </w:rPr>
        <w:lastRenderedPageBreak/>
        <w:t>1.</w:t>
      </w:r>
      <w:r>
        <w:rPr>
          <w:rFonts w:hint="eastAsia"/>
        </w:rPr>
        <w:t>实验目的</w:t>
      </w:r>
      <w:bookmarkEnd w:id="0"/>
    </w:p>
    <w:p w:rsidR="002E3FF8" w:rsidRDefault="006B5469" w:rsidP="002E3FF8">
      <w:pPr>
        <w:ind w:firstLine="480"/>
        <w:rPr>
          <w:rFonts w:hint="eastAsia"/>
        </w:rPr>
      </w:pPr>
      <w:r>
        <w:rPr>
          <w:rFonts w:hint="eastAsia"/>
        </w:rPr>
        <w:t>1.</w:t>
      </w:r>
      <w:r w:rsidR="00D006C3">
        <w:rPr>
          <w:rFonts w:hint="eastAsia"/>
        </w:rPr>
        <w:t>深入</w:t>
      </w:r>
      <w:r w:rsidR="002E3FF8">
        <w:rPr>
          <w:rFonts w:hint="eastAsia"/>
        </w:rPr>
        <w:t>了解</w:t>
      </w:r>
      <w:r w:rsidR="002E3FF8">
        <w:t>Linux</w:t>
      </w:r>
      <w:r w:rsidR="002E3FF8">
        <w:rPr>
          <w:rFonts w:hint="eastAsia"/>
        </w:rPr>
        <w:t>的内存管理机制</w:t>
      </w:r>
    </w:p>
    <w:p w:rsidR="00D006C3" w:rsidRPr="00D006C3" w:rsidRDefault="00D006C3" w:rsidP="00D006C3">
      <w:pPr>
        <w:rPr>
          <w:b/>
        </w:rPr>
      </w:pPr>
    </w:p>
    <w:p w:rsidR="006B5469" w:rsidRPr="002E3FF8" w:rsidRDefault="006B5469" w:rsidP="002E3FF8">
      <w:pPr>
        <w:ind w:firstLine="480"/>
      </w:pPr>
      <w:r>
        <w:rPr>
          <w:rFonts w:hint="eastAsia"/>
        </w:rPr>
        <w:t>2.</w:t>
      </w:r>
      <w:r w:rsidR="002E3FF8">
        <w:rPr>
          <w:rFonts w:hint="eastAsia"/>
        </w:rPr>
        <w:t>掌握页式虚拟存储技术，理解虚地址到实地址的定位过程</w:t>
      </w:r>
    </w:p>
    <w:p w:rsidR="002E3FF8" w:rsidRDefault="006B5469" w:rsidP="002E3FF8">
      <w:pPr>
        <w:ind w:firstLine="480"/>
      </w:pPr>
      <w:r>
        <w:rPr>
          <w:rFonts w:hint="eastAsia"/>
        </w:rPr>
        <w:t>3.</w:t>
      </w:r>
      <w:r w:rsidR="002E3FF8">
        <w:rPr>
          <w:rFonts w:hint="eastAsia"/>
        </w:rPr>
        <w:t>掌握最不频繁使用淘汰算法，即</w:t>
      </w:r>
      <w:r w:rsidR="002E3FF8">
        <w:t>LFU</w:t>
      </w:r>
      <w:r w:rsidR="002E3FF8">
        <w:rPr>
          <w:rFonts w:hint="eastAsia"/>
        </w:rPr>
        <w:t>页面淘汰算法</w:t>
      </w:r>
    </w:p>
    <w:p w:rsidR="006B5469" w:rsidRPr="006B5469" w:rsidRDefault="006B5469" w:rsidP="006B5469">
      <w:pPr>
        <w:pStyle w:val="1"/>
      </w:pPr>
      <w:bookmarkStart w:id="1" w:name="_Toc446001832"/>
      <w:r>
        <w:rPr>
          <w:rFonts w:hint="eastAsia"/>
        </w:rPr>
        <w:t>2.</w:t>
      </w:r>
      <w:r>
        <w:rPr>
          <w:rFonts w:hint="eastAsia"/>
        </w:rPr>
        <w:t>需求说明</w:t>
      </w:r>
      <w:bookmarkEnd w:id="1"/>
    </w:p>
    <w:p w:rsidR="002E3FF8" w:rsidRDefault="006B5469" w:rsidP="006B5469">
      <w:pPr>
        <w:pStyle w:val="2"/>
      </w:pPr>
      <w:bookmarkStart w:id="2" w:name="_Toc446001833"/>
      <w:r>
        <w:rPr>
          <w:rFonts w:hint="eastAsia"/>
        </w:rPr>
        <w:t>2.1</w:t>
      </w:r>
      <w:r>
        <w:rPr>
          <w:rFonts w:hint="eastAsia"/>
        </w:rPr>
        <w:t>基本要求</w:t>
      </w:r>
      <w:bookmarkStart w:id="3" w:name="_Toc446001834"/>
      <w:bookmarkEnd w:id="2"/>
    </w:p>
    <w:p w:rsidR="002E3FF8" w:rsidRDefault="002E3FF8" w:rsidP="002E3FF8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设计并实现一个虚存管理模拟程序，模拟一个单道程序的页式存储管理，用一个一维数组模拟实存空间，用一个文本文件</w:t>
      </w:r>
      <w:proofErr w:type="gramStart"/>
      <w:r>
        <w:rPr>
          <w:rFonts w:hint="eastAsia"/>
        </w:rPr>
        <w:t>模拟辅存空间</w:t>
      </w:r>
      <w:proofErr w:type="gramEnd"/>
    </w:p>
    <w:p w:rsidR="002E3FF8" w:rsidRDefault="002E3FF8" w:rsidP="002E3FF8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建立一个一级页表</w:t>
      </w:r>
    </w:p>
    <w:p w:rsidR="002E3FF8" w:rsidRDefault="002E3FF8" w:rsidP="002E3FF8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程序中使用一个函数</w:t>
      </w:r>
      <w:proofErr w:type="spellStart"/>
      <w:r>
        <w:t>do_request</w:t>
      </w:r>
      <w:proofErr w:type="spellEnd"/>
      <w:r>
        <w:t>()</w:t>
      </w:r>
      <w:r>
        <w:rPr>
          <w:rFonts w:hint="eastAsia"/>
        </w:rPr>
        <w:t>随机产生访存请求，访存操作包括读取、写入、执行三种类型</w:t>
      </w:r>
    </w:p>
    <w:p w:rsidR="002E3FF8" w:rsidRDefault="002E3FF8" w:rsidP="002E3FF8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实现一个函数</w:t>
      </w:r>
      <w:proofErr w:type="spellStart"/>
      <w:r>
        <w:t>do_response</w:t>
      </w:r>
      <w:proofErr w:type="spellEnd"/>
      <w:r>
        <w:t>()</w:t>
      </w:r>
      <w:r>
        <w:rPr>
          <w:rFonts w:hint="eastAsia"/>
        </w:rPr>
        <w:t>响应访存请求，完成虚地址到实地址的定位及读</w:t>
      </w:r>
      <w:r>
        <w:t>/</w:t>
      </w:r>
      <w:r>
        <w:rPr>
          <w:rFonts w:hint="eastAsia"/>
        </w:rPr>
        <w:t>写</w:t>
      </w:r>
      <w:r>
        <w:t>/</w:t>
      </w:r>
      <w:r>
        <w:rPr>
          <w:rFonts w:hint="eastAsia"/>
        </w:rPr>
        <w:t>执行操作，同时判断并处理缺页中断</w:t>
      </w:r>
    </w:p>
    <w:p w:rsidR="002E3FF8" w:rsidRPr="002E3FF8" w:rsidRDefault="002E3FF8" w:rsidP="002E3FF8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t>LFU</w:t>
      </w:r>
      <w:r>
        <w:rPr>
          <w:rFonts w:hint="eastAsia"/>
        </w:rPr>
        <w:t>页面淘汰算法</w:t>
      </w:r>
    </w:p>
    <w:p w:rsidR="006B5469" w:rsidRDefault="006B5469" w:rsidP="006B5469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提高要求</w:t>
      </w:r>
      <w:bookmarkEnd w:id="3"/>
    </w:p>
    <w:p w:rsidR="00213E16" w:rsidRDefault="00213E16" w:rsidP="00213E16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建立一个多级页表</w:t>
      </w:r>
    </w:p>
    <w:p w:rsidR="00213E16" w:rsidRDefault="00213E16" w:rsidP="00213E16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实现多道程序的存储控制</w:t>
      </w:r>
    </w:p>
    <w:p w:rsidR="00213E16" w:rsidRDefault="00213E16" w:rsidP="00213E16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do_request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do_response</w:t>
      </w:r>
      <w:proofErr w:type="spellEnd"/>
      <w:r>
        <w:rPr>
          <w:rFonts w:hint="eastAsia"/>
        </w:rPr>
        <w:t>()</w:t>
      </w:r>
      <w:r>
        <w:rPr>
          <w:rFonts w:hint="eastAsia"/>
        </w:rPr>
        <w:t>实现在不同进程中，通过进程间通信（如</w:t>
      </w:r>
      <w:r>
        <w:rPr>
          <w:rFonts w:hint="eastAsia"/>
        </w:rPr>
        <w:t>FIFO</w:t>
      </w:r>
      <w:r>
        <w:rPr>
          <w:rFonts w:hint="eastAsia"/>
        </w:rPr>
        <w:t>）完成访存控制的模拟</w:t>
      </w:r>
    </w:p>
    <w:p w:rsidR="006B5469" w:rsidRDefault="00213E16" w:rsidP="00213E16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实现其它页面淘汰算法：如页面老化算法、最近最久未使用淘汰算法（</w:t>
      </w:r>
      <w:r>
        <w:rPr>
          <w:rFonts w:hint="eastAsia"/>
        </w:rPr>
        <w:t>LRU</w:t>
      </w:r>
      <w:r>
        <w:rPr>
          <w:rFonts w:hint="eastAsia"/>
        </w:rPr>
        <w:t>）、最优算法（</w:t>
      </w:r>
      <w:r>
        <w:rPr>
          <w:rFonts w:hint="eastAsia"/>
        </w:rPr>
        <w:t>OPT</w:t>
      </w:r>
      <w:r>
        <w:rPr>
          <w:rFonts w:hint="eastAsia"/>
        </w:rPr>
        <w:t>）等</w:t>
      </w:r>
    </w:p>
    <w:p w:rsidR="006B5469" w:rsidRDefault="006B5469" w:rsidP="006B5469">
      <w:pPr>
        <w:pStyle w:val="2"/>
      </w:pPr>
      <w:bookmarkStart w:id="4" w:name="_Toc446001835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完成情况</w:t>
      </w:r>
      <w:bookmarkEnd w:id="4"/>
    </w:p>
    <w:p w:rsidR="006B5469" w:rsidRDefault="006B5469" w:rsidP="006B5469">
      <w:pPr>
        <w:ind w:firstLine="480"/>
      </w:pPr>
      <w:r>
        <w:rPr>
          <w:rFonts w:hint="eastAsia"/>
        </w:rPr>
        <w:t>【简述实验完成过程】。完成了以下功能：</w:t>
      </w:r>
    </w:p>
    <w:p w:rsidR="00F5121C" w:rsidRDefault="00F5121C" w:rsidP="00F5121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设计并实现一个虚存管理模拟程序，模拟一个单道程序的页式存储管理，用一个一维数组模拟实存空间，用一个文本文件</w:t>
      </w:r>
      <w:proofErr w:type="gramStart"/>
      <w:r>
        <w:rPr>
          <w:rFonts w:hint="eastAsia"/>
        </w:rPr>
        <w:t>模拟辅存空间</w:t>
      </w:r>
      <w:proofErr w:type="gramEnd"/>
    </w:p>
    <w:p w:rsidR="00F5121C" w:rsidRDefault="00F5121C" w:rsidP="00F5121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建立一个一级页表</w:t>
      </w:r>
    </w:p>
    <w:p w:rsidR="00F5121C" w:rsidRDefault="00F5121C" w:rsidP="00F5121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程序中使用一个函数</w:t>
      </w:r>
      <w:proofErr w:type="spellStart"/>
      <w:r>
        <w:t>do_request</w:t>
      </w:r>
      <w:proofErr w:type="spellEnd"/>
      <w:r>
        <w:t>()</w:t>
      </w:r>
      <w:r>
        <w:rPr>
          <w:rFonts w:hint="eastAsia"/>
        </w:rPr>
        <w:t>随机产生访存请求，访存操作包括读取、写入、执行三种类型</w:t>
      </w:r>
    </w:p>
    <w:p w:rsidR="00F5121C" w:rsidRDefault="00F5121C" w:rsidP="00F5121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实现一个函数</w:t>
      </w:r>
      <w:proofErr w:type="spellStart"/>
      <w:r>
        <w:t>do_response</w:t>
      </w:r>
      <w:proofErr w:type="spellEnd"/>
      <w:r>
        <w:t>()</w:t>
      </w:r>
      <w:r>
        <w:rPr>
          <w:rFonts w:hint="eastAsia"/>
        </w:rPr>
        <w:t>响应访存请求，完成虚地址到实地址的定位及读</w:t>
      </w:r>
      <w:r>
        <w:t>/</w:t>
      </w:r>
      <w:r>
        <w:rPr>
          <w:rFonts w:hint="eastAsia"/>
        </w:rPr>
        <w:t>写</w:t>
      </w:r>
      <w:r>
        <w:t>/</w:t>
      </w:r>
      <w:r>
        <w:rPr>
          <w:rFonts w:hint="eastAsia"/>
        </w:rPr>
        <w:t>执行操作，同时判断并处理缺页中断</w:t>
      </w:r>
    </w:p>
    <w:p w:rsidR="00F5121C" w:rsidRPr="002E3FF8" w:rsidRDefault="00F5121C" w:rsidP="00F5121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>
        <w:t>LFU</w:t>
      </w:r>
      <w:r>
        <w:rPr>
          <w:rFonts w:hint="eastAsia"/>
        </w:rPr>
        <w:t>页面淘汰算法</w:t>
      </w:r>
    </w:p>
    <w:p w:rsidR="00F5121C" w:rsidRDefault="00F5121C" w:rsidP="00F5121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建立了一个二级页表</w:t>
      </w:r>
    </w:p>
    <w:p w:rsidR="00F5121C" w:rsidRDefault="00F5121C" w:rsidP="00F5121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实现多道程序的存储控制</w:t>
      </w:r>
    </w:p>
    <w:p w:rsidR="00F5121C" w:rsidRDefault="00F5121C" w:rsidP="00F5121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do_request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do_response</w:t>
      </w:r>
      <w:proofErr w:type="spellEnd"/>
      <w:r>
        <w:rPr>
          <w:rFonts w:hint="eastAsia"/>
        </w:rPr>
        <w:t>()</w:t>
      </w:r>
      <w:r>
        <w:rPr>
          <w:rFonts w:hint="eastAsia"/>
        </w:rPr>
        <w:t>实现在不同进程中，通过进程间通信（如</w:t>
      </w:r>
      <w:r>
        <w:rPr>
          <w:rFonts w:hint="eastAsia"/>
        </w:rPr>
        <w:t>FIFO</w:t>
      </w:r>
      <w:r>
        <w:rPr>
          <w:rFonts w:hint="eastAsia"/>
        </w:rPr>
        <w:t>）完成访存控制的模拟</w:t>
      </w:r>
    </w:p>
    <w:p w:rsidR="006B5469" w:rsidRDefault="00F5121C" w:rsidP="00CD1005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实现了</w:t>
      </w:r>
      <w:r w:rsidR="00524212">
        <w:rPr>
          <w:rFonts w:hint="eastAsia"/>
        </w:rPr>
        <w:t>LRU</w:t>
      </w:r>
      <w:r w:rsidR="00524212">
        <w:rPr>
          <w:rFonts w:hint="eastAsia"/>
        </w:rPr>
        <w:t>，</w:t>
      </w:r>
      <w:r w:rsidR="00524212">
        <w:rPr>
          <w:rFonts w:hint="eastAsia"/>
        </w:rPr>
        <w:t>FIFO</w:t>
      </w:r>
      <w:r w:rsidR="00524212">
        <w:rPr>
          <w:rFonts w:hint="eastAsia"/>
        </w:rPr>
        <w:t>算法。</w:t>
      </w:r>
    </w:p>
    <w:p w:rsidR="00CD1005" w:rsidRDefault="00CD1005" w:rsidP="00CD1005">
      <w:pPr>
        <w:rPr>
          <w:rFonts w:hint="eastAsia"/>
        </w:rPr>
      </w:pPr>
    </w:p>
    <w:p w:rsidR="00CD1005" w:rsidRDefault="00CD1005" w:rsidP="00CD1005">
      <w:pPr>
        <w:rPr>
          <w:rFonts w:hint="eastAsia"/>
        </w:rPr>
      </w:pPr>
    </w:p>
    <w:p w:rsidR="00CD1005" w:rsidRDefault="00CD1005" w:rsidP="00CD1005">
      <w:pPr>
        <w:rPr>
          <w:rFonts w:hint="eastAsia"/>
        </w:rPr>
      </w:pPr>
    </w:p>
    <w:p w:rsidR="00CD1005" w:rsidRDefault="00CD1005" w:rsidP="00CD1005">
      <w:pPr>
        <w:rPr>
          <w:rFonts w:hint="eastAsia"/>
        </w:rPr>
      </w:pPr>
    </w:p>
    <w:p w:rsidR="00CD1005" w:rsidRDefault="00CD1005" w:rsidP="00CD1005">
      <w:pPr>
        <w:rPr>
          <w:rFonts w:hint="eastAsia"/>
        </w:rPr>
      </w:pPr>
    </w:p>
    <w:p w:rsidR="00CD1005" w:rsidRDefault="00CD1005" w:rsidP="00CD1005">
      <w:pPr>
        <w:rPr>
          <w:rFonts w:hint="eastAsia"/>
        </w:rPr>
      </w:pPr>
    </w:p>
    <w:p w:rsidR="00CD1005" w:rsidRDefault="00CD1005" w:rsidP="00CD1005">
      <w:pPr>
        <w:rPr>
          <w:rFonts w:hint="eastAsia"/>
        </w:rPr>
      </w:pPr>
    </w:p>
    <w:p w:rsidR="00CD1005" w:rsidRPr="00CD1005" w:rsidRDefault="00CD1005" w:rsidP="00CD1005"/>
    <w:p w:rsidR="006B5469" w:rsidRDefault="006B5469" w:rsidP="006B5469">
      <w:pPr>
        <w:pStyle w:val="1"/>
      </w:pPr>
      <w:bookmarkStart w:id="5" w:name="_Toc446001836"/>
      <w:r>
        <w:rPr>
          <w:rFonts w:hint="eastAsia"/>
        </w:rPr>
        <w:lastRenderedPageBreak/>
        <w:t>3.</w:t>
      </w:r>
      <w:r>
        <w:rPr>
          <w:rFonts w:hint="eastAsia"/>
        </w:rPr>
        <w:t>设计说明</w:t>
      </w:r>
      <w:bookmarkEnd w:id="5"/>
    </w:p>
    <w:p w:rsidR="006B5469" w:rsidRDefault="006B5469" w:rsidP="006B5469">
      <w:pPr>
        <w:pStyle w:val="2"/>
      </w:pPr>
      <w:bookmarkStart w:id="6" w:name="_Toc446001837"/>
      <w:r>
        <w:rPr>
          <w:rFonts w:hint="eastAsia"/>
        </w:rPr>
        <w:t xml:space="preserve">3.1 </w:t>
      </w:r>
      <w:r>
        <w:rPr>
          <w:rFonts w:hint="eastAsia"/>
        </w:rPr>
        <w:t>程序流程图</w:t>
      </w:r>
      <w:bookmarkEnd w:id="6"/>
    </w:p>
    <w:p w:rsidR="006B5469" w:rsidRDefault="00F5121C" w:rsidP="00F5121C">
      <w:r>
        <w:rPr>
          <w:rFonts w:hint="eastAsia"/>
        </w:rPr>
        <w:t>流程</w:t>
      </w:r>
      <w:r>
        <w:t>图</w:t>
      </w:r>
    </w:p>
    <w:p w:rsidR="00F5121C" w:rsidRDefault="00CD1005" w:rsidP="00F5121C">
      <w:pPr>
        <w:jc w:val="center"/>
      </w:pPr>
      <w:r>
        <w:object w:dxaOrig="11577" w:dyaOrig="17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538.5pt" o:ole="">
            <v:imagedata r:id="rId8" o:title=""/>
          </v:shape>
          <o:OLEObject Type="Embed" ProgID="Visio.Drawing.11" ShapeID="_x0000_i1025" DrawAspect="Content" ObjectID="_1524703263" r:id="rId9"/>
        </w:object>
      </w:r>
    </w:p>
    <w:p w:rsidR="006B5469" w:rsidRDefault="006B5469" w:rsidP="006B5469">
      <w:pPr>
        <w:pStyle w:val="2"/>
      </w:pPr>
      <w:bookmarkStart w:id="7" w:name="_Toc446001838"/>
      <w:r>
        <w:rPr>
          <w:rFonts w:hint="eastAsia"/>
        </w:rPr>
        <w:lastRenderedPageBreak/>
        <w:t>3.2</w:t>
      </w:r>
      <w:r>
        <w:rPr>
          <w:rFonts w:hint="eastAsia"/>
        </w:rPr>
        <w:t>基本要求实现说明</w:t>
      </w:r>
      <w:bookmarkEnd w:id="7"/>
    </w:p>
    <w:p w:rsidR="009C45E8" w:rsidRDefault="009C45E8" w:rsidP="009C45E8">
      <w:r>
        <w:rPr>
          <w:rFonts w:hint="eastAsia"/>
        </w:rPr>
        <w:t>1</w:t>
      </w:r>
      <w:r>
        <w:rPr>
          <w:rFonts w:hint="eastAsia"/>
        </w:rPr>
        <w:t>，</w:t>
      </w:r>
      <w:r>
        <w:t>页表</w:t>
      </w:r>
      <w:r>
        <w:rPr>
          <w:rFonts w:hint="eastAsia"/>
        </w:rPr>
        <w:t>打印</w:t>
      </w:r>
    </w:p>
    <w:p w:rsidR="009C45E8" w:rsidRDefault="00CD1005" w:rsidP="009C45E8">
      <w:r>
        <w:rPr>
          <w:noProof/>
        </w:rPr>
        <w:drawing>
          <wp:inline distT="0" distB="0" distL="0" distR="0">
            <wp:extent cx="5274310" cy="1479550"/>
            <wp:effectExtent l="19050" t="0" r="2540" b="0"/>
            <wp:docPr id="4" name="图片 3" descr="打印页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打印页表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E8" w:rsidRDefault="009C45E8" w:rsidP="009C45E8">
      <w:r>
        <w:rPr>
          <w:rFonts w:hint="eastAsia"/>
        </w:rPr>
        <w:t>2</w:t>
      </w:r>
      <w:r w:rsidR="00CD1005">
        <w:rPr>
          <w:rFonts w:hint="eastAsia"/>
        </w:rPr>
        <w:t>，</w:t>
      </w:r>
      <w:r>
        <w:rPr>
          <w:rFonts w:hint="eastAsia"/>
        </w:rPr>
        <w:t>打印</w:t>
      </w:r>
      <w:r w:rsidR="00CD1005">
        <w:rPr>
          <w:rFonts w:hint="eastAsia"/>
        </w:rPr>
        <w:t>实存（补）</w:t>
      </w:r>
    </w:p>
    <w:p w:rsidR="00F162EF" w:rsidRDefault="00CD1005" w:rsidP="009C45E8">
      <w:pPr>
        <w:rPr>
          <w:rFonts w:hint="eastAsia"/>
        </w:rPr>
      </w:pPr>
      <w:bookmarkStart w:id="8" w:name="_GoBack"/>
      <w:bookmarkEnd w:id="8"/>
      <w:r>
        <w:rPr>
          <w:noProof/>
        </w:rPr>
        <w:drawing>
          <wp:inline distT="0" distB="0" distL="0" distR="0">
            <wp:extent cx="5274310" cy="1141095"/>
            <wp:effectExtent l="19050" t="0" r="2540" b="0"/>
            <wp:docPr id="6" name="图片 5" descr="打印实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打印实存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05" w:rsidRDefault="00CD1005" w:rsidP="009C45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、打印虚存（补）</w:t>
      </w:r>
    </w:p>
    <w:p w:rsidR="00CD1005" w:rsidRDefault="00CD1005" w:rsidP="009C45E8">
      <w:r>
        <w:rPr>
          <w:noProof/>
        </w:rPr>
        <w:drawing>
          <wp:inline distT="0" distB="0" distL="0" distR="0">
            <wp:extent cx="5274310" cy="1651000"/>
            <wp:effectExtent l="19050" t="0" r="2540" b="0"/>
            <wp:docPr id="19" name="图片 18" descr="打印虚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打印虚存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69" w:rsidRDefault="009C45E8" w:rsidP="006B5469">
      <w:pPr>
        <w:pStyle w:val="2"/>
      </w:pPr>
      <w:bookmarkStart w:id="9" w:name="_Toc446001839"/>
      <w:r>
        <w:rPr>
          <w:rFonts w:hint="eastAsia"/>
        </w:rPr>
        <w:t>3.3</w:t>
      </w:r>
      <w:r w:rsidR="006B5469">
        <w:rPr>
          <w:rFonts w:hint="eastAsia"/>
        </w:rPr>
        <w:t>提高要求实现说明</w:t>
      </w:r>
      <w:bookmarkEnd w:id="9"/>
    </w:p>
    <w:p w:rsidR="009C45E8" w:rsidRDefault="009C45E8" w:rsidP="009C45E8">
      <w:pPr>
        <w:pStyle w:val="aa"/>
        <w:numPr>
          <w:ilvl w:val="0"/>
          <w:numId w:val="6"/>
        </w:numPr>
        <w:ind w:firstLineChars="0"/>
      </w:pPr>
      <w:r w:rsidRPr="009C45E8">
        <w:rPr>
          <w:rFonts w:hint="eastAsia"/>
        </w:rPr>
        <w:t>多级页表</w:t>
      </w:r>
    </w:p>
    <w:p w:rsidR="00CD1005" w:rsidRDefault="00CD1005" w:rsidP="00CD1005">
      <w:pPr>
        <w:rPr>
          <w:rFonts w:hint="eastAsia"/>
        </w:rPr>
      </w:pPr>
      <w:r>
        <w:rPr>
          <w:rFonts w:hint="eastAsia"/>
        </w:rPr>
        <w:t>虚存共有</w:t>
      </w:r>
      <w:r>
        <w:rPr>
          <w:rFonts w:hint="eastAsia"/>
        </w:rPr>
        <w:t>64</w:t>
      </w:r>
      <w:r w:rsidR="002C2B26">
        <w:rPr>
          <w:rFonts w:hint="eastAsia"/>
        </w:rPr>
        <w:t>页，这是二级页表需要的大小，</w:t>
      </w:r>
      <w:r>
        <w:rPr>
          <w:rFonts w:hint="eastAsia"/>
        </w:rPr>
        <w:t>再将二级页表项的每四个分为一组，由一个一级页表指向，这样一级页表共有</w:t>
      </w:r>
      <w:r>
        <w:rPr>
          <w:rFonts w:hint="eastAsia"/>
        </w:rPr>
        <w:t>16</w:t>
      </w:r>
      <w:r>
        <w:rPr>
          <w:rFonts w:hint="eastAsia"/>
        </w:rPr>
        <w:t>个，各级页表都是由</w:t>
      </w:r>
      <w:proofErr w:type="gramStart"/>
      <w:r>
        <w:rPr>
          <w:rFonts w:hint="eastAsia"/>
        </w:rPr>
        <w:t>一结构</w:t>
      </w:r>
      <w:proofErr w:type="gramEnd"/>
      <w:r>
        <w:rPr>
          <w:rFonts w:hint="eastAsia"/>
        </w:rPr>
        <w:t>体现，一级较为简单，只需对应到二级页表的映像，二级页表需要存放各类信息。</w:t>
      </w:r>
    </w:p>
    <w:p w:rsidR="002C2B26" w:rsidRDefault="002C2B26" w:rsidP="002C2B26">
      <w:pPr>
        <w:rPr>
          <w:rFonts w:hint="eastAsia"/>
        </w:rPr>
      </w:pPr>
      <w:r>
        <w:rPr>
          <w:rFonts w:hint="eastAsia"/>
        </w:rPr>
        <w:t>在得到一个逻辑地址后，将其分为三部分，分别为，一级页表号，对应的二级页表偏移，最后是页内偏移。</w:t>
      </w:r>
    </w:p>
    <w:p w:rsidR="00CD1005" w:rsidRDefault="00CD1005" w:rsidP="00CD1005">
      <w:pPr>
        <w:rPr>
          <w:rFonts w:hint="eastAsia"/>
        </w:rPr>
      </w:pPr>
      <w:r>
        <w:rPr>
          <w:rFonts w:hint="eastAsia"/>
        </w:rPr>
        <w:lastRenderedPageBreak/>
        <w:t>实现代码如下：</w:t>
      </w:r>
    </w:p>
    <w:p w:rsidR="00CD1005" w:rsidRDefault="002C2B26" w:rsidP="00CD10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51330"/>
            <wp:effectExtent l="19050" t="0" r="2540" b="0"/>
            <wp:docPr id="20" name="图片 19" descr="多级页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多级页表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4C" w:rsidRPr="0002129A" w:rsidRDefault="002E604C" w:rsidP="0002129A"/>
    <w:p w:rsidR="009C45E8" w:rsidRDefault="009C45E8" w:rsidP="009C45E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多道程序</w:t>
      </w:r>
    </w:p>
    <w:p w:rsidR="002C2B26" w:rsidRDefault="002C2B26" w:rsidP="002C2B26">
      <w:pPr>
        <w:ind w:firstLine="420"/>
        <w:rPr>
          <w:rFonts w:hint="eastAsia"/>
        </w:rPr>
      </w:pPr>
      <w:r>
        <w:rPr>
          <w:rFonts w:hint="eastAsia"/>
        </w:rPr>
        <w:t>假设虚存文件里共存有两个程序，两个程序均分了虚存的大小，虚存共有</w:t>
      </w:r>
      <w:r>
        <w:rPr>
          <w:rFonts w:hint="eastAsia"/>
        </w:rPr>
        <w:t>64*4</w:t>
      </w:r>
      <w:r>
        <w:rPr>
          <w:rFonts w:hint="eastAsia"/>
        </w:rPr>
        <w:t>，页面大小为</w:t>
      </w:r>
      <w:r>
        <w:rPr>
          <w:rFonts w:hint="eastAsia"/>
        </w:rPr>
        <w:t>4</w:t>
      </w:r>
      <w:r>
        <w:rPr>
          <w:rFonts w:hint="eastAsia"/>
        </w:rPr>
        <w:t>，续存共有</w:t>
      </w:r>
      <w:r>
        <w:rPr>
          <w:rFonts w:hint="eastAsia"/>
        </w:rPr>
        <w:t>64</w:t>
      </w:r>
      <w:r>
        <w:rPr>
          <w:rFonts w:hint="eastAsia"/>
        </w:rPr>
        <w:t>页，每个程序占了</w:t>
      </w:r>
      <w:r>
        <w:rPr>
          <w:rFonts w:hint="eastAsia"/>
        </w:rPr>
        <w:t>32</w:t>
      </w:r>
      <w:r>
        <w:rPr>
          <w:rFonts w:hint="eastAsia"/>
        </w:rPr>
        <w:t>页大小的空间。由于需要对每一个程序建立其对应的页表，我采用的是两级页表的形式，对于每个程序来说一级页表共需</w:t>
      </w:r>
      <w:r>
        <w:rPr>
          <w:rFonts w:hint="eastAsia"/>
        </w:rPr>
        <w:t>8</w:t>
      </w:r>
      <w:r>
        <w:rPr>
          <w:rFonts w:hint="eastAsia"/>
        </w:rPr>
        <w:t>个，为了简化操作，我将一级页表连在了一起，故一级页表的标识为</w:t>
      </w:r>
      <w:r>
        <w:rPr>
          <w:rFonts w:hint="eastAsia"/>
        </w:rPr>
        <w:t>0~15</w:t>
      </w:r>
      <w:r>
        <w:rPr>
          <w:rFonts w:hint="eastAsia"/>
        </w:rPr>
        <w:t>。</w:t>
      </w:r>
    </w:p>
    <w:p w:rsidR="002C2B26" w:rsidRDefault="002C2B26" w:rsidP="002C2B26">
      <w:pPr>
        <w:ind w:firstLine="420"/>
      </w:pPr>
    </w:p>
    <w:p w:rsidR="00A75E43" w:rsidRDefault="0029755B" w:rsidP="00A75E43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进程间通信</w:t>
      </w:r>
    </w:p>
    <w:p w:rsidR="0029755B" w:rsidRDefault="0029755B" w:rsidP="0029755B">
      <w:pPr>
        <w:rPr>
          <w:rFonts w:hint="eastAsia"/>
        </w:rPr>
      </w:pPr>
      <w:r>
        <w:rPr>
          <w:rFonts w:hint="eastAsia"/>
        </w:rPr>
        <w:t>进程间通信采用的是</w:t>
      </w:r>
      <w:r>
        <w:rPr>
          <w:rFonts w:hint="eastAsia"/>
        </w:rPr>
        <w:t>FIFO</w:t>
      </w:r>
      <w:r>
        <w:rPr>
          <w:rFonts w:hint="eastAsia"/>
        </w:rPr>
        <w:t>机制，通过</w:t>
      </w:r>
      <w:r>
        <w:rPr>
          <w:rFonts w:hint="eastAsia"/>
        </w:rPr>
        <w:t>FIFO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do_request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do_response</w:t>
      </w:r>
      <w:proofErr w:type="spellEnd"/>
      <w:r>
        <w:rPr>
          <w:rFonts w:hint="eastAsia"/>
        </w:rPr>
        <w:t>之间的通信，将</w:t>
      </w:r>
      <w:proofErr w:type="spellStart"/>
      <w:r>
        <w:rPr>
          <w:rFonts w:hint="eastAsia"/>
        </w:rPr>
        <w:t>do_request</w:t>
      </w:r>
      <w:proofErr w:type="spellEnd"/>
      <w:r>
        <w:rPr>
          <w:rFonts w:hint="eastAsia"/>
        </w:rPr>
        <w:t>写在</w:t>
      </w:r>
      <w:proofErr w:type="spellStart"/>
      <w:r>
        <w:rPr>
          <w:rFonts w:hint="eastAsia"/>
        </w:rPr>
        <w:t>fifo.c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fifo.c</w:t>
      </w:r>
      <w:proofErr w:type="spellEnd"/>
      <w:r>
        <w:rPr>
          <w:rFonts w:hint="eastAsia"/>
        </w:rPr>
        <w:t>里打开</w:t>
      </w:r>
      <w:r>
        <w:rPr>
          <w:rFonts w:hint="eastAsia"/>
        </w:rPr>
        <w:t>FIFO</w:t>
      </w:r>
      <w:r>
        <w:rPr>
          <w:rFonts w:hint="eastAsia"/>
        </w:rPr>
        <w:t>，按照用户的需求，产生一定数量的请求，并将产生的请求写入</w:t>
      </w:r>
      <w:r>
        <w:rPr>
          <w:rFonts w:hint="eastAsia"/>
        </w:rPr>
        <w:t>FIFO</w:t>
      </w:r>
      <w:r>
        <w:rPr>
          <w:rFonts w:hint="eastAsia"/>
        </w:rPr>
        <w:t>。响应程序</w:t>
      </w:r>
      <w:proofErr w:type="spellStart"/>
      <w:r>
        <w:rPr>
          <w:rFonts w:hint="eastAsia"/>
        </w:rPr>
        <w:t>do_response</w:t>
      </w:r>
      <w:proofErr w:type="spellEnd"/>
      <w:r>
        <w:rPr>
          <w:rFonts w:hint="eastAsia"/>
        </w:rPr>
        <w:t>()</w:t>
      </w:r>
      <w:r>
        <w:rPr>
          <w:rFonts w:hint="eastAsia"/>
        </w:rPr>
        <w:t>在</w:t>
      </w:r>
      <w:proofErr w:type="spellStart"/>
      <w:r>
        <w:rPr>
          <w:rFonts w:hint="eastAsia"/>
        </w:rPr>
        <w:t>vmm.c</w:t>
      </w:r>
      <w:proofErr w:type="spellEnd"/>
      <w:r>
        <w:rPr>
          <w:rFonts w:hint="eastAsia"/>
        </w:rPr>
        <w:t>，通过在</w:t>
      </w:r>
      <w:proofErr w:type="spellStart"/>
      <w:r>
        <w:rPr>
          <w:rFonts w:hint="eastAsia"/>
        </w:rPr>
        <w:t>vmm.c</w:t>
      </w:r>
      <w:proofErr w:type="spellEnd"/>
      <w:r>
        <w:rPr>
          <w:rFonts w:hint="eastAsia"/>
        </w:rPr>
        <w:t>里面打开</w:t>
      </w:r>
      <w:r>
        <w:rPr>
          <w:rFonts w:hint="eastAsia"/>
        </w:rPr>
        <w:t>FIFO</w:t>
      </w:r>
      <w:r>
        <w:rPr>
          <w:rFonts w:hint="eastAsia"/>
        </w:rPr>
        <w:t>，读出里面的数据进行处理，再进一步响应，这样就可以实现进程间的信息交流。</w:t>
      </w:r>
    </w:p>
    <w:p w:rsidR="00A75E43" w:rsidRDefault="002279C0" w:rsidP="00A75E43">
      <w:pPr>
        <w:rPr>
          <w:rFonts w:hint="eastAsia"/>
        </w:rPr>
      </w:pPr>
      <w:r>
        <w:rPr>
          <w:rFonts w:hint="eastAsia"/>
        </w:rPr>
        <w:t>实现图：</w:t>
      </w:r>
    </w:p>
    <w:p w:rsidR="002279C0" w:rsidRDefault="00474A65" w:rsidP="00A75E43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mm.out</w:t>
      </w:r>
      <w:proofErr w:type="spellEnd"/>
    </w:p>
    <w:p w:rsidR="00474A65" w:rsidRDefault="00474A65" w:rsidP="00A75E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74135"/>
            <wp:effectExtent l="19050" t="0" r="2540" b="0"/>
            <wp:docPr id="21" name="图片 20" descr="vmm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mmout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867150"/>
            <wp:effectExtent l="19050" t="0" r="2540" b="0"/>
            <wp:docPr id="22" name="图片 21" descr="vmm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mmout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23" name="图片 22" descr="vmm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mmout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65" w:rsidRDefault="00474A65" w:rsidP="00A75E43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ifo.out</w:t>
      </w:r>
      <w:proofErr w:type="spellEnd"/>
      <w:r>
        <w:rPr>
          <w:rFonts w:hint="eastAsia"/>
        </w:rPr>
        <w:t>:</w:t>
      </w:r>
      <w:r w:rsidR="00BC3A1D">
        <w:rPr>
          <w:rFonts w:hint="eastAsia"/>
        </w:rPr>
        <w:t>（选择</w:t>
      </w:r>
      <w:r>
        <w:rPr>
          <w:rFonts w:hint="eastAsia"/>
        </w:rPr>
        <w:t>自动生成了</w:t>
      </w:r>
      <w:r>
        <w:rPr>
          <w:rFonts w:hint="eastAsia"/>
        </w:rPr>
        <w:t>5</w:t>
      </w:r>
      <w:r>
        <w:rPr>
          <w:rFonts w:hint="eastAsia"/>
        </w:rPr>
        <w:t>条</w:t>
      </w:r>
      <w:r w:rsidR="00C6352E">
        <w:rPr>
          <w:rFonts w:hint="eastAsia"/>
        </w:rPr>
        <w:t>访存</w:t>
      </w:r>
      <w:r>
        <w:rPr>
          <w:rFonts w:hint="eastAsia"/>
        </w:rPr>
        <w:t>指令</w:t>
      </w:r>
      <w:r w:rsidR="00BC3A1D">
        <w:rPr>
          <w:rFonts w:hint="eastAsia"/>
        </w:rPr>
        <w:t>）</w:t>
      </w:r>
    </w:p>
    <w:p w:rsidR="00474A65" w:rsidRPr="00A75E43" w:rsidRDefault="00474A65" w:rsidP="00A75E43">
      <w:r>
        <w:rPr>
          <w:noProof/>
        </w:rPr>
        <w:drawing>
          <wp:inline distT="0" distB="0" distL="0" distR="0">
            <wp:extent cx="5274310" cy="2789555"/>
            <wp:effectExtent l="19050" t="0" r="2540" b="0"/>
            <wp:docPr id="24" name="图片 23" descr="fifo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oout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E8" w:rsidRDefault="00452C22" w:rsidP="00A75E43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LRU</w:t>
      </w:r>
      <w:r>
        <w:rPr>
          <w:rFonts w:hint="eastAsia"/>
        </w:rPr>
        <w:t>和</w:t>
      </w:r>
      <w:r>
        <w:rPr>
          <w:rFonts w:hint="eastAsia"/>
        </w:rPr>
        <w:t>FIFO</w:t>
      </w:r>
      <w:r>
        <w:rPr>
          <w:rFonts w:hint="eastAsia"/>
        </w:rPr>
        <w:t>页面置换算法</w:t>
      </w:r>
    </w:p>
    <w:p w:rsidR="00E76321" w:rsidRDefault="00E76321" w:rsidP="00E76321">
      <w:pPr>
        <w:pStyle w:val="aa"/>
        <w:ind w:left="420" w:firstLineChars="0" w:firstLine="0"/>
        <w:rPr>
          <w:rFonts w:hint="eastAsia"/>
        </w:rPr>
      </w:pPr>
      <w:r w:rsidRPr="00E76321">
        <w:rPr>
          <w:rFonts w:hint="eastAsia"/>
        </w:rPr>
        <w:t>LRU</w:t>
      </w:r>
      <w:r w:rsidRPr="00E76321">
        <w:rPr>
          <w:rFonts w:hint="eastAsia"/>
        </w:rPr>
        <w:t>：</w:t>
      </w:r>
      <w:r>
        <w:rPr>
          <w:rFonts w:hint="eastAsia"/>
        </w:rPr>
        <w:t>全局变量</w:t>
      </w:r>
      <w:proofErr w:type="spellStart"/>
      <w:r w:rsidRPr="00B24259">
        <w:t>exec_times</w:t>
      </w:r>
      <w:proofErr w:type="spellEnd"/>
      <w:r w:rsidRPr="00B24259">
        <w:rPr>
          <w:rFonts w:hint="eastAsia"/>
        </w:rPr>
        <w:t>记录了</w:t>
      </w:r>
      <w:r>
        <w:rPr>
          <w:rFonts w:hint="eastAsia"/>
        </w:rPr>
        <w:t>当前所有页面所执行的次数，二级页表的结构中设有</w:t>
      </w:r>
      <w:r w:rsidRPr="00953804">
        <w:t xml:space="preserve">unsigned </w:t>
      </w:r>
      <w:proofErr w:type="spellStart"/>
      <w:r w:rsidRPr="00953804">
        <w:t>int</w:t>
      </w:r>
      <w:proofErr w:type="spellEnd"/>
      <w:r w:rsidRPr="00953804">
        <w:rPr>
          <w:rFonts w:hint="eastAsia"/>
        </w:rPr>
        <w:t>型的</w:t>
      </w:r>
      <w:r>
        <w:rPr>
          <w:rFonts w:hint="eastAsia"/>
        </w:rPr>
        <w:t>变量</w:t>
      </w:r>
      <w:proofErr w:type="spellStart"/>
      <w:r w:rsidRPr="00953804">
        <w:t>no_use</w:t>
      </w:r>
      <w:proofErr w:type="spellEnd"/>
      <w:r>
        <w:rPr>
          <w:rFonts w:hint="eastAsia"/>
        </w:rPr>
        <w:t>，把当前的</w:t>
      </w:r>
      <w:proofErr w:type="spellStart"/>
      <w:r>
        <w:rPr>
          <w:rFonts w:hint="eastAsia"/>
        </w:rPr>
        <w:t>exec_times</w:t>
      </w:r>
      <w:proofErr w:type="spellEnd"/>
      <w:r>
        <w:rPr>
          <w:rFonts w:hint="eastAsia"/>
        </w:rPr>
        <w:t>赋给</w:t>
      </w:r>
      <w:proofErr w:type="spellStart"/>
      <w:r>
        <w:rPr>
          <w:rFonts w:hint="eastAsia"/>
        </w:rPr>
        <w:t>no_use</w:t>
      </w:r>
      <w:proofErr w:type="spellEnd"/>
      <w:r>
        <w:rPr>
          <w:rFonts w:hint="eastAsia"/>
        </w:rPr>
        <w:t>，表示这个页面在第</w:t>
      </w:r>
      <w:proofErr w:type="spellStart"/>
      <w:r>
        <w:rPr>
          <w:rFonts w:hint="eastAsia"/>
        </w:rPr>
        <w:t>no_use</w:t>
      </w:r>
      <w:proofErr w:type="spellEnd"/>
      <w:r>
        <w:rPr>
          <w:rFonts w:hint="eastAsia"/>
        </w:rPr>
        <w:t>次被执行，因此，这个值越</w:t>
      </w:r>
      <w:proofErr w:type="gramStart"/>
      <w:r>
        <w:rPr>
          <w:rFonts w:hint="eastAsia"/>
        </w:rPr>
        <w:t>小表明</w:t>
      </w:r>
      <w:proofErr w:type="gramEnd"/>
      <w:r>
        <w:rPr>
          <w:rFonts w:hint="eastAsia"/>
        </w:rPr>
        <w:t>越久没有用到，</w:t>
      </w:r>
      <w:r>
        <w:rPr>
          <w:rFonts w:hint="eastAsia"/>
        </w:rPr>
        <w:lastRenderedPageBreak/>
        <w:t>因为每次用到都会刷新</w:t>
      </w:r>
      <w:proofErr w:type="spellStart"/>
      <w:r>
        <w:rPr>
          <w:rFonts w:hint="eastAsia"/>
        </w:rPr>
        <w:t>no_use</w:t>
      </w:r>
      <w:proofErr w:type="spellEnd"/>
      <w:r>
        <w:rPr>
          <w:rFonts w:hint="eastAsia"/>
        </w:rPr>
        <w:t>的值，所以，每次需要替换页面时，找</w:t>
      </w:r>
      <w:proofErr w:type="spellStart"/>
      <w:r>
        <w:rPr>
          <w:rFonts w:hint="eastAsia"/>
        </w:rPr>
        <w:t>no_use</w:t>
      </w:r>
      <w:proofErr w:type="spellEnd"/>
      <w:r>
        <w:rPr>
          <w:rFonts w:hint="eastAsia"/>
        </w:rPr>
        <w:t>最小的页面替换。</w:t>
      </w:r>
    </w:p>
    <w:p w:rsidR="00E76321" w:rsidRDefault="00E76321" w:rsidP="00E76321">
      <w:pPr>
        <w:pStyle w:val="aa"/>
        <w:ind w:left="420" w:firstLineChars="0" w:firstLine="0"/>
      </w:pPr>
    </w:p>
    <w:p w:rsidR="00E76321" w:rsidRDefault="00E76321" w:rsidP="00E76321">
      <w:pPr>
        <w:pStyle w:val="aa"/>
        <w:ind w:left="420" w:firstLineChars="0" w:firstLine="0"/>
        <w:rPr>
          <w:rFonts w:hint="eastAsia"/>
        </w:rPr>
      </w:pPr>
      <w:bookmarkStart w:id="10" w:name="_Toc446001840"/>
      <w:r w:rsidRPr="00E76321">
        <w:t>FIFO</w:t>
      </w:r>
      <w:r w:rsidRPr="00E76321">
        <w:rPr>
          <w:rFonts w:hint="eastAsia"/>
        </w:rPr>
        <w:t>：</w:t>
      </w:r>
      <w:r>
        <w:rPr>
          <w:rFonts w:hint="eastAsia"/>
        </w:rPr>
        <w:t>定义了一个数组</w:t>
      </w:r>
      <w:r>
        <w:rPr>
          <w:rFonts w:hint="eastAsia"/>
        </w:rPr>
        <w:t>Time</w:t>
      </w:r>
      <w:r>
        <w:rPr>
          <w:rFonts w:hint="eastAsia"/>
        </w:rPr>
        <w:t>，用来存放页面装入的先后次序，</w:t>
      </w:r>
      <w:r>
        <w:rPr>
          <w:rFonts w:hint="eastAsia"/>
        </w:rPr>
        <w:t>Time[0]</w:t>
      </w:r>
      <w:r>
        <w:rPr>
          <w:rFonts w:hint="eastAsia"/>
        </w:rPr>
        <w:t>总是存放最先放入的页面，每次需要替换页面时，只需替换</w:t>
      </w:r>
      <w:r>
        <w:rPr>
          <w:rFonts w:hint="eastAsia"/>
        </w:rPr>
        <w:t>Time[0]</w:t>
      </w:r>
      <w:r>
        <w:rPr>
          <w:rFonts w:hint="eastAsia"/>
        </w:rPr>
        <w:t>即可，替换后，将</w:t>
      </w:r>
      <w:r>
        <w:rPr>
          <w:rFonts w:hint="eastAsia"/>
        </w:rPr>
        <w:t>Time</w:t>
      </w:r>
      <w:r>
        <w:rPr>
          <w:rFonts w:hint="eastAsia"/>
        </w:rPr>
        <w:t>中的数据整体前移一位，把替换掉的页面记录冲掉。</w:t>
      </w:r>
    </w:p>
    <w:p w:rsidR="006B5469" w:rsidRDefault="006B5469" w:rsidP="006B546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收获和感想</w:t>
      </w:r>
      <w:bookmarkEnd w:id="10"/>
    </w:p>
    <w:p w:rsidR="00C65AB1" w:rsidRDefault="00C65AB1" w:rsidP="00C65AB1">
      <w:pPr>
        <w:pStyle w:val="aa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我更加熟悉了</w:t>
      </w:r>
      <w:r>
        <w:rPr>
          <w:rFonts w:hint="eastAsia"/>
        </w:rPr>
        <w:t>LINUX</w:t>
      </w:r>
      <w:r w:rsidR="00D6192C">
        <w:rPr>
          <w:rFonts w:hint="eastAsia"/>
        </w:rPr>
        <w:t>内存调度</w:t>
      </w:r>
      <w:r>
        <w:rPr>
          <w:rFonts w:hint="eastAsia"/>
        </w:rPr>
        <w:t>的实现</w:t>
      </w:r>
      <w:r w:rsidR="00F5121C">
        <w:rPr>
          <w:rFonts w:hint="eastAsia"/>
        </w:rPr>
        <w:t>，明白了</w:t>
      </w:r>
      <w:r>
        <w:rPr>
          <w:rFonts w:hint="eastAsia"/>
        </w:rPr>
        <w:t>页面置换</w:t>
      </w:r>
      <w:r w:rsidR="000C3052">
        <w:rPr>
          <w:rFonts w:hint="eastAsia"/>
        </w:rPr>
        <w:t>算法</w:t>
      </w:r>
      <w:r>
        <w:rPr>
          <w:rFonts w:hint="eastAsia"/>
        </w:rPr>
        <w:t>的</w:t>
      </w:r>
      <w:r w:rsidR="000C3052">
        <w:t>实现</w:t>
      </w:r>
      <w:r>
        <w:rPr>
          <w:rFonts w:hint="eastAsia"/>
        </w:rPr>
        <w:t>，</w:t>
      </w:r>
      <w:r w:rsidR="00F5121C">
        <w:rPr>
          <w:rFonts w:hint="eastAsia"/>
        </w:rPr>
        <w:t>进程</w:t>
      </w:r>
      <w:r>
        <w:rPr>
          <w:rFonts w:hint="eastAsia"/>
        </w:rPr>
        <w:t>间的</w:t>
      </w:r>
      <w:r w:rsidR="00F5121C">
        <w:rPr>
          <w:rFonts w:hint="eastAsia"/>
        </w:rPr>
        <w:t>通信</w:t>
      </w:r>
      <w:r>
        <w:rPr>
          <w:rFonts w:hint="eastAsia"/>
        </w:rPr>
        <w:t>，以及</w:t>
      </w:r>
      <w:r w:rsidR="000C3052">
        <w:t>FIFO</w:t>
      </w:r>
      <w:r w:rsidR="000C3052">
        <w:t>的实现方法</w:t>
      </w:r>
      <w:r>
        <w:rPr>
          <w:rFonts w:hint="eastAsia"/>
        </w:rPr>
        <w:t>这些知识</w:t>
      </w:r>
      <w:r w:rsidR="00F5121C">
        <w:rPr>
          <w:rFonts w:hint="eastAsia"/>
        </w:rPr>
        <w:t>。</w:t>
      </w:r>
    </w:p>
    <w:p w:rsidR="00F5121C" w:rsidRDefault="00C65AB1" w:rsidP="00C65AB1">
      <w:pPr>
        <w:pStyle w:val="aa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通过自己动手查资料，自学相关知识，提高了我的自学能力。</w:t>
      </w:r>
    </w:p>
    <w:p w:rsidR="00C65AB1" w:rsidRDefault="00C65AB1" w:rsidP="00C65AB1">
      <w:pPr>
        <w:pStyle w:val="aa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增强了团队凝聚力，明白了团队合作的重要性。</w:t>
      </w:r>
    </w:p>
    <w:p w:rsidR="00C65AB1" w:rsidRDefault="00C65AB1" w:rsidP="00C65AB1">
      <w:pPr>
        <w:pStyle w:val="aa"/>
        <w:ind w:left="360" w:firstLineChars="0" w:firstLine="0"/>
      </w:pPr>
    </w:p>
    <w:p w:rsidR="00C65AB1" w:rsidRDefault="00C65AB1" w:rsidP="00F5121C">
      <w:pPr>
        <w:rPr>
          <w:rFonts w:hint="eastAsia"/>
        </w:rPr>
      </w:pPr>
    </w:p>
    <w:p w:rsidR="00C65AB1" w:rsidRDefault="00C65AB1" w:rsidP="00F5121C">
      <w:pPr>
        <w:rPr>
          <w:rFonts w:hint="eastAsia"/>
        </w:rPr>
      </w:pPr>
    </w:p>
    <w:p w:rsidR="00C65AB1" w:rsidRDefault="00C65AB1" w:rsidP="00F5121C">
      <w:pPr>
        <w:rPr>
          <w:rFonts w:hint="eastAsia"/>
        </w:rPr>
      </w:pPr>
    </w:p>
    <w:p w:rsidR="00F5121C" w:rsidRDefault="00F5121C" w:rsidP="00F5121C">
      <w:r>
        <w:rPr>
          <w:rFonts w:hint="eastAsia"/>
        </w:rPr>
        <w:t>会议记录</w:t>
      </w:r>
    </w:p>
    <w:p w:rsidR="00F5121C" w:rsidRDefault="00F5121C" w:rsidP="00F5121C">
      <w:r>
        <w:rPr>
          <w:rFonts w:hint="eastAsia"/>
        </w:rPr>
        <w:t>第一次会议</w:t>
      </w:r>
    </w:p>
    <w:p w:rsidR="00F5121C" w:rsidRDefault="00C65AB1" w:rsidP="00F5121C">
      <w:r>
        <w:rPr>
          <w:rFonts w:hint="eastAsia"/>
        </w:rPr>
        <w:t>阅读源代码，搞清楚要实现的功能，分配任务。</w:t>
      </w:r>
      <w:r>
        <w:t xml:space="preserve"> </w:t>
      </w:r>
    </w:p>
    <w:p w:rsidR="00F5121C" w:rsidRDefault="00F5121C" w:rsidP="00F5121C">
      <w:r>
        <w:rPr>
          <w:rFonts w:hint="eastAsia"/>
        </w:rPr>
        <w:t>第二次会议</w:t>
      </w:r>
    </w:p>
    <w:p w:rsidR="00F5121C" w:rsidRDefault="00C65AB1" w:rsidP="00F5121C">
      <w:r>
        <w:rPr>
          <w:rFonts w:hint="eastAsia"/>
        </w:rPr>
        <w:t>互相</w:t>
      </w:r>
      <w:r w:rsidR="00F5121C">
        <w:rPr>
          <w:rFonts w:hint="eastAsia"/>
        </w:rPr>
        <w:t>交流</w:t>
      </w:r>
      <w:r>
        <w:rPr>
          <w:rFonts w:hint="eastAsia"/>
        </w:rPr>
        <w:t>，讨论。</w:t>
      </w:r>
      <w:r w:rsidR="00F5121C">
        <w:rPr>
          <w:rFonts w:hint="eastAsia"/>
        </w:rPr>
        <w:t xml:space="preserve"> </w:t>
      </w:r>
    </w:p>
    <w:p w:rsidR="00F5121C" w:rsidRDefault="00F5121C" w:rsidP="00F5121C">
      <w:r>
        <w:rPr>
          <w:rFonts w:hint="eastAsia"/>
        </w:rPr>
        <w:t>第三次会议</w:t>
      </w:r>
    </w:p>
    <w:p w:rsidR="006B5469" w:rsidRPr="006B5469" w:rsidRDefault="00C65AB1" w:rsidP="00F5121C">
      <w:r>
        <w:rPr>
          <w:rFonts w:hint="eastAsia"/>
        </w:rPr>
        <w:t>互相交流，讨论。提出合理的建议，</w:t>
      </w:r>
      <w:r w:rsidR="00753C71">
        <w:rPr>
          <w:rFonts w:hint="eastAsia"/>
        </w:rPr>
        <w:t>处理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sectPr w:rsidR="006B5469" w:rsidRPr="006B5469" w:rsidSect="006B5469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024" w:rsidRDefault="00776024" w:rsidP="006B5469">
      <w:pPr>
        <w:spacing w:line="240" w:lineRule="auto"/>
        <w:ind w:firstLine="480"/>
      </w:pPr>
      <w:r>
        <w:separator/>
      </w:r>
    </w:p>
  </w:endnote>
  <w:endnote w:type="continuationSeparator" w:id="0">
    <w:p w:rsidR="00776024" w:rsidRDefault="00776024" w:rsidP="006B54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1489480"/>
      <w:docPartObj>
        <w:docPartGallery w:val="Page Numbers (Bottom of Page)"/>
        <w:docPartUnique/>
      </w:docPartObj>
    </w:sdtPr>
    <w:sdtContent>
      <w:p w:rsidR="006B5469" w:rsidRDefault="00E076B1">
        <w:pPr>
          <w:pStyle w:val="a4"/>
          <w:jc w:val="right"/>
        </w:pPr>
        <w:r>
          <w:fldChar w:fldCharType="begin"/>
        </w:r>
        <w:r w:rsidR="006B5469">
          <w:instrText>PAGE   \* MERGEFORMAT</w:instrText>
        </w:r>
        <w:r>
          <w:fldChar w:fldCharType="separate"/>
        </w:r>
        <w:r w:rsidR="00753C71" w:rsidRPr="00753C71">
          <w:rPr>
            <w:noProof/>
            <w:lang w:val="zh-CN"/>
          </w:rPr>
          <w:t>11</w:t>
        </w:r>
        <w:r>
          <w:fldChar w:fldCharType="end"/>
        </w:r>
      </w:p>
    </w:sdtContent>
  </w:sdt>
  <w:p w:rsidR="006B5469" w:rsidRDefault="006B546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024" w:rsidRDefault="00776024" w:rsidP="006B5469">
      <w:pPr>
        <w:spacing w:line="240" w:lineRule="auto"/>
        <w:ind w:firstLine="480"/>
      </w:pPr>
      <w:r>
        <w:separator/>
      </w:r>
    </w:p>
  </w:footnote>
  <w:footnote w:type="continuationSeparator" w:id="0">
    <w:p w:rsidR="00776024" w:rsidRDefault="00776024" w:rsidP="006B546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469" w:rsidRDefault="006B5469">
    <w:pPr>
      <w:pStyle w:val="a3"/>
    </w:pPr>
    <w:r>
      <w:t>操作系统课程设计实验报告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C1A33"/>
    <w:multiLevelType w:val="hybridMultilevel"/>
    <w:tmpl w:val="EF46F1B4"/>
    <w:lvl w:ilvl="0" w:tplc="744C0D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07EDE"/>
    <w:multiLevelType w:val="hybridMultilevel"/>
    <w:tmpl w:val="B0842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891504"/>
    <w:multiLevelType w:val="hybridMultilevel"/>
    <w:tmpl w:val="BA087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5B3E4F"/>
    <w:multiLevelType w:val="hybridMultilevel"/>
    <w:tmpl w:val="5E626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D72041"/>
    <w:multiLevelType w:val="hybridMultilevel"/>
    <w:tmpl w:val="2622416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529E4140"/>
    <w:multiLevelType w:val="hybridMultilevel"/>
    <w:tmpl w:val="B0842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E11C6F"/>
    <w:multiLevelType w:val="hybridMultilevel"/>
    <w:tmpl w:val="E5BC0242"/>
    <w:lvl w:ilvl="0" w:tplc="2DF4385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7">
    <w:nsid w:val="57C44CBF"/>
    <w:multiLevelType w:val="hybridMultilevel"/>
    <w:tmpl w:val="E1BC6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C80"/>
    <w:rsid w:val="0002129A"/>
    <w:rsid w:val="0004340F"/>
    <w:rsid w:val="000C3052"/>
    <w:rsid w:val="000E7CAA"/>
    <w:rsid w:val="00213E16"/>
    <w:rsid w:val="002279C0"/>
    <w:rsid w:val="0029755B"/>
    <w:rsid w:val="002C2B26"/>
    <w:rsid w:val="002E3FF8"/>
    <w:rsid w:val="002E604C"/>
    <w:rsid w:val="00452C22"/>
    <w:rsid w:val="00474A65"/>
    <w:rsid w:val="004A0CB1"/>
    <w:rsid w:val="00524212"/>
    <w:rsid w:val="005A2ED6"/>
    <w:rsid w:val="006B5469"/>
    <w:rsid w:val="00753C71"/>
    <w:rsid w:val="00776024"/>
    <w:rsid w:val="007770CA"/>
    <w:rsid w:val="00845C80"/>
    <w:rsid w:val="00850F2C"/>
    <w:rsid w:val="0090007C"/>
    <w:rsid w:val="009C45E8"/>
    <w:rsid w:val="00A75E43"/>
    <w:rsid w:val="00B13D25"/>
    <w:rsid w:val="00BB70DC"/>
    <w:rsid w:val="00BC3A1D"/>
    <w:rsid w:val="00C14D09"/>
    <w:rsid w:val="00C6352E"/>
    <w:rsid w:val="00C65AB1"/>
    <w:rsid w:val="00C669F8"/>
    <w:rsid w:val="00CD1005"/>
    <w:rsid w:val="00D006C3"/>
    <w:rsid w:val="00D6192C"/>
    <w:rsid w:val="00DF166A"/>
    <w:rsid w:val="00E076B1"/>
    <w:rsid w:val="00E37477"/>
    <w:rsid w:val="00E76321"/>
    <w:rsid w:val="00F162EF"/>
    <w:rsid w:val="00F51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46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B5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5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54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4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4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546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B54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B546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B546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B546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B5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6B546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6B54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546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B54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5469"/>
  </w:style>
  <w:style w:type="paragraph" w:styleId="20">
    <w:name w:val="toc 2"/>
    <w:basedOn w:val="a"/>
    <w:next w:val="a"/>
    <w:autoRedefine/>
    <w:uiPriority w:val="39"/>
    <w:unhideWhenUsed/>
    <w:rsid w:val="006B5469"/>
    <w:pPr>
      <w:ind w:leftChars="200" w:left="420"/>
    </w:pPr>
  </w:style>
  <w:style w:type="character" w:styleId="a8">
    <w:name w:val="Hyperlink"/>
    <w:basedOn w:val="a0"/>
    <w:uiPriority w:val="99"/>
    <w:unhideWhenUsed/>
    <w:rsid w:val="006B5469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6B5469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B5469"/>
    <w:rPr>
      <w:sz w:val="18"/>
      <w:szCs w:val="18"/>
    </w:rPr>
  </w:style>
  <w:style w:type="paragraph" w:styleId="aa">
    <w:name w:val="List Paragraph"/>
    <w:basedOn w:val="a"/>
    <w:uiPriority w:val="34"/>
    <w:qFormat/>
    <w:rsid w:val="002E3F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5F13C-BFC7-4850-9778-248205D63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lky</dc:creator>
  <cp:lastModifiedBy>lenovo</cp:lastModifiedBy>
  <cp:revision>28</cp:revision>
  <dcterms:created xsi:type="dcterms:W3CDTF">2016-03-17T10:16:00Z</dcterms:created>
  <dcterms:modified xsi:type="dcterms:W3CDTF">2016-05-13T19:54:00Z</dcterms:modified>
</cp:coreProperties>
</file>