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9B61" w14:textId="5753D6F3" w:rsidR="008277B0" w:rsidRPr="00194C18" w:rsidRDefault="00194C18" w:rsidP="00194C18">
      <w:pPr>
        <w:jc w:val="center"/>
        <w:rPr>
          <w:sz w:val="24"/>
          <w:szCs w:val="24"/>
        </w:rPr>
      </w:pPr>
      <w:r w:rsidRPr="00194C18">
        <w:rPr>
          <w:sz w:val="24"/>
          <w:szCs w:val="24"/>
        </w:rPr>
        <w:t>EP408 – Project Report</w:t>
      </w:r>
    </w:p>
    <w:p w14:paraId="6FCE1D4E" w14:textId="77777777" w:rsidR="00194C18" w:rsidRDefault="00194C18" w:rsidP="00194C18">
      <w:pPr>
        <w:jc w:val="center"/>
      </w:pPr>
    </w:p>
    <w:p w14:paraId="30F65D3B" w14:textId="4B6DE7A8" w:rsidR="00194C18" w:rsidRPr="00194C18" w:rsidRDefault="00194C18" w:rsidP="00194C18">
      <w:pPr>
        <w:jc w:val="center"/>
        <w:rPr>
          <w:sz w:val="56"/>
          <w:szCs w:val="56"/>
        </w:rPr>
      </w:pPr>
      <w:r w:rsidRPr="00194C18">
        <w:rPr>
          <w:sz w:val="56"/>
          <w:szCs w:val="56"/>
        </w:rPr>
        <w:t>Solar Orbits</w:t>
      </w:r>
    </w:p>
    <w:p w14:paraId="5372A147" w14:textId="77777777" w:rsidR="00194C18" w:rsidRPr="00194C18" w:rsidRDefault="00194C18" w:rsidP="00194C18">
      <w:pPr>
        <w:jc w:val="center"/>
      </w:pPr>
    </w:p>
    <w:p w14:paraId="34218A23" w14:textId="2A6982E5" w:rsidR="00194C18" w:rsidRDefault="00194C18" w:rsidP="00194C18">
      <w:pPr>
        <w:spacing w:after="0"/>
      </w:pPr>
      <w:r>
        <w:t>Name: Hardeep Kaur Gill</w:t>
      </w:r>
    </w:p>
    <w:p w14:paraId="3657E87F" w14:textId="2694FCD1" w:rsidR="00194C18" w:rsidRDefault="00194C18" w:rsidP="00194C18">
      <w:pPr>
        <w:spacing w:after="0"/>
      </w:pPr>
      <w:r>
        <w:t>Student Number: 20705251</w:t>
      </w:r>
    </w:p>
    <w:p w14:paraId="3253F342" w14:textId="7186EB5B" w:rsidR="00194C18" w:rsidRDefault="00194C18" w:rsidP="00194C18">
      <w:pPr>
        <w:spacing w:after="0"/>
      </w:pPr>
      <w:r>
        <w:t>Date: 18/12/2023</w:t>
      </w:r>
    </w:p>
    <w:p w14:paraId="39BCD17F" w14:textId="77777777" w:rsidR="00194C18" w:rsidRDefault="00194C18" w:rsidP="00194C18">
      <w:pPr>
        <w:spacing w:after="0"/>
      </w:pPr>
    </w:p>
    <w:p w14:paraId="59221C5D" w14:textId="22D9799D" w:rsidR="00194C18" w:rsidRPr="00015559" w:rsidRDefault="00B949AF" w:rsidP="00EF1EAD">
      <w:pPr>
        <w:rPr>
          <w:b/>
          <w:bCs/>
        </w:rPr>
      </w:pPr>
      <w:r w:rsidRPr="00015559">
        <w:rPr>
          <w:b/>
          <w:bCs/>
        </w:rPr>
        <w:t>Introduction</w:t>
      </w:r>
    </w:p>
    <w:p w14:paraId="04739DE7" w14:textId="29B39271" w:rsidR="00664809" w:rsidRDefault="00B73037" w:rsidP="0077440E">
      <w:pPr>
        <w:spacing w:after="0"/>
        <w:jc w:val="both"/>
      </w:pPr>
      <w:r>
        <w:t xml:space="preserve">It is known in the </w:t>
      </w:r>
      <w:r w:rsidR="005F7821">
        <w:t>world of physics education, that there is large</w:t>
      </w:r>
      <w:r w:rsidR="00EF1EAD">
        <w:t xml:space="preserve"> discontinuity in the learning process of becoming a practising physicist.</w:t>
      </w:r>
      <w:r w:rsidR="00AE103F">
        <w:t xml:space="preserve"> In other words, the </w:t>
      </w:r>
      <w:r w:rsidR="00967C3B">
        <w:t xml:space="preserve">education a physicist-to-be receives can </w:t>
      </w:r>
      <w:proofErr w:type="gramStart"/>
      <w:r w:rsidR="00967C3B">
        <w:t>be distinguished</w:t>
      </w:r>
      <w:proofErr w:type="gramEnd"/>
      <w:r w:rsidR="00967C3B">
        <w:t xml:space="preserve"> in </w:t>
      </w:r>
      <w:r w:rsidR="00C21645">
        <w:t>two</w:t>
      </w:r>
      <w:r w:rsidR="00967C3B">
        <w:t xml:space="preserve"> phases. Phase </w:t>
      </w:r>
      <w:r w:rsidR="00B2039B">
        <w:t>one is widely know</w:t>
      </w:r>
      <w:r w:rsidR="00DA34EE">
        <w:t>n</w:t>
      </w:r>
      <w:r w:rsidR="00B2039B">
        <w:t xml:space="preserve"> as the phase where the knowledge is organised </w:t>
      </w:r>
      <w:r w:rsidR="008F0EA7">
        <w:t xml:space="preserve">in the form of textbooks </w:t>
      </w:r>
      <w:r w:rsidR="00323309">
        <w:t xml:space="preserve">and well-defined chapters within them. The knowledge is easily comparable to real life phenomena. </w:t>
      </w:r>
      <w:r w:rsidR="000B1F5E">
        <w:t xml:space="preserve">On the other hand, phase </w:t>
      </w:r>
      <w:r w:rsidR="0077440E">
        <w:t>two</w:t>
      </w:r>
      <w:r w:rsidR="000B1F5E">
        <w:t xml:space="preserve"> becomes a  bit more chaotic. </w:t>
      </w:r>
      <w:r w:rsidR="00D92E1B">
        <w:t xml:space="preserve">Upcoming physicists </w:t>
      </w:r>
      <w:proofErr w:type="gramStart"/>
      <w:r w:rsidR="00D92E1B">
        <w:t xml:space="preserve">are </w:t>
      </w:r>
      <w:r w:rsidR="00621FC6">
        <w:t>expected</w:t>
      </w:r>
      <w:proofErr w:type="gramEnd"/>
      <w:r w:rsidR="00621FC6">
        <w:t xml:space="preserve"> to confront a disorganised physical reality</w:t>
      </w:r>
      <w:r w:rsidR="005866EF">
        <w:t xml:space="preserve"> and to make up some kind of </w:t>
      </w:r>
      <w:r w:rsidR="00EC13A8">
        <w:t xml:space="preserve">order </w:t>
      </w:r>
      <w:r w:rsidR="007C4CF5">
        <w:t xml:space="preserve">in the form of a new law </w:t>
      </w:r>
      <w:r w:rsidR="001404B8">
        <w:t>or principle</w:t>
      </w:r>
      <w:r w:rsidR="00293AF7">
        <w:t xml:space="preserve"> from the apparent confusion</w:t>
      </w:r>
      <w:r w:rsidR="001404B8">
        <w:t xml:space="preserve">. </w:t>
      </w:r>
      <w:r w:rsidR="00664809">
        <w:t xml:space="preserve">This </w:t>
      </w:r>
      <w:r w:rsidR="00E656C5">
        <w:t>gap</w:t>
      </w:r>
      <w:r w:rsidR="00664809">
        <w:t xml:space="preserve"> can be challenging for students who </w:t>
      </w:r>
      <w:proofErr w:type="gramStart"/>
      <w:r w:rsidR="00664809">
        <w:t>are drawn</w:t>
      </w:r>
      <w:proofErr w:type="gramEnd"/>
      <w:r w:rsidR="00664809">
        <w:t xml:space="preserve"> to physics for its structured mathematical nature and excel at the </w:t>
      </w:r>
      <w:r w:rsidR="00B015CE">
        <w:t>reasonable</w:t>
      </w:r>
      <w:r w:rsidR="00664809">
        <w:t xml:space="preserve"> tasks of the first phase. The realization that induction is a key activity in practical physics can be </w:t>
      </w:r>
      <w:r w:rsidR="00E826AB">
        <w:t>disappointing</w:t>
      </w:r>
      <w:r w:rsidR="00664809">
        <w:t xml:space="preserve"> for them.</w:t>
      </w:r>
    </w:p>
    <w:p w14:paraId="627D5B5E" w14:textId="77777777" w:rsidR="00664809" w:rsidRDefault="00664809" w:rsidP="0077440E">
      <w:pPr>
        <w:spacing w:after="0"/>
        <w:jc w:val="both"/>
      </w:pPr>
    </w:p>
    <w:p w14:paraId="3213B448" w14:textId="08D346A4" w:rsidR="004B2A92" w:rsidRDefault="004B2A92" w:rsidP="0077440E">
      <w:pPr>
        <w:spacing w:after="0"/>
        <w:jc w:val="both"/>
      </w:pPr>
      <w:r>
        <w:t xml:space="preserve">One way to fill up this gap is to introduce what is known as a “mini-research” problem. </w:t>
      </w:r>
      <w:r w:rsidR="006E670F">
        <w:t xml:space="preserve">The goal of these is to provide students with an intellectual experience </w:t>
      </w:r>
      <w:r w:rsidR="0050220E">
        <w:t xml:space="preserve">that closely resembles that of a researcher. </w:t>
      </w:r>
      <w:r w:rsidR="005E53DC">
        <w:t xml:space="preserve">The problem </w:t>
      </w:r>
      <w:r w:rsidR="0007416A">
        <w:t xml:space="preserve">should ideally </w:t>
      </w:r>
      <w:r w:rsidR="00262D54">
        <w:t xml:space="preserve">fulfil </w:t>
      </w:r>
      <w:proofErr w:type="gramStart"/>
      <w:r w:rsidR="00262D54">
        <w:t>several</w:t>
      </w:r>
      <w:proofErr w:type="gramEnd"/>
      <w:r w:rsidR="00262D54">
        <w:t xml:space="preserve"> conditions to be considered a “mini-research” problem. In particular, </w:t>
      </w:r>
      <w:r w:rsidR="009C6A01">
        <w:t xml:space="preserve">the problem should start with a confusing, yet surprising, observation. The explanation of that observation should not be readily </w:t>
      </w:r>
      <w:r w:rsidR="00E265FD">
        <w:t xml:space="preserve">available on textbooks or any other kind of literature. It should be </w:t>
      </w:r>
      <w:r w:rsidR="00DE3ABF">
        <w:t xml:space="preserve">hard enough to baffle a practising physicist </w:t>
      </w:r>
      <w:r w:rsidR="006F533C">
        <w:t xml:space="preserve">and for them to </w:t>
      </w:r>
      <w:proofErr w:type="gramStart"/>
      <w:r w:rsidR="006F533C">
        <w:t>come up with</w:t>
      </w:r>
      <w:proofErr w:type="gramEnd"/>
      <w:r w:rsidR="006F533C">
        <w:t xml:space="preserve"> a good explanation easily. </w:t>
      </w:r>
      <w:r w:rsidR="00F1602A">
        <w:t>A potential solution to thi</w:t>
      </w:r>
      <w:r w:rsidR="007D2756">
        <w:t xml:space="preserve">s problem should be rich enough </w:t>
      </w:r>
      <w:r w:rsidR="00257DB9">
        <w:t xml:space="preserve">to face </w:t>
      </w:r>
      <w:r w:rsidR="001B7009">
        <w:t xml:space="preserve">scrutiny from peers or judges and there should be room for alternative explanations. </w:t>
      </w:r>
      <w:r w:rsidR="00BD4A7A">
        <w:t xml:space="preserve">Lastly, it would be ideal for the mini-research to </w:t>
      </w:r>
      <w:proofErr w:type="gramStart"/>
      <w:r w:rsidR="00BD4A7A">
        <w:t>be completed</w:t>
      </w:r>
      <w:proofErr w:type="gramEnd"/>
      <w:r w:rsidR="00BD4A7A">
        <w:t xml:space="preserve"> without excessive </w:t>
      </w:r>
      <w:r w:rsidR="00EB6F30">
        <w:t>demands on the student’s mathematical skills.</w:t>
      </w:r>
    </w:p>
    <w:p w14:paraId="39EB77C1" w14:textId="77777777" w:rsidR="00664809" w:rsidRDefault="00664809" w:rsidP="0077440E">
      <w:pPr>
        <w:spacing w:after="0"/>
        <w:jc w:val="both"/>
      </w:pPr>
    </w:p>
    <w:p w14:paraId="620F156A" w14:textId="628F7399" w:rsidR="00B949AF" w:rsidRDefault="00664809" w:rsidP="0077440E">
      <w:pPr>
        <w:spacing w:after="0"/>
        <w:jc w:val="both"/>
      </w:pPr>
      <w:r>
        <w:t xml:space="preserve">The document then provides an example of a mini-research problem that has proven successful for </w:t>
      </w:r>
      <w:proofErr w:type="gramStart"/>
      <w:r>
        <w:t>freshmen</w:t>
      </w:r>
      <w:proofErr w:type="gramEnd"/>
      <w:r>
        <w:t xml:space="preserve">, upper-level physics majors, and </w:t>
      </w:r>
      <w:r w:rsidR="009730AD">
        <w:t xml:space="preserve">newbie </w:t>
      </w:r>
      <w:r>
        <w:t xml:space="preserve">graduate students. The problem </w:t>
      </w:r>
      <w:proofErr w:type="gramStart"/>
      <w:r>
        <w:t>is designed</w:t>
      </w:r>
      <w:proofErr w:type="gramEnd"/>
      <w:r>
        <w:t xml:space="preserve"> to meet the specified conditions </w:t>
      </w:r>
      <w:r w:rsidR="009730AD">
        <w:t xml:space="preserve">above </w:t>
      </w:r>
      <w:r>
        <w:t>effectively.</w:t>
      </w:r>
    </w:p>
    <w:p w14:paraId="26806AD4" w14:textId="77777777" w:rsidR="00B1448F" w:rsidRDefault="00B1448F" w:rsidP="00664809">
      <w:pPr>
        <w:spacing w:after="0"/>
      </w:pPr>
    </w:p>
    <w:p w14:paraId="39BAF530" w14:textId="24CCD771" w:rsidR="00D50523" w:rsidRPr="00F10954" w:rsidRDefault="00D50523" w:rsidP="00F10954">
      <w:pPr>
        <w:rPr>
          <w:b/>
        </w:rPr>
      </w:pPr>
      <w:r w:rsidRPr="00F10954">
        <w:rPr>
          <w:b/>
        </w:rPr>
        <w:t>The problem</w:t>
      </w:r>
      <w:r w:rsidR="003B063F" w:rsidRPr="00F10954">
        <w:rPr>
          <w:b/>
        </w:rPr>
        <w:t xml:space="preserve"> </w:t>
      </w:r>
    </w:p>
    <w:p w14:paraId="3C1A4468" w14:textId="77777777" w:rsidR="00F10954" w:rsidRDefault="003B063F" w:rsidP="00DF2B45">
      <w:pPr>
        <w:jc w:val="both"/>
      </w:pPr>
      <w:r>
        <w:t>Textbooks deal with the topic of motion due to the attractive inverse-square central force law of gravitation or electrost</w:t>
      </w:r>
      <w:r w:rsidR="00FA2F32">
        <w:t xml:space="preserve">atics in great detail. However, there is a question that a student can </w:t>
      </w:r>
      <w:proofErr w:type="gramStart"/>
      <w:r w:rsidR="00FA2F32">
        <w:t>come up with</w:t>
      </w:r>
      <w:proofErr w:type="gramEnd"/>
      <w:r w:rsidR="00FA2F32">
        <w:t xml:space="preserve"> while studying this motion in their course: What if the force was just a bit different from the inverse square law? This problem </w:t>
      </w:r>
      <w:proofErr w:type="gramStart"/>
      <w:r w:rsidR="00FA2F32">
        <w:t>seems to fit</w:t>
      </w:r>
      <w:proofErr w:type="gramEnd"/>
      <w:r w:rsidR="00FA2F32">
        <w:t xml:space="preserve"> the mini-research conditions except for the one that there is too much literature on this question already. According to Arthur’s (1973) observation, there is a slight twist to the initial question imposed that has not yet </w:t>
      </w:r>
      <w:proofErr w:type="gramStart"/>
      <w:r w:rsidR="00FA2F32">
        <w:t>been considered</w:t>
      </w:r>
      <w:proofErr w:type="gramEnd"/>
      <w:r w:rsidR="00FA2F32">
        <w:t xml:space="preserve"> by people in this field. He also noticed how when working physicists or physics teachers </w:t>
      </w:r>
      <w:proofErr w:type="gramStart"/>
      <w:r w:rsidR="00FA2F32">
        <w:t>are asked</w:t>
      </w:r>
      <w:proofErr w:type="gramEnd"/>
      <w:r w:rsidR="00FA2F32">
        <w:t xml:space="preserve"> this new question, </w:t>
      </w:r>
      <w:r w:rsidR="00FA2F32">
        <w:lastRenderedPageBreak/>
        <w:t xml:space="preserve">they hardly answered correctly at all. That new question is: What sort of motion would occur if in addition to the gravitational force there were also a uniform force, constant in magnitude and direction, acting on the particle? </w:t>
      </w:r>
      <w:r w:rsidR="008E31EE">
        <w:t>More specifically, in the context of this project, we can assume the pressure from the solar wind could as the uniform for</w:t>
      </w:r>
      <w:r w:rsidR="002970F0">
        <w:t xml:space="preserve">ce acting on a planetary system. The goal is to study the effects of this uniform force </w:t>
      </w:r>
      <w:r w:rsidR="00F10954">
        <w:t xml:space="preserve">on the system. </w:t>
      </w:r>
    </w:p>
    <w:p w14:paraId="7C818B0B" w14:textId="32A76E7E" w:rsidR="00F10954" w:rsidRDefault="00F10954" w:rsidP="00C80ACF">
      <w:pPr>
        <w:spacing w:after="0"/>
        <w:jc w:val="center"/>
      </w:pPr>
      <w:r w:rsidRPr="00F10954">
        <w:rPr>
          <w:noProof/>
        </w:rPr>
        <w:drawing>
          <wp:inline distT="0" distB="0" distL="0" distR="0" wp14:anchorId="61968A5B" wp14:editId="11588DE4">
            <wp:extent cx="2405672"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0952" cy="1935144"/>
                    </a:xfrm>
                    <a:prstGeom prst="rect">
                      <a:avLst/>
                    </a:prstGeom>
                  </pic:spPr>
                </pic:pic>
              </a:graphicData>
            </a:graphic>
          </wp:inline>
        </w:drawing>
      </w:r>
    </w:p>
    <w:p w14:paraId="5C46A207" w14:textId="3F4D984F" w:rsidR="00F10954" w:rsidRPr="00E525AD" w:rsidRDefault="00316AF4" w:rsidP="00C80ACF">
      <w:pPr>
        <w:jc w:val="center"/>
        <w:rPr>
          <w:i/>
          <w:sz w:val="18"/>
        </w:rPr>
      </w:pPr>
      <w:r>
        <w:rPr>
          <w:i/>
          <w:sz w:val="18"/>
        </w:rPr>
        <w:t xml:space="preserve">Figure1: </w:t>
      </w:r>
      <w:r w:rsidR="00F10954" w:rsidRPr="00E525AD">
        <w:rPr>
          <w:i/>
          <w:sz w:val="18"/>
        </w:rPr>
        <w:t>Diagram depicting the forces acting on the planetary system</w:t>
      </w:r>
      <w:r w:rsidR="00E525AD">
        <w:rPr>
          <w:i/>
          <w:sz w:val="18"/>
        </w:rPr>
        <w:t>.</w:t>
      </w:r>
    </w:p>
    <w:p w14:paraId="038D5EE5" w14:textId="410F4A18" w:rsidR="001B4957" w:rsidRDefault="00F10954" w:rsidP="001B4957">
      <w:pPr>
        <w:spacing w:before="240"/>
        <w:jc w:val="both"/>
      </w:pPr>
      <w:r>
        <w:t xml:space="preserve">First of all, to visualise this problem better, a python program, called ‘solarWindOrbitForceDiagram.py’ </w:t>
      </w:r>
      <w:proofErr w:type="gramStart"/>
      <w:r>
        <w:t>was made</w:t>
      </w:r>
      <w:proofErr w:type="gramEnd"/>
      <w:r>
        <w:t xml:space="preserve"> to stimulate the force diagram of the planetary system. Pygame </w:t>
      </w:r>
      <w:proofErr w:type="gramStart"/>
      <w:r>
        <w:t>was used</w:t>
      </w:r>
      <w:proofErr w:type="gramEnd"/>
      <w:r>
        <w:t xml:space="preserve"> as the main library to stimulate this easily and with the help of object oriented programming, this stimulation was possible.</w:t>
      </w:r>
      <w:r w:rsidR="00E525AD">
        <w:t xml:space="preserve"> The result of the stimulation can be found in the ‘Project’</w:t>
      </w:r>
      <w:r w:rsidR="008C3329">
        <w:t xml:space="preserve"> folder under the name ‘</w:t>
      </w:r>
      <w:r w:rsidR="008C3329" w:rsidRPr="008C3329">
        <w:t>solar wind force diagram</w:t>
      </w:r>
      <w:r w:rsidR="008C3329">
        <w:t>.gif/mp4</w:t>
      </w:r>
      <w:proofErr w:type="gramStart"/>
      <w:r w:rsidR="008C3329">
        <w:t>’.</w:t>
      </w:r>
      <w:proofErr w:type="gramEnd"/>
    </w:p>
    <w:p w14:paraId="1EAB6D68" w14:textId="2CF4E41C" w:rsidR="008C3329" w:rsidRDefault="008C3329" w:rsidP="00664809">
      <w:pPr>
        <w:spacing w:after="0"/>
      </w:pPr>
      <w:r>
        <w:t xml:space="preserve">Starting with the standard gravitational problem, Newton’s second law is: </w:t>
      </w:r>
    </w:p>
    <w:p w14:paraId="025F018E" w14:textId="11CB4E79" w:rsidR="008C3329" w:rsidRDefault="008C3329" w:rsidP="00664809">
      <w:pPr>
        <w:spacing w:after="0"/>
      </w:pPr>
    </w:p>
    <w:p w14:paraId="3F8E400A" w14:textId="2B159A80" w:rsidR="008C3329" w:rsidRPr="00F265F5" w:rsidRDefault="008C3329" w:rsidP="008C3329">
      <w:pPr>
        <w:spacing w:after="0"/>
        <w:jc w:val="center"/>
        <w:rPr>
          <w:rFonts w:eastAsiaTheme="minorEastAsia"/>
        </w:rPr>
      </w:pPr>
      <m:oMathPara>
        <m:oMath>
          <m:r>
            <w:rPr>
              <w:rFonts w:ascii="Cambria Math" w:hAnsi="Cambria Math"/>
            </w:rPr>
            <m:t xml:space="preserve">ma = </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 xml:space="preserve">    (1)</m:t>
          </m:r>
        </m:oMath>
      </m:oMathPara>
    </w:p>
    <w:p w14:paraId="0185BEF6" w14:textId="07EDD89F" w:rsidR="00F265F5" w:rsidRDefault="00F265F5" w:rsidP="008C3329">
      <w:pPr>
        <w:spacing w:after="0"/>
        <w:jc w:val="center"/>
        <w:rPr>
          <w:rFonts w:eastAsiaTheme="minorEastAsia"/>
        </w:rPr>
      </w:pPr>
    </w:p>
    <w:p w14:paraId="4A9BFED3" w14:textId="0FA745E5" w:rsidR="00F265F5" w:rsidRDefault="00F265F5" w:rsidP="00F265F5">
      <w:pPr>
        <w:spacing w:after="0"/>
        <w:rPr>
          <w:rFonts w:eastAsiaTheme="minorEastAsia"/>
        </w:rPr>
      </w:pPr>
      <w:r>
        <w:rPr>
          <w:rFonts w:eastAsiaTheme="minorEastAsia"/>
        </w:rPr>
        <w:t xml:space="preserve">Then the equation above cab ne rewritten as a pair of differential equations for the coordinates r1 and r2 (x, y): </w:t>
      </w:r>
    </w:p>
    <w:p w14:paraId="1F3118D1" w14:textId="3991CD5D" w:rsidR="00F265F5" w:rsidRDefault="00F265F5" w:rsidP="00F265F5">
      <w:pPr>
        <w:spacing w:after="0"/>
        <w:rPr>
          <w:rFonts w:eastAsiaTheme="minorEastAsia"/>
        </w:rPr>
      </w:pPr>
    </w:p>
    <w:p w14:paraId="29802E8C" w14:textId="6E84CE6A" w:rsidR="00F265F5" w:rsidRDefault="00000000" w:rsidP="00F265F5">
      <w:pPr>
        <w:spacing w:after="0"/>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r>
            <w:rPr>
              <w:rFonts w:ascii="Cambria Math" w:eastAsiaTheme="minorEastAsia" w:hAnsi="Cambria Math"/>
            </w:rPr>
            <m:t xml:space="preserve">     (2a)</m:t>
          </m:r>
        </m:oMath>
      </m:oMathPara>
    </w:p>
    <w:p w14:paraId="3F3A3248" w14:textId="13C95E2A" w:rsidR="00F10954" w:rsidRDefault="00000000" w:rsidP="00D40084">
      <w:pPr>
        <w:spacing w:after="0"/>
        <w:jc w:val="cente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r>
          <w:rPr>
            <w:rFonts w:ascii="Cambria Math" w:eastAsiaTheme="minorEastAsia" w:hAnsi="Cambria Math"/>
          </w:rPr>
          <m:t xml:space="preserve">     (2b)</m:t>
        </m:r>
      </m:oMath>
      <w:r w:rsidR="00D40084">
        <w:rPr>
          <w:rFonts w:eastAsiaTheme="minorEastAsia"/>
        </w:rPr>
        <w:t xml:space="preserve"> </w:t>
      </w:r>
    </w:p>
    <w:p w14:paraId="4924DDB5" w14:textId="3B9B6321" w:rsidR="008E31EE" w:rsidRDefault="008E31EE" w:rsidP="00664809">
      <w:pPr>
        <w:spacing w:after="0"/>
      </w:pPr>
    </w:p>
    <w:p w14:paraId="3429D157" w14:textId="77777777" w:rsidR="00316AF4" w:rsidRDefault="00D40084" w:rsidP="00664809">
      <w:pPr>
        <w:spacing w:after="0"/>
        <w:rPr>
          <w:rFonts w:eastAsiaTheme="minorEastAsia"/>
        </w:rPr>
      </w:pPr>
      <w: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2 </m:t>
                </m:r>
              </m:sub>
            </m:sSub>
          </m:e>
        </m:acc>
      </m:oMath>
      <w:r>
        <w:rPr>
          <w:rFonts w:eastAsiaTheme="minorEastAsia"/>
        </w:rPr>
        <w:t>are the acceleration components of the planet, r is the position (broken down to r</w:t>
      </w:r>
      <w:r w:rsidRPr="00D40084">
        <w:rPr>
          <w:rFonts w:eastAsiaTheme="minorEastAsia"/>
          <w:vertAlign w:val="subscript"/>
        </w:rPr>
        <w:t>1</w:t>
      </w:r>
      <w:r>
        <w:rPr>
          <w:rFonts w:eastAsiaTheme="minorEastAsia"/>
        </w:rPr>
        <w:t xml:space="preserve"> and r</w:t>
      </w:r>
      <w:r w:rsidRPr="00D40084">
        <w:rPr>
          <w:rFonts w:eastAsiaTheme="minorEastAsia"/>
          <w:vertAlign w:val="subscript"/>
        </w:rPr>
        <w:t>2</w:t>
      </w:r>
      <w:r>
        <w:rPr>
          <w:rFonts w:eastAsiaTheme="minorEastAsia"/>
        </w:rPr>
        <w:t>)</w:t>
      </w:r>
      <w:r w:rsidR="00C80ACF">
        <w:rPr>
          <w:rFonts w:eastAsiaTheme="minorEastAsia"/>
        </w:rPr>
        <w:t xml:space="preserve">, and GM = 1. To simplify further, </w:t>
      </w:r>
      <w:r w:rsidR="00316AF4">
        <w:rPr>
          <w:rFonts w:eastAsiaTheme="minorEastAsia"/>
        </w:rPr>
        <w:t xml:space="preserve">it </w:t>
      </w:r>
      <w:proofErr w:type="gramStart"/>
      <w:r w:rsidR="00316AF4">
        <w:rPr>
          <w:rFonts w:eastAsiaTheme="minorEastAsia"/>
        </w:rPr>
        <w:t>is considered</w:t>
      </w:r>
      <w:proofErr w:type="gramEnd"/>
      <w:r w:rsidR="00316AF4">
        <w:rPr>
          <w:rFonts w:eastAsiaTheme="minorEastAsia"/>
        </w:rPr>
        <w:t xml:space="preserve"> that the direction of the uniform force lies in the x direction, as shown Figure 1. This results in the following equations:</w:t>
      </w:r>
    </w:p>
    <w:p w14:paraId="788402C9" w14:textId="4848A80C" w:rsidR="00316AF4" w:rsidRDefault="00316AF4" w:rsidP="2A3A5FAE">
      <w:pPr>
        <w:spacing w:after="0"/>
        <w:jc w:val="center"/>
      </w:pPr>
      <w:r w:rsidRPr="2A3A5FAE">
        <w:rPr>
          <w:rFonts w:eastAsiaTheme="minorEastAsia"/>
        </w:rPr>
        <w:t xml:space="preserve"> </w:t>
      </w:r>
      <w:r w:rsidR="00C80ACF" w:rsidRPr="2A3A5FAE">
        <w:rPr>
          <w:rFonts w:eastAsiaTheme="minorEastAsia"/>
        </w:rPr>
        <w:t xml:space="preserve"> </w:t>
      </w:r>
      <w:r w:rsidR="00D40084" w:rsidRPr="2A3A5FAE">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r>
          <w:rPr>
            <w:rFonts w:ascii="Cambria Math" w:eastAsiaTheme="minorEastAsia" w:hAnsi="Cambria Math"/>
          </w:rPr>
          <m:t>+k     (3a)</m:t>
        </m:r>
      </m:oMath>
    </w:p>
    <w:p w14:paraId="7B6BC463" w14:textId="3F966618" w:rsidR="00316AF4" w:rsidRDefault="00000000" w:rsidP="00316AF4">
      <w:pPr>
        <w:spacing w:after="0"/>
        <w:jc w:val="cente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r>
          <w:rPr>
            <w:rFonts w:ascii="Cambria Math" w:eastAsiaTheme="minorEastAsia" w:hAnsi="Cambria Math"/>
          </w:rPr>
          <m:t xml:space="preserve">     (3b)</m:t>
        </m:r>
      </m:oMath>
      <w:r w:rsidR="00316AF4">
        <w:rPr>
          <w:rFonts w:eastAsiaTheme="minorEastAsia"/>
        </w:rPr>
        <w:t xml:space="preserve"> </w:t>
      </w:r>
    </w:p>
    <w:p w14:paraId="77211C02" w14:textId="77777777" w:rsidR="00316AF4" w:rsidRDefault="00316AF4" w:rsidP="00664809">
      <w:pPr>
        <w:spacing w:after="0"/>
      </w:pPr>
    </w:p>
    <w:p w14:paraId="5336CED1" w14:textId="2CEFD5C0" w:rsidR="00D40084" w:rsidRDefault="00316AF4" w:rsidP="00664809">
      <w:pPr>
        <w:spacing w:after="0"/>
      </w:pPr>
      <w:r>
        <w:t>where k is the magnitude of the uniform force.</w:t>
      </w:r>
      <w:r w:rsidR="003B4690">
        <w:t xml:space="preserve"> Fr</w:t>
      </w:r>
      <w:r w:rsidR="001B4957">
        <w:t xml:space="preserve">om a mathematical point of view, the problem is about finding the solutions to equations 3 and how they differ from the solutions of equations 2. </w:t>
      </w:r>
    </w:p>
    <w:p w14:paraId="07E7DFA0" w14:textId="2D11953D" w:rsidR="001B4957" w:rsidRDefault="001B4957" w:rsidP="00664809">
      <w:pPr>
        <w:spacing w:after="0"/>
      </w:pPr>
    </w:p>
    <w:p w14:paraId="16971BDB" w14:textId="3E145A1B" w:rsidR="001B4957" w:rsidRDefault="001B4957" w:rsidP="00664809">
      <w:pPr>
        <w:spacing w:after="0"/>
      </w:pPr>
    </w:p>
    <w:p w14:paraId="2DD18478" w14:textId="77777777" w:rsidR="001B4957" w:rsidRDefault="001B4957" w:rsidP="00664809">
      <w:pPr>
        <w:spacing w:after="0"/>
      </w:pPr>
    </w:p>
    <w:p w14:paraId="08A22412" w14:textId="77777777" w:rsidR="00720E34" w:rsidRDefault="00720E34" w:rsidP="00664809">
      <w:pPr>
        <w:spacing w:after="0"/>
        <w:rPr>
          <w:b/>
        </w:rPr>
      </w:pPr>
    </w:p>
    <w:p w14:paraId="11AE54A6" w14:textId="14F7FC99" w:rsidR="001B4957" w:rsidRPr="001B4957" w:rsidRDefault="001B4957" w:rsidP="00664809">
      <w:pPr>
        <w:spacing w:after="0"/>
        <w:rPr>
          <w:b/>
        </w:rPr>
      </w:pPr>
      <w:r>
        <w:rPr>
          <w:b/>
        </w:rPr>
        <w:lastRenderedPageBreak/>
        <w:t>The solution</w:t>
      </w:r>
    </w:p>
    <w:p w14:paraId="27FDC16F" w14:textId="77777777" w:rsidR="001B4957" w:rsidRDefault="001B4957" w:rsidP="00664809">
      <w:pPr>
        <w:spacing w:after="0"/>
      </w:pPr>
    </w:p>
    <w:p w14:paraId="2E0F7E8B" w14:textId="000C03EF" w:rsidR="001B4957" w:rsidRDefault="001B4957" w:rsidP="009B56D1">
      <w:pPr>
        <w:jc w:val="both"/>
      </w:pPr>
      <w:r>
        <w:t xml:space="preserve">The approach taken to solve this problem emphasized the dynamic nature of </w:t>
      </w:r>
      <w:r w:rsidR="00685416">
        <w:t xml:space="preserve">Newton’s second law. In other words, by knowing the force function and the values of the current variables (i.e. position and velocity), the new values for state variables can </w:t>
      </w:r>
      <w:proofErr w:type="gramStart"/>
      <w:r w:rsidR="00685416">
        <w:t>be defined</w:t>
      </w:r>
      <w:proofErr w:type="gramEnd"/>
      <w:r w:rsidR="00685416">
        <w:t xml:space="preserve"> instantly. </w:t>
      </w:r>
      <w:r w:rsidR="00B36319">
        <w:t xml:space="preserve">This can be done by </w:t>
      </w:r>
      <w:proofErr w:type="gramStart"/>
      <w:r w:rsidR="00B36319">
        <w:t>hand,</w:t>
      </w:r>
      <w:proofErr w:type="gramEnd"/>
      <w:r w:rsidR="00B36319">
        <w:t xml:space="preserve"> however, it would take a considerate amount of time to find all solutions. So, a computer can </w:t>
      </w:r>
      <w:proofErr w:type="gramStart"/>
      <w:r w:rsidR="00B36319">
        <w:t>be used</w:t>
      </w:r>
      <w:proofErr w:type="gramEnd"/>
      <w:r w:rsidR="00B36319">
        <w:t xml:space="preserve"> to do all calculations instead using Euler’s method. An example block diagram depicting the algorithm used to solve the problem </w:t>
      </w:r>
      <w:proofErr w:type="gramStart"/>
      <w:r w:rsidR="00B36319">
        <w:t>is shown</w:t>
      </w:r>
      <w:proofErr w:type="gramEnd"/>
      <w:r w:rsidR="00B36319">
        <w:t xml:space="preserve"> below in figure 2</w:t>
      </w:r>
      <w:r w:rsidR="00065EA7">
        <w:t xml:space="preserve"> (made using lucid)</w:t>
      </w:r>
      <w:r w:rsidR="00B36319">
        <w:t>:</w:t>
      </w:r>
    </w:p>
    <w:p w14:paraId="334CD6D7" w14:textId="2EA1D94D" w:rsidR="00B36319" w:rsidRDefault="00B36319" w:rsidP="00B36319">
      <w:pPr>
        <w:spacing w:after="0"/>
        <w:jc w:val="center"/>
      </w:pPr>
      <w:r>
        <w:rPr>
          <w:noProof/>
          <w:lang w:eastAsia="en-IE"/>
        </w:rPr>
        <w:drawing>
          <wp:inline distT="0" distB="0" distL="0" distR="0" wp14:anchorId="7D87B553" wp14:editId="537E5170">
            <wp:extent cx="1914379" cy="353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DiagramOfBasicAlgorith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0218" cy="3559588"/>
                    </a:xfrm>
                    <a:prstGeom prst="rect">
                      <a:avLst/>
                    </a:prstGeom>
                  </pic:spPr>
                </pic:pic>
              </a:graphicData>
            </a:graphic>
          </wp:inline>
        </w:drawing>
      </w:r>
    </w:p>
    <w:p w14:paraId="121A1CCB" w14:textId="3D601C7F" w:rsidR="00B36319" w:rsidRDefault="00B36319" w:rsidP="00B36319">
      <w:pPr>
        <w:spacing w:after="0"/>
        <w:jc w:val="center"/>
        <w:rPr>
          <w:sz w:val="18"/>
        </w:rPr>
      </w:pPr>
      <w:r w:rsidRPr="00B36319">
        <w:rPr>
          <w:i/>
          <w:sz w:val="18"/>
        </w:rPr>
        <w:t>Figure 2: Block diagram of initial code</w:t>
      </w:r>
      <w:r>
        <w:rPr>
          <w:i/>
          <w:sz w:val="18"/>
        </w:rPr>
        <w:t xml:space="preserve"> showing implementation of Euler’s method</w:t>
      </w:r>
    </w:p>
    <w:p w14:paraId="3DAF313A" w14:textId="05004123" w:rsidR="00B36319" w:rsidRDefault="00B36319" w:rsidP="00B36319">
      <w:pPr>
        <w:spacing w:after="0"/>
        <w:jc w:val="center"/>
        <w:rPr>
          <w:sz w:val="18"/>
        </w:rPr>
      </w:pPr>
    </w:p>
    <w:p w14:paraId="75CF7EA1" w14:textId="351BFBDA" w:rsidR="00B36319" w:rsidRDefault="00B36319" w:rsidP="009B56D1">
      <w:pPr>
        <w:spacing w:after="0"/>
        <w:jc w:val="both"/>
      </w:pPr>
      <w:r>
        <w:t xml:space="preserve">The block diagram </w:t>
      </w:r>
      <w:r w:rsidR="00065EA7">
        <w:t xml:space="preserve">establishes the magnitude of the uniform force and the variables that keep track of time. It also shows how arrays should </w:t>
      </w:r>
      <w:proofErr w:type="gramStart"/>
      <w:r w:rsidR="00065EA7">
        <w:t>be declared</w:t>
      </w:r>
      <w:proofErr w:type="gramEnd"/>
      <w:r w:rsidR="00065EA7">
        <w:t xml:space="preserve"> of each physical quantity-variable that described the system.</w:t>
      </w:r>
      <w:r w:rsidR="00FE5467">
        <w:t xml:space="preserve"> The next block is important, as it defines the initial conditions which will </w:t>
      </w:r>
      <w:proofErr w:type="gramStart"/>
      <w:r w:rsidR="00FE5467">
        <w:t>be used</w:t>
      </w:r>
      <w:proofErr w:type="gramEnd"/>
      <w:r w:rsidR="00FE5467">
        <w:t xml:space="preserve"> to find the subsequent values later on.</w:t>
      </w:r>
      <w:r w:rsidR="00065EA7">
        <w:t xml:space="preserve"> Also, a loop </w:t>
      </w:r>
      <w:proofErr w:type="gramStart"/>
      <w:r w:rsidR="00065EA7">
        <w:t>is implemented</w:t>
      </w:r>
      <w:proofErr w:type="gramEnd"/>
      <w:r w:rsidR="00065EA7">
        <w:t xml:space="preserve"> that calculates the values of each physical </w:t>
      </w:r>
      <w:r w:rsidR="009B56D1">
        <w:t xml:space="preserve">quantity </w:t>
      </w:r>
      <w:r w:rsidR="00065EA7">
        <w:t>an instant later</w:t>
      </w:r>
      <w:r w:rsidR="00FE5467">
        <w:t xml:space="preserve"> </w:t>
      </w:r>
      <w:r w:rsidR="009B56D1">
        <w:t xml:space="preserve">at a new position </w:t>
      </w:r>
      <w:r w:rsidR="00FE5467">
        <w:t>using the initial conditions</w:t>
      </w:r>
      <w:r w:rsidR="009B56D1">
        <w:t>, and then calculates the force at that position</w:t>
      </w:r>
      <w:r w:rsidR="00FE5467">
        <w:t>.</w:t>
      </w:r>
      <w:r w:rsidR="009B56D1">
        <w:t xml:space="preserve"> Finally, time </w:t>
      </w:r>
      <w:proofErr w:type="gramStart"/>
      <w:r w:rsidR="009B56D1">
        <w:t>is increased</w:t>
      </w:r>
      <w:proofErr w:type="gramEnd"/>
      <w:r w:rsidR="009B56D1">
        <w:t xml:space="preserve"> by </w:t>
      </w:r>
      <w:r w:rsidR="009B56D1">
        <w:rPr>
          <w:lang w:val="el-GR"/>
        </w:rPr>
        <w:t>Δ</w:t>
      </w:r>
      <w:r w:rsidR="009B56D1">
        <w:t>t.</w:t>
      </w:r>
      <w:r w:rsidR="00FE5467">
        <w:t xml:space="preserve"> When the desired time </w:t>
      </w:r>
      <w:proofErr w:type="gramStart"/>
      <w:r w:rsidR="009B56D1">
        <w:t>is reached</w:t>
      </w:r>
      <w:proofErr w:type="gramEnd"/>
      <w:r w:rsidR="009B56D1">
        <w:t xml:space="preserve">, the loop stops and the physical quantities to be compared are plotted. </w:t>
      </w:r>
      <w:r w:rsidR="00720E34">
        <w:t>This should imply that if k = 0, meaning the magnitude of the solar wind force is zero, the orbit should be unchanged</w:t>
      </w:r>
      <w:proofErr w:type="gramStart"/>
      <w:r w:rsidR="00720E34">
        <w:t>.</w:t>
      </w:r>
      <w:r w:rsidR="009B56D1">
        <w:t xml:space="preserve"> </w:t>
      </w:r>
      <w:r w:rsidR="00065EA7">
        <w:t xml:space="preserve"> </w:t>
      </w:r>
      <w:proofErr w:type="gramEnd"/>
    </w:p>
    <w:p w14:paraId="3FDDBF89" w14:textId="3909C522" w:rsidR="00720E34" w:rsidRDefault="00720E34" w:rsidP="009B56D1">
      <w:pPr>
        <w:spacing w:after="0"/>
        <w:jc w:val="both"/>
      </w:pPr>
    </w:p>
    <w:p w14:paraId="46DC8570" w14:textId="77777777" w:rsidR="00720E34" w:rsidRDefault="00720E34" w:rsidP="009B56D1">
      <w:pPr>
        <w:spacing w:after="0"/>
        <w:jc w:val="both"/>
      </w:pPr>
    </w:p>
    <w:p w14:paraId="785C7399" w14:textId="59A0C5BB" w:rsidR="00720E34" w:rsidRPr="00720E34" w:rsidRDefault="00720E34" w:rsidP="009B56D1">
      <w:pPr>
        <w:spacing w:after="0"/>
        <w:jc w:val="both"/>
        <w:rPr>
          <w:b/>
        </w:rPr>
      </w:pPr>
      <w:r w:rsidRPr="00720E34">
        <w:rPr>
          <w:b/>
        </w:rPr>
        <w:t>The results</w:t>
      </w:r>
    </w:p>
    <w:p w14:paraId="07CE75F2" w14:textId="168F84AE" w:rsidR="00720E34" w:rsidRDefault="00720E34" w:rsidP="009B56D1">
      <w:pPr>
        <w:spacing w:after="0"/>
        <w:jc w:val="both"/>
      </w:pPr>
    </w:p>
    <w:p w14:paraId="1AE1D0CB" w14:textId="2ABDEB44" w:rsidR="00720E34" w:rsidRDefault="00720E34" w:rsidP="009B56D1">
      <w:pPr>
        <w:spacing w:after="0"/>
        <w:jc w:val="both"/>
      </w:pPr>
      <w:r>
        <w:t xml:space="preserve">After having everything coded up, the first step is to see what happens when k = 0. Now, logically this would assume that there is no solar wind, thus the orbit should evolve uninterrupted by any external forces. This </w:t>
      </w:r>
      <w:proofErr w:type="gramStart"/>
      <w:r>
        <w:t>is accurately shown</w:t>
      </w:r>
      <w:proofErr w:type="gramEnd"/>
      <w:r>
        <w:t xml:space="preserve"> in the plot below of r2 vs r1:</w:t>
      </w:r>
    </w:p>
    <w:p w14:paraId="7F07B54B" w14:textId="03E1FC87" w:rsidR="00995C3F" w:rsidRDefault="00995C3F" w:rsidP="00995C3F">
      <w:pPr>
        <w:spacing w:after="0"/>
        <w:jc w:val="center"/>
      </w:pPr>
      <w:r>
        <w:rPr>
          <w:noProof/>
          <w:lang w:eastAsia="en-IE"/>
        </w:rPr>
        <w:lastRenderedPageBreak/>
        <w:drawing>
          <wp:inline distT="0" distB="0" distL="0" distR="0" wp14:anchorId="0FA17175" wp14:editId="5FC6F58A">
            <wp:extent cx="4047213" cy="3035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lar.png"/>
                    <pic:cNvPicPr/>
                  </pic:nvPicPr>
                  <pic:blipFill>
                    <a:blip r:embed="rId7">
                      <a:extLst>
                        <a:ext uri="{28A0092B-C50C-407E-A947-70E740481C1C}">
                          <a14:useLocalDpi xmlns:a14="http://schemas.microsoft.com/office/drawing/2010/main" val="0"/>
                        </a:ext>
                      </a:extLst>
                    </a:blip>
                    <a:stretch>
                      <a:fillRect/>
                    </a:stretch>
                  </pic:blipFill>
                  <pic:spPr>
                    <a:xfrm>
                      <a:off x="0" y="0"/>
                      <a:ext cx="4074661" cy="3056221"/>
                    </a:xfrm>
                    <a:prstGeom prst="rect">
                      <a:avLst/>
                    </a:prstGeom>
                  </pic:spPr>
                </pic:pic>
              </a:graphicData>
            </a:graphic>
          </wp:inline>
        </w:drawing>
      </w:r>
    </w:p>
    <w:p w14:paraId="19297E33" w14:textId="0A48D59F" w:rsidR="00720E34" w:rsidRDefault="00995C3F" w:rsidP="00995C3F">
      <w:pPr>
        <w:spacing w:after="0"/>
        <w:jc w:val="center"/>
        <w:rPr>
          <w:i/>
          <w:sz w:val="18"/>
        </w:rPr>
      </w:pPr>
      <w:r>
        <w:rPr>
          <w:i/>
          <w:sz w:val="18"/>
        </w:rPr>
        <w:t>Figure 3: Unchanged o</w:t>
      </w:r>
      <w:r w:rsidRPr="00995C3F">
        <w:rPr>
          <w:i/>
          <w:sz w:val="18"/>
        </w:rPr>
        <w:t>rbit due to lack of uniform force. Only inverse-squared force acting.</w:t>
      </w:r>
    </w:p>
    <w:p w14:paraId="78B401C4" w14:textId="2737E624" w:rsidR="00995C3F" w:rsidRDefault="00995C3F" w:rsidP="00995C3F">
      <w:pPr>
        <w:spacing w:after="0"/>
      </w:pPr>
    </w:p>
    <w:p w14:paraId="2684C174" w14:textId="030496E6" w:rsidR="00995C3F" w:rsidRPr="00995C3F" w:rsidRDefault="00995C3F" w:rsidP="00995C3F">
      <w:pPr>
        <w:spacing w:after="0"/>
      </w:pPr>
      <w:r>
        <w:t xml:space="preserve">Next step is to change the magnitude of the initial force to be much less than one, keeping in mind it always acts on the x axis with direction to the right. The next figure shows how the orbit evolves if a slight constant force </w:t>
      </w:r>
      <w:proofErr w:type="gramStart"/>
      <w:r>
        <w:t>is applied</w:t>
      </w:r>
      <w:proofErr w:type="gramEnd"/>
      <w:r>
        <w:t xml:space="preserve"> of k = 0.03 N on the planet. </w:t>
      </w:r>
    </w:p>
    <w:p w14:paraId="5FC3F3E0" w14:textId="34575071" w:rsidR="00720E34" w:rsidRDefault="00720E34" w:rsidP="00995C3F">
      <w:pPr>
        <w:spacing w:after="0"/>
        <w:jc w:val="center"/>
      </w:pPr>
      <w:r>
        <w:rPr>
          <w:noProof/>
          <w:lang w:eastAsia="en-IE"/>
        </w:rPr>
        <w:drawing>
          <wp:inline distT="0" distB="0" distL="0" distR="0" wp14:anchorId="5CBC76F5" wp14:editId="0EE58D69">
            <wp:extent cx="2749628" cy="3548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6 from paper.png"/>
                    <pic:cNvPicPr/>
                  </pic:nvPicPr>
                  <pic:blipFill>
                    <a:blip r:embed="rId8">
                      <a:extLst>
                        <a:ext uri="{28A0092B-C50C-407E-A947-70E740481C1C}">
                          <a14:useLocalDpi xmlns:a14="http://schemas.microsoft.com/office/drawing/2010/main" val="0"/>
                        </a:ext>
                      </a:extLst>
                    </a:blip>
                    <a:stretch>
                      <a:fillRect/>
                    </a:stretch>
                  </pic:blipFill>
                  <pic:spPr>
                    <a:xfrm>
                      <a:off x="0" y="0"/>
                      <a:ext cx="2756921" cy="3558096"/>
                    </a:xfrm>
                    <a:prstGeom prst="rect">
                      <a:avLst/>
                    </a:prstGeom>
                  </pic:spPr>
                </pic:pic>
              </a:graphicData>
            </a:graphic>
          </wp:inline>
        </w:drawing>
      </w:r>
    </w:p>
    <w:p w14:paraId="14B5C14A" w14:textId="51BF722D" w:rsidR="00995C3F" w:rsidRDefault="00995C3F" w:rsidP="00995C3F">
      <w:pPr>
        <w:spacing w:after="0"/>
        <w:jc w:val="center"/>
        <w:rPr>
          <w:i/>
          <w:sz w:val="18"/>
        </w:rPr>
      </w:pPr>
      <w:r>
        <w:rPr>
          <w:i/>
          <w:sz w:val="18"/>
        </w:rPr>
        <w:t>Figure 4</w:t>
      </w:r>
      <w:r w:rsidRPr="00995C3F">
        <w:rPr>
          <w:i/>
          <w:sz w:val="18"/>
        </w:rPr>
        <w:t>: Initial result of planetary system influenced by solar wind</w:t>
      </w:r>
      <w:r w:rsidR="00870DFF">
        <w:rPr>
          <w:i/>
          <w:sz w:val="18"/>
        </w:rPr>
        <w:t>.</w:t>
      </w:r>
    </w:p>
    <w:p w14:paraId="5AD2CCAE" w14:textId="640304C7" w:rsidR="00995C3F" w:rsidRDefault="00995C3F" w:rsidP="00995C3F">
      <w:pPr>
        <w:spacing w:after="0"/>
      </w:pPr>
    </w:p>
    <w:p w14:paraId="62DB30C4" w14:textId="7C1745F4" w:rsidR="00995C3F" w:rsidRDefault="00995C3F" w:rsidP="00563B51">
      <w:pPr>
        <w:spacing w:after="0"/>
        <w:jc w:val="both"/>
      </w:pPr>
      <w:r>
        <w:t xml:space="preserve">In this folder, you can find the code file under the name “code for figure 6.py”. An animated version of this </w:t>
      </w:r>
      <w:proofErr w:type="gramStart"/>
      <w:r>
        <w:t>was also made</w:t>
      </w:r>
      <w:proofErr w:type="gramEnd"/>
      <w:r>
        <w:t xml:space="preserve"> to use in the presentation. </w:t>
      </w:r>
      <w:r w:rsidR="00F12922">
        <w:t xml:space="preserve">Figure 4 above shows </w:t>
      </w:r>
      <w:proofErr w:type="gramStart"/>
      <w:r w:rsidR="00F12922">
        <w:t>several</w:t>
      </w:r>
      <w:proofErr w:type="gramEnd"/>
      <w:r w:rsidR="00F12922">
        <w:t xml:space="preserve"> </w:t>
      </w:r>
      <w:r w:rsidR="00B03FF5">
        <w:t xml:space="preserve">laps of the orbit and errors are clearly seen dominating towards the end of the running period. </w:t>
      </w:r>
      <w:r w:rsidR="00CB7813">
        <w:t xml:space="preserve">The result of this experiment so far </w:t>
      </w:r>
      <w:r w:rsidR="00870DFF">
        <w:t>has</w:t>
      </w:r>
      <w:r w:rsidR="00CB7813">
        <w:t xml:space="preserve"> been incredible and give rise to </w:t>
      </w:r>
      <w:proofErr w:type="gramStart"/>
      <w:r w:rsidR="00CB7813">
        <w:t>many</w:t>
      </w:r>
      <w:proofErr w:type="gramEnd"/>
      <w:r w:rsidR="00CB7813">
        <w:t xml:space="preserve"> other questions. The main one being: ‘Why does not the elongation occur in the same direction as the uniform force? Why is it exactly 90 </w:t>
      </w:r>
      <w:r w:rsidR="00CB7813">
        <w:lastRenderedPageBreak/>
        <w:t xml:space="preserve">degrees away from that direction?’ There are </w:t>
      </w:r>
      <w:proofErr w:type="gramStart"/>
      <w:r w:rsidR="007A0429">
        <w:t>a number of</w:t>
      </w:r>
      <w:proofErr w:type="gramEnd"/>
      <w:r w:rsidR="00CB7813">
        <w:t xml:space="preserve"> ways a student investigating this phenomenon can analyse this problem to attempt at a better understanding of it. According to Arthur (1973), </w:t>
      </w:r>
      <w:proofErr w:type="gramStart"/>
      <w:r w:rsidR="00CB7813">
        <w:t>4</w:t>
      </w:r>
      <w:proofErr w:type="gramEnd"/>
      <w:r w:rsidR="00CB7813">
        <w:t xml:space="preserve"> distinct methods of analysis are outlined. First of all, an observational attack where the student compares different physical quantities against others to understand how they change. Secondly, a qualitative analysis is also referred to as a </w:t>
      </w:r>
      <w:r w:rsidR="00563B51">
        <w:t xml:space="preserve">more advanced </w:t>
      </w:r>
      <w:r w:rsidR="00CB7813">
        <w:t xml:space="preserve">way for the student </w:t>
      </w:r>
      <w:r w:rsidR="00563B51">
        <w:t>to understand the system as concepts like ‘effective radial potential energy</w:t>
      </w:r>
      <w:proofErr w:type="gramStart"/>
      <w:r w:rsidR="00563B51">
        <w:t>’.</w:t>
      </w:r>
      <w:proofErr w:type="gramEnd"/>
      <w:r w:rsidR="00563B51">
        <w:t xml:space="preserve"> Suggesting that if a particle </w:t>
      </w:r>
      <w:proofErr w:type="gramStart"/>
      <w:r w:rsidR="00563B51">
        <w:t>is displaced</w:t>
      </w:r>
      <w:proofErr w:type="gramEnd"/>
      <w:r w:rsidR="00563B51">
        <w:t xml:space="preserve"> from its equilibrium, it results in a</w:t>
      </w:r>
      <w:r w:rsidR="00F12922">
        <w:t>n</w:t>
      </w:r>
      <w:r w:rsidR="00563B51">
        <w:t xml:space="preserve"> oscillating system with some frequency according to the shape of the well. The third type of analysis is the </w:t>
      </w:r>
      <w:r w:rsidR="00F12922">
        <w:t xml:space="preserve">quantitative analysis which focuses on </w:t>
      </w:r>
      <w:r w:rsidR="00B03FF5">
        <w:t xml:space="preserve">improving the code for more accurate analysis. Lastly, a quantum mechanical approach can also </w:t>
      </w:r>
      <w:proofErr w:type="gramStart"/>
      <w:r w:rsidR="00B03FF5">
        <w:t>be taken</w:t>
      </w:r>
      <w:proofErr w:type="gramEnd"/>
      <w:r w:rsidR="00B03FF5">
        <w:t xml:space="preserve"> to investigate the properties of this uniform force in the subatomic level by observing how the quantum states of an atom change by placing it in a capacitor and applying slight voltage to it. However, for the purpose of this project, the methods of analysis chosen are the first (observation attack) and the third (a quantitative analysis). </w:t>
      </w:r>
    </w:p>
    <w:p w14:paraId="0DC5F52F" w14:textId="7E5BCA56" w:rsidR="00B03FF5" w:rsidRDefault="00B03FF5" w:rsidP="00563B51">
      <w:pPr>
        <w:spacing w:after="0"/>
        <w:jc w:val="both"/>
      </w:pPr>
    </w:p>
    <w:p w14:paraId="226E4346" w14:textId="1ABA4826" w:rsidR="00B03FF5" w:rsidRPr="00B03FF5" w:rsidRDefault="00B03FF5" w:rsidP="00B03FF5">
      <w:pPr>
        <w:jc w:val="both"/>
        <w:rPr>
          <w:b/>
        </w:rPr>
      </w:pPr>
      <w:r w:rsidRPr="00B03FF5">
        <w:rPr>
          <w:b/>
        </w:rPr>
        <w:t xml:space="preserve">An Observational Attack </w:t>
      </w:r>
    </w:p>
    <w:p w14:paraId="08CACB99" w14:textId="210EF590" w:rsidR="00826907" w:rsidRDefault="00B03FF5" w:rsidP="00563B51">
      <w:pPr>
        <w:spacing w:after="0"/>
        <w:jc w:val="both"/>
      </w:pPr>
      <w:r>
        <w:t xml:space="preserve">For this part of the project, different physical quantities where calculated as shown in figure 2. More specifically, they are the position components, the velocity components, the time progression, the angular </w:t>
      </w:r>
      <w:r w:rsidR="000445BB">
        <w:t>momentum,</w:t>
      </w:r>
      <w:r>
        <w:t xml:space="preserve"> and the kinetic energy. These data points </w:t>
      </w:r>
      <w:proofErr w:type="gramStart"/>
      <w:r>
        <w:t>were plotted</w:t>
      </w:r>
      <w:proofErr w:type="gramEnd"/>
      <w:r>
        <w:t xml:space="preserve"> against each other as shown in the upcoming figures.</w:t>
      </w:r>
    </w:p>
    <w:p w14:paraId="1E95704D" w14:textId="77777777" w:rsidR="00826907" w:rsidRDefault="00826907" w:rsidP="00563B51">
      <w:pPr>
        <w:spacing w:after="0"/>
        <w:jc w:val="both"/>
      </w:pPr>
    </w:p>
    <w:p w14:paraId="048977F6" w14:textId="65759478" w:rsidR="00826907" w:rsidRDefault="00B03FF5" w:rsidP="004205D4">
      <w:pPr>
        <w:spacing w:after="0"/>
      </w:pPr>
      <w:r>
        <w:rPr>
          <w:noProof/>
          <w:lang w:eastAsia="en-IE"/>
        </w:rPr>
        <w:drawing>
          <wp:inline distT="0" distB="0" distL="0" distR="0" wp14:anchorId="40D176EA" wp14:editId="058AEE82">
            <wp:extent cx="2781096" cy="2085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gular Momentum over time k=0.png"/>
                    <pic:cNvPicPr/>
                  </pic:nvPicPr>
                  <pic:blipFill>
                    <a:blip r:embed="rId9">
                      <a:extLst>
                        <a:ext uri="{28A0092B-C50C-407E-A947-70E740481C1C}">
                          <a14:useLocalDpi xmlns:a14="http://schemas.microsoft.com/office/drawing/2010/main" val="0"/>
                        </a:ext>
                      </a:extLst>
                    </a:blip>
                    <a:stretch>
                      <a:fillRect/>
                    </a:stretch>
                  </pic:blipFill>
                  <pic:spPr>
                    <a:xfrm>
                      <a:off x="0" y="0"/>
                      <a:ext cx="2844759" cy="2133726"/>
                    </a:xfrm>
                    <a:prstGeom prst="rect">
                      <a:avLst/>
                    </a:prstGeom>
                  </pic:spPr>
                </pic:pic>
              </a:graphicData>
            </a:graphic>
          </wp:inline>
        </w:drawing>
      </w:r>
      <w:r w:rsidR="004205D4">
        <w:rPr>
          <w:noProof/>
          <w:lang w:eastAsia="en-IE"/>
        </w:rPr>
        <w:drawing>
          <wp:inline distT="0" distB="0" distL="0" distR="0" wp14:anchorId="6ACDBD65" wp14:editId="067882F2">
            <wp:extent cx="2850516" cy="2138045"/>
            <wp:effectExtent l="0" t="0" r="0" b="0"/>
            <wp:docPr id="8" name="Picture 8"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line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5945" cy="2179620"/>
                    </a:xfrm>
                    <a:prstGeom prst="rect">
                      <a:avLst/>
                    </a:prstGeom>
                  </pic:spPr>
                </pic:pic>
              </a:graphicData>
            </a:graphic>
          </wp:inline>
        </w:drawing>
      </w:r>
    </w:p>
    <w:p w14:paraId="6E99DEBD" w14:textId="2A8E2501" w:rsidR="004205D4" w:rsidRPr="00826907" w:rsidRDefault="00826907" w:rsidP="004205D4">
      <w:pPr>
        <w:spacing w:after="0"/>
        <w:jc w:val="center"/>
        <w:rPr>
          <w:i/>
          <w:sz w:val="18"/>
        </w:rPr>
      </w:pPr>
      <w:r w:rsidRPr="00826907">
        <w:rPr>
          <w:i/>
          <w:sz w:val="18"/>
        </w:rPr>
        <w:t>Figure 5: Angular Momentum vs Time when k = 0.</w:t>
      </w:r>
      <w:r w:rsidR="004205D4">
        <w:rPr>
          <w:i/>
          <w:sz w:val="18"/>
        </w:rPr>
        <w:tab/>
      </w:r>
      <w:r w:rsidR="004205D4" w:rsidRPr="00826907">
        <w:rPr>
          <w:i/>
          <w:sz w:val="18"/>
        </w:rPr>
        <w:t>Figure 6: Kinetic Energy of the Solar Wind force vs Time</w:t>
      </w:r>
    </w:p>
    <w:p w14:paraId="6F126143" w14:textId="2002E815" w:rsidR="00826907" w:rsidRPr="00826907" w:rsidRDefault="00826907" w:rsidP="004205D4">
      <w:pPr>
        <w:spacing w:after="0"/>
        <w:rPr>
          <w:i/>
          <w:sz w:val="18"/>
        </w:rPr>
      </w:pPr>
    </w:p>
    <w:p w14:paraId="46FC894A" w14:textId="7EFA8661" w:rsidR="00826907" w:rsidRDefault="00826907" w:rsidP="00826907">
      <w:pPr>
        <w:spacing w:after="0"/>
        <w:jc w:val="center"/>
      </w:pPr>
    </w:p>
    <w:p w14:paraId="50EEF4BF" w14:textId="4EFF0B74" w:rsidR="00B03FF5" w:rsidRDefault="00A110E4" w:rsidP="004205D4">
      <w:pPr>
        <w:spacing w:after="0"/>
      </w:pPr>
      <w:r w:rsidRPr="00A110E4">
        <w:rPr>
          <w:noProof/>
          <w:lang w:eastAsia="en-IE"/>
        </w:rPr>
        <w:drawing>
          <wp:inline distT="0" distB="0" distL="0" distR="0" wp14:anchorId="73275FDA" wp14:editId="291A2826">
            <wp:extent cx="2886075" cy="21834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86" b="1101"/>
                    <a:stretch/>
                  </pic:blipFill>
                  <pic:spPr bwMode="auto">
                    <a:xfrm>
                      <a:off x="0" y="0"/>
                      <a:ext cx="2914151" cy="2204677"/>
                    </a:xfrm>
                    <a:prstGeom prst="rect">
                      <a:avLst/>
                    </a:prstGeom>
                    <a:ln>
                      <a:noFill/>
                    </a:ln>
                    <a:extLst>
                      <a:ext uri="{53640926-AAD7-44D8-BBD7-CCE9431645EC}">
                        <a14:shadowObscured xmlns:a14="http://schemas.microsoft.com/office/drawing/2010/main"/>
                      </a:ext>
                    </a:extLst>
                  </pic:spPr>
                </pic:pic>
              </a:graphicData>
            </a:graphic>
          </wp:inline>
        </w:drawing>
      </w:r>
      <w:r w:rsidR="00763DFB">
        <w:rPr>
          <w:noProof/>
          <w:lang w:eastAsia="en-IE"/>
        </w:rPr>
        <w:drawing>
          <wp:inline distT="0" distB="0" distL="0" distR="0" wp14:anchorId="2967427A" wp14:editId="46F87799">
            <wp:extent cx="2821730" cy="2116455"/>
            <wp:effectExtent l="0" t="0" r="0" b="0"/>
            <wp:docPr id="12"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with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0209" cy="2175318"/>
                    </a:xfrm>
                    <a:prstGeom prst="rect">
                      <a:avLst/>
                    </a:prstGeom>
                  </pic:spPr>
                </pic:pic>
              </a:graphicData>
            </a:graphic>
          </wp:inline>
        </w:drawing>
      </w:r>
    </w:p>
    <w:p w14:paraId="5599E2FE" w14:textId="64C87288" w:rsidR="00826907" w:rsidRDefault="00826907" w:rsidP="008E6FCB">
      <w:pPr>
        <w:spacing w:after="0"/>
        <w:jc w:val="center"/>
        <w:rPr>
          <w:i/>
          <w:sz w:val="18"/>
        </w:rPr>
      </w:pPr>
      <w:r w:rsidRPr="00826907">
        <w:rPr>
          <w:i/>
          <w:sz w:val="18"/>
        </w:rPr>
        <w:t>Figure 7: V1 (x component of velocity) vs Time</w:t>
      </w:r>
      <w:r w:rsidR="00950F6F">
        <w:rPr>
          <w:i/>
          <w:sz w:val="18"/>
        </w:rPr>
        <w:tab/>
        <w:t xml:space="preserve"> </w:t>
      </w:r>
      <w:r w:rsidR="008E6FCB">
        <w:rPr>
          <w:i/>
          <w:sz w:val="18"/>
        </w:rPr>
        <w:tab/>
      </w:r>
      <w:r w:rsidR="00950F6F" w:rsidRPr="00826907">
        <w:rPr>
          <w:i/>
          <w:sz w:val="18"/>
        </w:rPr>
        <w:t>Figure 8: V2 (y component of velocity) vs Time</w:t>
      </w:r>
    </w:p>
    <w:p w14:paraId="13954F9C" w14:textId="35F28285" w:rsidR="008E6FCB" w:rsidRDefault="00603682" w:rsidP="00986108">
      <w:pPr>
        <w:spacing w:after="0"/>
        <w:jc w:val="center"/>
        <w:rPr>
          <w:iCs/>
          <w:szCs w:val="28"/>
        </w:rPr>
      </w:pPr>
      <w:r>
        <w:rPr>
          <w:iCs/>
          <w:noProof/>
          <w:szCs w:val="28"/>
        </w:rPr>
        <w:lastRenderedPageBreak/>
        <w:drawing>
          <wp:inline distT="0" distB="0" distL="0" distR="0" wp14:anchorId="7DE6A7F2" wp14:editId="2AB52186">
            <wp:extent cx="2771775" cy="2078985"/>
            <wp:effectExtent l="0" t="0" r="0" b="0"/>
            <wp:docPr id="3989888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88848" name="Picture 1" descr="A graph with a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3986" cy="2088144"/>
                    </a:xfrm>
                    <a:prstGeom prst="rect">
                      <a:avLst/>
                    </a:prstGeom>
                  </pic:spPr>
                </pic:pic>
              </a:graphicData>
            </a:graphic>
          </wp:inline>
        </w:drawing>
      </w:r>
    </w:p>
    <w:p w14:paraId="3631B810" w14:textId="4293A92B" w:rsidR="00986108" w:rsidRDefault="00986108" w:rsidP="00986108">
      <w:pPr>
        <w:spacing w:after="0"/>
        <w:jc w:val="center"/>
        <w:rPr>
          <w:i/>
          <w:sz w:val="18"/>
        </w:rPr>
      </w:pPr>
      <w:r w:rsidRPr="00826907">
        <w:rPr>
          <w:i/>
          <w:sz w:val="18"/>
        </w:rPr>
        <w:t xml:space="preserve">Figure </w:t>
      </w:r>
      <w:r>
        <w:rPr>
          <w:i/>
          <w:sz w:val="18"/>
        </w:rPr>
        <w:t>9</w:t>
      </w:r>
      <w:r w:rsidRPr="00826907">
        <w:rPr>
          <w:i/>
          <w:sz w:val="18"/>
        </w:rPr>
        <w:t xml:space="preserve">: </w:t>
      </w:r>
      <w:r w:rsidR="00D16D06" w:rsidRPr="00826907">
        <w:rPr>
          <w:i/>
          <w:sz w:val="18"/>
        </w:rPr>
        <w:t>Angular Momentum vs Time when k = 0.</w:t>
      </w:r>
      <w:r w:rsidR="00D16D06">
        <w:rPr>
          <w:i/>
          <w:sz w:val="18"/>
        </w:rPr>
        <w:t>03.</w:t>
      </w:r>
    </w:p>
    <w:p w14:paraId="0719B9B5" w14:textId="77777777" w:rsidR="00A35637" w:rsidRDefault="00A35637" w:rsidP="00986108">
      <w:pPr>
        <w:spacing w:after="0"/>
        <w:jc w:val="center"/>
        <w:rPr>
          <w:i/>
          <w:sz w:val="18"/>
        </w:rPr>
      </w:pPr>
    </w:p>
    <w:p w14:paraId="77D7C5EC" w14:textId="1554D2EB" w:rsidR="00A35637" w:rsidRDefault="00A35637" w:rsidP="00423E89">
      <w:pPr>
        <w:spacing w:after="0"/>
        <w:jc w:val="both"/>
        <w:rPr>
          <w:iCs/>
          <w:szCs w:val="28"/>
        </w:rPr>
      </w:pPr>
      <w:r>
        <w:rPr>
          <w:iCs/>
          <w:szCs w:val="28"/>
        </w:rPr>
        <w:t xml:space="preserve">Figure 9 above shows how the angular momentum </w:t>
      </w:r>
      <w:r w:rsidR="008A707B">
        <w:rPr>
          <w:iCs/>
          <w:szCs w:val="28"/>
        </w:rPr>
        <w:t>of the system changes over time when k = 0.</w:t>
      </w:r>
      <w:r w:rsidR="00B97050">
        <w:rPr>
          <w:iCs/>
          <w:szCs w:val="28"/>
        </w:rPr>
        <w:t xml:space="preserve"> The system </w:t>
      </w:r>
      <w:proofErr w:type="gramStart"/>
      <w:r w:rsidR="00B97050">
        <w:rPr>
          <w:iCs/>
          <w:szCs w:val="28"/>
        </w:rPr>
        <w:t>seems to have</w:t>
      </w:r>
      <w:proofErr w:type="gramEnd"/>
      <w:r w:rsidR="00B97050">
        <w:rPr>
          <w:iCs/>
          <w:szCs w:val="28"/>
        </w:rPr>
        <w:t xml:space="preserve"> a constant angular momentum of about zer</w:t>
      </w:r>
      <w:r w:rsidR="00882420">
        <w:rPr>
          <w:iCs/>
          <w:szCs w:val="28"/>
        </w:rPr>
        <w:t>o</w:t>
      </w:r>
      <w:r w:rsidR="00B26FB7">
        <w:rPr>
          <w:iCs/>
          <w:szCs w:val="28"/>
        </w:rPr>
        <w:t xml:space="preserve">, this is because there are no non-conservative forces acting on the system. On the contrary, if k </w:t>
      </w:r>
      <w:proofErr w:type="gramStart"/>
      <w:r w:rsidR="00B26FB7">
        <w:rPr>
          <w:iCs/>
          <w:szCs w:val="28"/>
        </w:rPr>
        <w:t>is applied</w:t>
      </w:r>
      <w:proofErr w:type="gramEnd"/>
      <w:r w:rsidR="001E6F02">
        <w:rPr>
          <w:iCs/>
          <w:szCs w:val="28"/>
        </w:rPr>
        <w:t xml:space="preserve"> the graph looks like what is shown in figure 9. It is slowly decreasing as the constant force that is </w:t>
      </w:r>
      <w:r w:rsidR="00081A67">
        <w:rPr>
          <w:iCs/>
          <w:szCs w:val="28"/>
        </w:rPr>
        <w:t>acting on the planet</w:t>
      </w:r>
      <w:r w:rsidR="009836C5">
        <w:rPr>
          <w:iCs/>
          <w:szCs w:val="28"/>
        </w:rPr>
        <w:t xml:space="preserve"> like torque, </w:t>
      </w:r>
      <w:r w:rsidR="001F6223">
        <w:rPr>
          <w:iCs/>
          <w:szCs w:val="28"/>
        </w:rPr>
        <w:t xml:space="preserve">which in turn decrease the </w:t>
      </w:r>
      <w:r w:rsidR="009317F0">
        <w:rPr>
          <w:iCs/>
          <w:szCs w:val="28"/>
        </w:rPr>
        <w:t>total angular momentum over time.</w:t>
      </w:r>
      <w:r w:rsidR="00BF2256">
        <w:rPr>
          <w:iCs/>
          <w:szCs w:val="28"/>
        </w:rPr>
        <w:t xml:space="preserve"> </w:t>
      </w:r>
      <w:r w:rsidR="00421E75">
        <w:rPr>
          <w:iCs/>
          <w:szCs w:val="28"/>
        </w:rPr>
        <w:t xml:space="preserve">Another interesting conclusion from these graphs is how the total orbital energy of the </w:t>
      </w:r>
      <w:r w:rsidR="00816A64">
        <w:rPr>
          <w:iCs/>
          <w:szCs w:val="28"/>
        </w:rPr>
        <w:t>solar wind force</w:t>
      </w:r>
      <w:r w:rsidR="00421E75">
        <w:rPr>
          <w:iCs/>
          <w:szCs w:val="28"/>
        </w:rPr>
        <w:t xml:space="preserve"> is </w:t>
      </w:r>
      <w:r w:rsidR="007A0429">
        <w:rPr>
          <w:iCs/>
          <w:szCs w:val="28"/>
        </w:rPr>
        <w:t>the</w:t>
      </w:r>
      <w:r w:rsidR="00421E75">
        <w:rPr>
          <w:iCs/>
          <w:szCs w:val="28"/>
        </w:rPr>
        <w:t xml:space="preserve"> </w:t>
      </w:r>
      <w:r w:rsidR="00E2273B">
        <w:rPr>
          <w:iCs/>
          <w:szCs w:val="28"/>
        </w:rPr>
        <w:t>kinetic</w:t>
      </w:r>
      <w:r w:rsidR="00421E75">
        <w:rPr>
          <w:iCs/>
          <w:szCs w:val="28"/>
        </w:rPr>
        <w:t xml:space="preserve"> energy </w:t>
      </w:r>
      <w:r w:rsidR="005666BB">
        <w:rPr>
          <w:iCs/>
          <w:szCs w:val="28"/>
        </w:rPr>
        <w:t xml:space="preserve">alone as </w:t>
      </w:r>
      <w:r w:rsidR="00816A64">
        <w:rPr>
          <w:iCs/>
          <w:szCs w:val="28"/>
        </w:rPr>
        <w:t>it is a non- conservative force thus has no potential energy.</w:t>
      </w:r>
      <w:r w:rsidR="00F96DA4">
        <w:rPr>
          <w:iCs/>
          <w:szCs w:val="28"/>
        </w:rPr>
        <w:t xml:space="preserve"> Lastly, </w:t>
      </w:r>
      <w:r w:rsidR="00970ABF">
        <w:rPr>
          <w:iCs/>
          <w:szCs w:val="28"/>
        </w:rPr>
        <w:t xml:space="preserve">it is fascinating to see how the solar wind affects the </w:t>
      </w:r>
      <w:proofErr w:type="gramStart"/>
      <w:r w:rsidR="00970ABF">
        <w:rPr>
          <w:iCs/>
          <w:szCs w:val="28"/>
        </w:rPr>
        <w:t>2</w:t>
      </w:r>
      <w:proofErr w:type="gramEnd"/>
      <w:r w:rsidR="00970ABF">
        <w:rPr>
          <w:iCs/>
          <w:szCs w:val="28"/>
        </w:rPr>
        <w:t xml:space="preserve"> components of velocity. The </w:t>
      </w:r>
      <w:r w:rsidR="00166F76">
        <w:rPr>
          <w:iCs/>
          <w:szCs w:val="28"/>
        </w:rPr>
        <w:t xml:space="preserve">vertical component is </w:t>
      </w:r>
      <w:r w:rsidR="007A0429">
        <w:rPr>
          <w:iCs/>
          <w:szCs w:val="28"/>
        </w:rPr>
        <w:t>unchanged</w:t>
      </w:r>
      <w:r w:rsidR="00166F76">
        <w:rPr>
          <w:iCs/>
          <w:szCs w:val="28"/>
        </w:rPr>
        <w:t xml:space="preserve"> and conserves its normal </w:t>
      </w:r>
      <w:r w:rsidR="005A05B5">
        <w:rPr>
          <w:iCs/>
          <w:szCs w:val="28"/>
        </w:rPr>
        <w:t xml:space="preserve">periodic </w:t>
      </w:r>
      <w:r w:rsidR="001927E7">
        <w:rPr>
          <w:iCs/>
          <w:szCs w:val="28"/>
        </w:rPr>
        <w:t>behaviour</w:t>
      </w:r>
      <w:r w:rsidR="00F51B72">
        <w:rPr>
          <w:iCs/>
          <w:szCs w:val="28"/>
        </w:rPr>
        <w:t xml:space="preserve">, showing </w:t>
      </w:r>
      <w:r w:rsidR="00307A55">
        <w:rPr>
          <w:iCs/>
          <w:szCs w:val="28"/>
        </w:rPr>
        <w:t>its independence</w:t>
      </w:r>
      <w:r w:rsidR="00BE2460">
        <w:rPr>
          <w:iCs/>
          <w:szCs w:val="28"/>
        </w:rPr>
        <w:t xml:space="preserve"> from k. </w:t>
      </w:r>
      <w:r w:rsidR="00910A7A">
        <w:rPr>
          <w:iCs/>
          <w:szCs w:val="28"/>
        </w:rPr>
        <w:t xml:space="preserve">On  the other hand, the horizontal </w:t>
      </w:r>
      <w:r w:rsidR="005A7738">
        <w:rPr>
          <w:iCs/>
          <w:szCs w:val="28"/>
        </w:rPr>
        <w:t xml:space="preserve">component, while still preserving the oscillation part, seems to </w:t>
      </w:r>
      <w:proofErr w:type="gramStart"/>
      <w:r w:rsidR="005A7738">
        <w:rPr>
          <w:iCs/>
          <w:szCs w:val="28"/>
        </w:rPr>
        <w:t>get shifted</w:t>
      </w:r>
      <w:proofErr w:type="gramEnd"/>
      <w:r w:rsidR="005A7738">
        <w:rPr>
          <w:iCs/>
          <w:szCs w:val="28"/>
        </w:rPr>
        <w:t xml:space="preserve"> upwards as well as </w:t>
      </w:r>
      <w:r w:rsidR="00E92F43">
        <w:rPr>
          <w:iCs/>
          <w:szCs w:val="28"/>
        </w:rPr>
        <w:t xml:space="preserve">changing amplitude as well. </w:t>
      </w:r>
      <w:r w:rsidR="00AB061F">
        <w:rPr>
          <w:iCs/>
          <w:szCs w:val="28"/>
        </w:rPr>
        <w:t xml:space="preserve">All of </w:t>
      </w:r>
      <w:r w:rsidR="008A6B4F">
        <w:rPr>
          <w:iCs/>
          <w:szCs w:val="28"/>
        </w:rPr>
        <w:t xml:space="preserve">these differences from the </w:t>
      </w:r>
      <w:r w:rsidR="005B29CF">
        <w:rPr>
          <w:iCs/>
          <w:szCs w:val="28"/>
        </w:rPr>
        <w:t xml:space="preserve">v2 vs time graph must be due to the force that is acting it that direction that is </w:t>
      </w:r>
      <w:proofErr w:type="gramStart"/>
      <w:r w:rsidR="005B29CF">
        <w:rPr>
          <w:iCs/>
          <w:szCs w:val="28"/>
        </w:rPr>
        <w:t>greatly affecting</w:t>
      </w:r>
      <w:proofErr w:type="gramEnd"/>
      <w:r w:rsidR="005B29CF">
        <w:rPr>
          <w:iCs/>
          <w:szCs w:val="28"/>
        </w:rPr>
        <w:t xml:space="preserve"> </w:t>
      </w:r>
      <w:r w:rsidR="00ED225F">
        <w:rPr>
          <w:iCs/>
          <w:szCs w:val="28"/>
        </w:rPr>
        <w:t>speed</w:t>
      </w:r>
      <w:r w:rsidR="00EB028D">
        <w:rPr>
          <w:iCs/>
          <w:szCs w:val="28"/>
        </w:rPr>
        <w:t xml:space="preserve"> in a more dramatic way. The planet </w:t>
      </w:r>
      <w:proofErr w:type="gramStart"/>
      <w:r w:rsidR="00EB028D">
        <w:rPr>
          <w:iCs/>
          <w:szCs w:val="28"/>
        </w:rPr>
        <w:t xml:space="preserve">seems </w:t>
      </w:r>
      <w:r w:rsidR="002043C7">
        <w:rPr>
          <w:iCs/>
          <w:szCs w:val="28"/>
        </w:rPr>
        <w:t>to withhold</w:t>
      </w:r>
      <w:proofErr w:type="gramEnd"/>
      <w:r w:rsidR="002043C7">
        <w:rPr>
          <w:iCs/>
          <w:szCs w:val="28"/>
        </w:rPr>
        <w:t xml:space="preserve"> the minimum values for longer while the maximum values are </w:t>
      </w:r>
      <w:r w:rsidR="00124C26">
        <w:rPr>
          <w:iCs/>
          <w:szCs w:val="28"/>
        </w:rPr>
        <w:t xml:space="preserve">achieved only for a brief amount of time. </w:t>
      </w:r>
      <w:r w:rsidR="002826ED">
        <w:rPr>
          <w:iCs/>
          <w:szCs w:val="28"/>
        </w:rPr>
        <w:t xml:space="preserve">This is in accordance with the knowledge of the circular orbit evolving into an elliptical one over time and that is how the speed values </w:t>
      </w:r>
      <w:proofErr w:type="gramStart"/>
      <w:r w:rsidR="002826ED">
        <w:rPr>
          <w:iCs/>
          <w:szCs w:val="28"/>
        </w:rPr>
        <w:t>get distributed</w:t>
      </w:r>
      <w:proofErr w:type="gramEnd"/>
      <w:r w:rsidR="002826ED">
        <w:rPr>
          <w:iCs/>
          <w:szCs w:val="28"/>
        </w:rPr>
        <w:t xml:space="preserve"> like that. </w:t>
      </w:r>
      <w:r w:rsidR="007913FD">
        <w:rPr>
          <w:iCs/>
          <w:szCs w:val="28"/>
        </w:rPr>
        <w:t>It is important to note that all these graph above a</w:t>
      </w:r>
      <w:r w:rsidR="00423E89">
        <w:rPr>
          <w:iCs/>
          <w:szCs w:val="28"/>
        </w:rPr>
        <w:t xml:space="preserve">re </w:t>
      </w:r>
      <w:proofErr w:type="gramStart"/>
      <w:r w:rsidR="00423E89">
        <w:rPr>
          <w:iCs/>
          <w:szCs w:val="28"/>
        </w:rPr>
        <w:t>greatly dominated</w:t>
      </w:r>
      <w:proofErr w:type="gramEnd"/>
      <w:r w:rsidR="00423E89">
        <w:rPr>
          <w:iCs/>
          <w:szCs w:val="28"/>
        </w:rPr>
        <w:t xml:space="preserve"> by error towards the end of the plotting. </w:t>
      </w:r>
    </w:p>
    <w:p w14:paraId="29D40921" w14:textId="77777777" w:rsidR="00423E89" w:rsidRDefault="00423E89" w:rsidP="00423E89">
      <w:pPr>
        <w:spacing w:after="0"/>
        <w:jc w:val="both"/>
        <w:rPr>
          <w:iCs/>
          <w:szCs w:val="28"/>
        </w:rPr>
      </w:pPr>
    </w:p>
    <w:p w14:paraId="2A2551E2" w14:textId="7D4F72AD" w:rsidR="00423E89" w:rsidRPr="00E679F8" w:rsidRDefault="003B3FF8" w:rsidP="00E679F8">
      <w:pPr>
        <w:jc w:val="both"/>
        <w:rPr>
          <w:b/>
          <w:bCs/>
          <w:iCs/>
          <w:szCs w:val="28"/>
        </w:rPr>
      </w:pPr>
      <w:r w:rsidRPr="00E679F8">
        <w:rPr>
          <w:b/>
          <w:bCs/>
          <w:iCs/>
          <w:szCs w:val="28"/>
        </w:rPr>
        <w:t>A quantitative analysis</w:t>
      </w:r>
    </w:p>
    <w:p w14:paraId="55BDB88F" w14:textId="791DBDC1" w:rsidR="003B3FF8" w:rsidRDefault="00214BFA" w:rsidP="00423E89">
      <w:pPr>
        <w:spacing w:after="0"/>
        <w:jc w:val="both"/>
        <w:rPr>
          <w:iCs/>
          <w:szCs w:val="28"/>
        </w:rPr>
      </w:pPr>
      <w:r>
        <w:rPr>
          <w:iCs/>
          <w:szCs w:val="28"/>
        </w:rPr>
        <w:t xml:space="preserve">In this part of the analysis an effort was made to </w:t>
      </w:r>
      <w:r w:rsidR="00760081">
        <w:rPr>
          <w:iCs/>
          <w:szCs w:val="28"/>
        </w:rPr>
        <w:t xml:space="preserve">improve the code and reduce the computational errors that </w:t>
      </w:r>
      <w:proofErr w:type="gramStart"/>
      <w:r w:rsidR="00760081">
        <w:rPr>
          <w:iCs/>
          <w:szCs w:val="28"/>
        </w:rPr>
        <w:t xml:space="preserve">seem to </w:t>
      </w:r>
      <w:r w:rsidR="004902E0">
        <w:rPr>
          <w:iCs/>
          <w:szCs w:val="28"/>
        </w:rPr>
        <w:t>overshadow</w:t>
      </w:r>
      <w:proofErr w:type="gramEnd"/>
      <w:r w:rsidR="004902E0">
        <w:rPr>
          <w:iCs/>
          <w:szCs w:val="28"/>
        </w:rPr>
        <w:t xml:space="preserve"> the data points after a certain amount of code runtime. Although the step size can always </w:t>
      </w:r>
      <w:proofErr w:type="gramStart"/>
      <w:r w:rsidR="004902E0">
        <w:rPr>
          <w:iCs/>
          <w:szCs w:val="28"/>
        </w:rPr>
        <w:t>be decreased</w:t>
      </w:r>
      <w:proofErr w:type="gramEnd"/>
      <w:r w:rsidR="004902E0">
        <w:rPr>
          <w:iCs/>
          <w:szCs w:val="28"/>
        </w:rPr>
        <w:t xml:space="preserve"> to </w:t>
      </w:r>
      <w:r w:rsidR="00F57266">
        <w:rPr>
          <w:iCs/>
          <w:szCs w:val="28"/>
        </w:rPr>
        <w:t xml:space="preserve">achieve a more accurate stimulation, however </w:t>
      </w:r>
      <w:r w:rsidR="007F1A2F">
        <w:rPr>
          <w:iCs/>
          <w:szCs w:val="28"/>
        </w:rPr>
        <w:t xml:space="preserve">this alone it not enough to see the full picture of the orbit evolution due to </w:t>
      </w:r>
      <w:r w:rsidR="00511E06">
        <w:rPr>
          <w:iCs/>
          <w:szCs w:val="28"/>
        </w:rPr>
        <w:t xml:space="preserve">solar wind pressure/force. A point was made to use RK4 method, which is </w:t>
      </w:r>
      <w:proofErr w:type="gramStart"/>
      <w:r w:rsidR="00511E06">
        <w:rPr>
          <w:iCs/>
          <w:szCs w:val="28"/>
        </w:rPr>
        <w:t>generally known</w:t>
      </w:r>
      <w:proofErr w:type="gramEnd"/>
      <w:r w:rsidR="00511E06">
        <w:rPr>
          <w:iCs/>
          <w:szCs w:val="28"/>
        </w:rPr>
        <w:t xml:space="preserve"> to be more accurate than </w:t>
      </w:r>
      <w:r w:rsidR="00B40B9A">
        <w:rPr>
          <w:iCs/>
          <w:szCs w:val="28"/>
        </w:rPr>
        <w:t>Euler’s</w:t>
      </w:r>
      <w:r w:rsidR="00E679F8">
        <w:rPr>
          <w:iCs/>
          <w:szCs w:val="28"/>
        </w:rPr>
        <w:t xml:space="preserve"> method</w:t>
      </w:r>
      <w:r w:rsidR="00B40B9A">
        <w:rPr>
          <w:iCs/>
          <w:szCs w:val="28"/>
        </w:rPr>
        <w:t xml:space="preserve">, however, the Arthur (1972) </w:t>
      </w:r>
      <w:r w:rsidR="0033494C">
        <w:rPr>
          <w:iCs/>
          <w:szCs w:val="28"/>
        </w:rPr>
        <w:t xml:space="preserve">outlined how it would make the code a lot more complex while at the same time would not offer </w:t>
      </w:r>
      <w:r w:rsidR="00C97618">
        <w:rPr>
          <w:iCs/>
          <w:szCs w:val="28"/>
        </w:rPr>
        <w:t>the respective insight</w:t>
      </w:r>
      <w:r w:rsidR="004A4AB7">
        <w:rPr>
          <w:iCs/>
          <w:szCs w:val="28"/>
        </w:rPr>
        <w:t xml:space="preserve"> sought</w:t>
      </w:r>
      <w:r w:rsidR="00C97618">
        <w:rPr>
          <w:iCs/>
          <w:szCs w:val="28"/>
        </w:rPr>
        <w:t>.</w:t>
      </w:r>
      <w:r w:rsidR="004A4AB7">
        <w:rPr>
          <w:iCs/>
          <w:szCs w:val="28"/>
        </w:rPr>
        <w:t xml:space="preserve"> </w:t>
      </w:r>
      <w:r w:rsidR="00263E5D">
        <w:rPr>
          <w:iCs/>
          <w:szCs w:val="28"/>
        </w:rPr>
        <w:t xml:space="preserve">The paper then suggested </w:t>
      </w:r>
      <w:proofErr w:type="gramStart"/>
      <w:r w:rsidR="00263E5D">
        <w:rPr>
          <w:iCs/>
          <w:szCs w:val="28"/>
        </w:rPr>
        <w:t>a new approach</w:t>
      </w:r>
      <w:proofErr w:type="gramEnd"/>
      <w:r w:rsidR="00263E5D">
        <w:rPr>
          <w:iCs/>
          <w:szCs w:val="28"/>
        </w:rPr>
        <w:t xml:space="preserve">, and that is to scale the time according to the formula: </w:t>
      </w:r>
    </w:p>
    <w:p w14:paraId="422FB6E5" w14:textId="77777777" w:rsidR="00263E5D" w:rsidRDefault="00263E5D" w:rsidP="00423E89">
      <w:pPr>
        <w:spacing w:after="0"/>
        <w:jc w:val="both"/>
        <w:rPr>
          <w:iCs/>
          <w:szCs w:val="28"/>
        </w:rPr>
      </w:pPr>
    </w:p>
    <w:p w14:paraId="79C0F948" w14:textId="4995C97D" w:rsidR="00207E27" w:rsidRDefault="00207E27" w:rsidP="00207E27">
      <w:pPr>
        <w:spacing w:after="0"/>
        <w:jc w:val="center"/>
        <w:rPr>
          <w:iCs/>
          <w:szCs w:val="28"/>
        </w:rPr>
      </w:pPr>
      <m:oMath>
        <m:r>
          <w:rPr>
            <w:rFonts w:ascii="Cambria Math" w:hAnsi="Cambria Math"/>
            <w:szCs w:val="28"/>
          </w:rPr>
          <m:t>dt = </m:t>
        </m:r>
        <m:sSup>
          <m:sSupPr>
            <m:ctrlPr>
              <w:rPr>
                <w:rFonts w:ascii="Cambria Math" w:hAnsi="Cambria Math"/>
                <w:i/>
                <w:iCs/>
                <w:szCs w:val="28"/>
              </w:rPr>
            </m:ctrlPr>
          </m:sSupPr>
          <m:e>
            <m:r>
              <w:rPr>
                <w:rFonts w:ascii="Cambria Math" w:hAnsi="Cambria Math"/>
                <w:szCs w:val="28"/>
              </w:rPr>
              <m:t>r</m:t>
            </m:r>
          </m:e>
          <m:sup>
            <m:r>
              <w:rPr>
                <w:rFonts w:ascii="Cambria Math" w:hAnsi="Cambria Math"/>
                <w:szCs w:val="28"/>
              </w:rPr>
              <m:t>2</m:t>
            </m:r>
          </m:sup>
        </m:sSup>
        <m:r>
          <w:rPr>
            <w:rFonts w:ascii="Cambria Math" w:hAnsi="Cambria Math"/>
            <w:szCs w:val="28"/>
          </w:rPr>
          <m:t> dτ</m:t>
        </m:r>
      </m:oMath>
      <w:r w:rsidRPr="00207E27">
        <w:rPr>
          <w:iCs/>
          <w:szCs w:val="28"/>
        </w:rPr>
        <w:tab/>
        <w:t>(4)</w:t>
      </w:r>
    </w:p>
    <w:p w14:paraId="020F4E32" w14:textId="77777777" w:rsidR="00645870" w:rsidRDefault="00645870" w:rsidP="00207E27">
      <w:pPr>
        <w:spacing w:after="0"/>
        <w:jc w:val="center"/>
        <w:rPr>
          <w:iCs/>
          <w:szCs w:val="28"/>
        </w:rPr>
      </w:pPr>
    </w:p>
    <w:p w14:paraId="2465C550" w14:textId="48C9CEE9" w:rsidR="00207E27" w:rsidRDefault="00207E27" w:rsidP="00207E27">
      <w:pPr>
        <w:spacing w:after="0"/>
        <w:rPr>
          <w:iCs/>
          <w:szCs w:val="28"/>
        </w:rPr>
      </w:pPr>
      <w:r>
        <w:rPr>
          <w:iCs/>
          <w:szCs w:val="28"/>
        </w:rPr>
        <w:t>This resulted in a new set of equations shown below:</w:t>
      </w:r>
    </w:p>
    <w:p w14:paraId="0F5DF91B" w14:textId="77777777" w:rsidR="00645870" w:rsidRDefault="00645870" w:rsidP="00207E27">
      <w:pPr>
        <w:spacing w:after="0"/>
        <w:rPr>
          <w:iCs/>
          <w:szCs w:val="28"/>
        </w:rPr>
      </w:pPr>
    </w:p>
    <w:p w14:paraId="40746B94" w14:textId="6781A637" w:rsidR="0057040B" w:rsidRPr="0081341F" w:rsidRDefault="0057040B" w:rsidP="0081341F">
      <w:pPr>
        <w:spacing w:after="0"/>
        <w:jc w:val="center"/>
        <w:rPr>
          <w:iCs/>
          <w:sz w:val="28"/>
          <w:szCs w:val="36"/>
        </w:rPr>
      </w:pPr>
      <m:oMath>
        <m:sSub>
          <m:sSubPr>
            <m:ctrlPr>
              <w:rPr>
                <w:rFonts w:ascii="Cambria Math" w:hAnsi="Cambria Math"/>
                <w:i/>
                <w:iCs/>
                <w:sz w:val="28"/>
                <w:szCs w:val="36"/>
              </w:rPr>
            </m:ctrlPr>
          </m:sSubPr>
          <m:e>
            <m:f>
              <m:fPr>
                <m:ctrlPr>
                  <w:rPr>
                    <w:rFonts w:ascii="Cambria Math" w:hAnsi="Cambria Math"/>
                    <w:i/>
                    <w:iCs/>
                    <w:sz w:val="28"/>
                    <w:szCs w:val="36"/>
                  </w:rPr>
                </m:ctrlPr>
              </m:fPr>
              <m:num>
                <m:r>
                  <w:rPr>
                    <w:rFonts w:ascii="Cambria Math" w:hAnsi="Cambria Math"/>
                    <w:sz w:val="28"/>
                    <w:szCs w:val="36"/>
                  </w:rPr>
                  <m:t>d</m:t>
                </m:r>
                <m:sSub>
                  <m:sSubPr>
                    <m:ctrlPr>
                      <w:rPr>
                        <w:rFonts w:ascii="Cambria Math" w:hAnsi="Cambria Math"/>
                        <w:i/>
                        <w:iCs/>
                        <w:sz w:val="28"/>
                        <w:szCs w:val="36"/>
                      </w:rPr>
                    </m:ctrlPr>
                  </m:sSubPr>
                  <m:e>
                    <m:r>
                      <w:rPr>
                        <w:rFonts w:ascii="Cambria Math" w:hAnsi="Cambria Math"/>
                        <w:sz w:val="28"/>
                        <w:szCs w:val="36"/>
                      </w:rPr>
                      <m:t>r</m:t>
                    </m:r>
                  </m:e>
                  <m:sub>
                    <m:r>
                      <w:rPr>
                        <w:rFonts w:ascii="Cambria Math" w:hAnsi="Cambria Math"/>
                        <w:sz w:val="28"/>
                        <w:szCs w:val="36"/>
                      </w:rPr>
                      <m:t>1</m:t>
                    </m:r>
                  </m:sub>
                </m:sSub>
              </m:num>
              <m:den>
                <m:r>
                  <w:rPr>
                    <w:rFonts w:ascii="Cambria Math" w:hAnsi="Cambria Math"/>
                    <w:sz w:val="28"/>
                    <w:szCs w:val="36"/>
                  </w:rPr>
                  <m:t>d</m:t>
                </m:r>
                <m:r>
                  <w:rPr>
                    <w:rFonts w:ascii="Cambria Math" w:hAnsi="Cambria Math"/>
                    <w:sz w:val="28"/>
                    <w:szCs w:val="36"/>
                    <w:lang w:val="el-GR"/>
                  </w:rPr>
                  <m:t>τ</m:t>
                </m:r>
              </m:den>
            </m:f>
            <m:r>
              <w:rPr>
                <w:rFonts w:ascii="Cambria Math" w:hAnsi="Cambria Math"/>
                <w:sz w:val="28"/>
                <w:szCs w:val="36"/>
              </w:rPr>
              <m:t>   =v</m:t>
            </m:r>
          </m:e>
          <m:sub>
            <m:r>
              <w:rPr>
                <w:rFonts w:ascii="Cambria Math" w:hAnsi="Cambria Math"/>
                <w:sz w:val="28"/>
                <w:szCs w:val="36"/>
              </w:rPr>
              <m:t>1</m:t>
            </m:r>
          </m:sub>
        </m:sSub>
        <m:sSup>
          <m:sSupPr>
            <m:ctrlPr>
              <w:rPr>
                <w:rFonts w:ascii="Cambria Math" w:hAnsi="Cambria Math"/>
                <w:i/>
                <w:iCs/>
                <w:sz w:val="28"/>
                <w:szCs w:val="36"/>
              </w:rPr>
            </m:ctrlPr>
          </m:sSupPr>
          <m:e>
            <m:r>
              <w:rPr>
                <w:rFonts w:ascii="Cambria Math" w:hAnsi="Cambria Math"/>
                <w:sz w:val="28"/>
                <w:szCs w:val="36"/>
              </w:rPr>
              <m:t>r</m:t>
            </m:r>
          </m:e>
          <m:sup>
            <m:r>
              <w:rPr>
                <w:rFonts w:ascii="Cambria Math" w:hAnsi="Cambria Math"/>
                <w:sz w:val="28"/>
                <w:szCs w:val="36"/>
              </w:rPr>
              <m:t>2</m:t>
            </m:r>
          </m:sup>
        </m:sSup>
        <m:r>
          <w:rPr>
            <w:rFonts w:ascii="Cambria Math" w:hAnsi="Cambria Math"/>
            <w:sz w:val="28"/>
            <w:szCs w:val="36"/>
            <w:rtl/>
            <w:lang w:bidi="ar-AE"/>
          </w:rPr>
          <m:t> </m:t>
        </m:r>
      </m:oMath>
      <w:r w:rsidRPr="0081341F">
        <w:rPr>
          <w:iCs/>
          <w:sz w:val="28"/>
          <w:szCs w:val="36"/>
        </w:rPr>
        <w:tab/>
        <w:t xml:space="preserve">(5a)   </w:t>
      </w:r>
    </w:p>
    <w:p w14:paraId="1B09838E" w14:textId="4325D915" w:rsidR="00645870" w:rsidRPr="0081341F" w:rsidRDefault="00645870" w:rsidP="00645870">
      <w:pPr>
        <w:spacing w:after="0"/>
        <w:jc w:val="center"/>
        <w:rPr>
          <w:iCs/>
          <w:sz w:val="28"/>
          <w:szCs w:val="36"/>
        </w:rPr>
      </w:pPr>
      <m:oMath>
        <m:sSub>
          <m:sSubPr>
            <m:ctrlPr>
              <w:rPr>
                <w:rFonts w:ascii="Cambria Math" w:hAnsi="Cambria Math"/>
                <w:i/>
                <w:iCs/>
                <w:sz w:val="28"/>
                <w:szCs w:val="36"/>
              </w:rPr>
            </m:ctrlPr>
          </m:sSubPr>
          <m:e>
            <m:f>
              <m:fPr>
                <m:ctrlPr>
                  <w:rPr>
                    <w:rFonts w:ascii="Cambria Math" w:hAnsi="Cambria Math"/>
                    <w:i/>
                    <w:iCs/>
                    <w:sz w:val="28"/>
                    <w:szCs w:val="36"/>
                  </w:rPr>
                </m:ctrlPr>
              </m:fPr>
              <m:num>
                <m:r>
                  <w:rPr>
                    <w:rFonts w:ascii="Cambria Math" w:hAnsi="Cambria Math"/>
                    <w:sz w:val="28"/>
                    <w:szCs w:val="36"/>
                  </w:rPr>
                  <m:t>d</m:t>
                </m:r>
                <m:sSub>
                  <m:sSubPr>
                    <m:ctrlPr>
                      <w:rPr>
                        <w:rFonts w:ascii="Cambria Math" w:hAnsi="Cambria Math"/>
                        <w:i/>
                        <w:iCs/>
                        <w:sz w:val="28"/>
                        <w:szCs w:val="36"/>
                      </w:rPr>
                    </m:ctrlPr>
                  </m:sSubPr>
                  <m:e>
                    <m:r>
                      <w:rPr>
                        <w:rFonts w:ascii="Cambria Math" w:hAnsi="Cambria Math"/>
                        <w:sz w:val="28"/>
                        <w:szCs w:val="36"/>
                      </w:rPr>
                      <m:t>r</m:t>
                    </m:r>
                  </m:e>
                  <m:sub>
                    <m:r>
                      <w:rPr>
                        <w:rFonts w:ascii="Cambria Math" w:hAnsi="Cambria Math"/>
                        <w:sz w:val="28"/>
                        <w:szCs w:val="36"/>
                      </w:rPr>
                      <m:t>2</m:t>
                    </m:r>
                  </m:sub>
                </m:sSub>
              </m:num>
              <m:den>
                <m:r>
                  <w:rPr>
                    <w:rFonts w:ascii="Cambria Math" w:hAnsi="Cambria Math"/>
                    <w:sz w:val="28"/>
                    <w:szCs w:val="36"/>
                  </w:rPr>
                  <m:t>d</m:t>
                </m:r>
                <m:r>
                  <w:rPr>
                    <w:rFonts w:ascii="Cambria Math" w:hAnsi="Cambria Math"/>
                    <w:sz w:val="28"/>
                    <w:szCs w:val="36"/>
                    <w:lang w:val="el-GR"/>
                  </w:rPr>
                  <m:t>τ</m:t>
                </m:r>
              </m:den>
            </m:f>
            <m:r>
              <w:rPr>
                <w:rFonts w:ascii="Cambria Math" w:hAnsi="Cambria Math"/>
                <w:sz w:val="28"/>
                <w:szCs w:val="36"/>
              </w:rPr>
              <m:t>   =v</m:t>
            </m:r>
          </m:e>
          <m:sub>
            <m:r>
              <w:rPr>
                <w:rFonts w:ascii="Cambria Math" w:hAnsi="Cambria Math"/>
                <w:sz w:val="28"/>
                <w:szCs w:val="36"/>
              </w:rPr>
              <m:t>2</m:t>
            </m:r>
          </m:sub>
        </m:sSub>
        <m:sSup>
          <m:sSupPr>
            <m:ctrlPr>
              <w:rPr>
                <w:rFonts w:ascii="Cambria Math" w:hAnsi="Cambria Math"/>
                <w:i/>
                <w:iCs/>
                <w:sz w:val="28"/>
                <w:szCs w:val="36"/>
              </w:rPr>
            </m:ctrlPr>
          </m:sSupPr>
          <m:e>
            <m:r>
              <w:rPr>
                <w:rFonts w:ascii="Cambria Math" w:hAnsi="Cambria Math"/>
                <w:sz w:val="28"/>
                <w:szCs w:val="36"/>
              </w:rPr>
              <m:t>r</m:t>
            </m:r>
          </m:e>
          <m:sup>
            <m:r>
              <w:rPr>
                <w:rFonts w:ascii="Cambria Math" w:hAnsi="Cambria Math"/>
                <w:sz w:val="28"/>
                <w:szCs w:val="36"/>
              </w:rPr>
              <m:t>2</m:t>
            </m:r>
          </m:sup>
        </m:sSup>
      </m:oMath>
      <w:r w:rsidRPr="00645870">
        <w:rPr>
          <w:iCs/>
          <w:sz w:val="28"/>
          <w:szCs w:val="36"/>
        </w:rPr>
        <w:tab/>
        <w:t>(5b)</w:t>
      </w:r>
    </w:p>
    <w:p w14:paraId="27358E66" w14:textId="77777777" w:rsidR="00645870" w:rsidRDefault="00645870" w:rsidP="00645870">
      <w:pPr>
        <w:spacing w:after="0"/>
        <w:jc w:val="center"/>
        <w:rPr>
          <w:iCs/>
          <w:sz w:val="24"/>
          <w:szCs w:val="32"/>
        </w:rPr>
      </w:pPr>
    </w:p>
    <w:p w14:paraId="61DDEE55" w14:textId="0A80848E" w:rsidR="00645870" w:rsidRPr="0081341F" w:rsidRDefault="00C6534A" w:rsidP="00645870">
      <w:pPr>
        <w:spacing w:after="0"/>
        <w:jc w:val="center"/>
        <w:rPr>
          <w:iCs/>
          <w:sz w:val="28"/>
          <w:szCs w:val="36"/>
        </w:rPr>
      </w:pPr>
      <m:oMath>
        <m:f>
          <m:fPr>
            <m:ctrlPr>
              <w:rPr>
                <w:rFonts w:ascii="Cambria Math" w:hAnsi="Cambria Math"/>
                <w:i/>
                <w:iCs/>
                <w:sz w:val="28"/>
                <w:szCs w:val="36"/>
              </w:rPr>
            </m:ctrlPr>
          </m:fPr>
          <m:num>
            <m:r>
              <w:rPr>
                <w:rFonts w:ascii="Cambria Math" w:hAnsi="Cambria Math"/>
                <w:sz w:val="28"/>
                <w:szCs w:val="36"/>
              </w:rPr>
              <m:t>d</m:t>
            </m:r>
            <m:sSub>
              <m:sSubPr>
                <m:ctrlPr>
                  <w:rPr>
                    <w:rFonts w:ascii="Cambria Math" w:hAnsi="Cambria Math"/>
                    <w:i/>
                    <w:iCs/>
                    <w:sz w:val="28"/>
                    <w:szCs w:val="36"/>
                  </w:rPr>
                </m:ctrlPr>
              </m:sSubPr>
              <m:e>
                <m:r>
                  <w:rPr>
                    <w:rFonts w:ascii="Cambria Math" w:hAnsi="Cambria Math"/>
                    <w:sz w:val="28"/>
                    <w:szCs w:val="36"/>
                  </w:rPr>
                  <m:t>v</m:t>
                </m:r>
              </m:e>
              <m:sub>
                <m:r>
                  <w:rPr>
                    <w:rFonts w:ascii="Cambria Math" w:hAnsi="Cambria Math"/>
                    <w:sz w:val="28"/>
                    <w:szCs w:val="36"/>
                  </w:rPr>
                  <m:t>1</m:t>
                </m:r>
              </m:sub>
            </m:sSub>
          </m:num>
          <m:den>
            <m:r>
              <w:rPr>
                <w:rFonts w:ascii="Cambria Math" w:hAnsi="Cambria Math"/>
                <w:sz w:val="28"/>
                <w:szCs w:val="36"/>
              </w:rPr>
              <m:t>d</m:t>
            </m:r>
            <m:r>
              <w:rPr>
                <w:rFonts w:ascii="Cambria Math" w:hAnsi="Cambria Math"/>
                <w:sz w:val="28"/>
                <w:szCs w:val="36"/>
                <w:lang w:val="el-GR"/>
              </w:rPr>
              <m:t>τ</m:t>
            </m:r>
          </m:den>
        </m:f>
        <m:r>
          <w:rPr>
            <w:rFonts w:ascii="Cambria Math" w:hAnsi="Cambria Math"/>
            <w:sz w:val="28"/>
            <w:szCs w:val="36"/>
          </w:rPr>
          <m:t> =-</m:t>
        </m:r>
        <m:f>
          <m:fPr>
            <m:ctrlPr>
              <w:rPr>
                <w:rFonts w:ascii="Cambria Math" w:hAnsi="Cambria Math"/>
                <w:i/>
                <w:iCs/>
                <w:sz w:val="28"/>
                <w:szCs w:val="36"/>
              </w:rPr>
            </m:ctrlPr>
          </m:fPr>
          <m:num>
            <m:sSub>
              <m:sSubPr>
                <m:ctrlPr>
                  <w:rPr>
                    <w:rFonts w:ascii="Cambria Math" w:hAnsi="Cambria Math"/>
                    <w:i/>
                    <w:iCs/>
                    <w:sz w:val="28"/>
                    <w:szCs w:val="36"/>
                  </w:rPr>
                </m:ctrlPr>
              </m:sSubPr>
              <m:e>
                <m:r>
                  <w:rPr>
                    <w:rFonts w:ascii="Cambria Math" w:hAnsi="Cambria Math"/>
                    <w:sz w:val="28"/>
                    <w:szCs w:val="36"/>
                  </w:rPr>
                  <m:t>r</m:t>
                </m:r>
              </m:e>
              <m:sub>
                <m:r>
                  <w:rPr>
                    <w:rFonts w:ascii="Cambria Math" w:hAnsi="Cambria Math"/>
                    <w:sz w:val="28"/>
                    <w:szCs w:val="36"/>
                  </w:rPr>
                  <m:t>1</m:t>
                </m:r>
              </m:sub>
            </m:sSub>
          </m:num>
          <m:den>
            <m:r>
              <w:rPr>
                <w:rFonts w:ascii="Cambria Math" w:hAnsi="Cambria Math"/>
                <w:sz w:val="28"/>
                <w:szCs w:val="36"/>
              </w:rPr>
              <m:t>r</m:t>
            </m:r>
          </m:den>
        </m:f>
        <m:r>
          <w:rPr>
            <w:rFonts w:ascii="Cambria Math" w:hAnsi="Cambria Math"/>
            <w:sz w:val="28"/>
            <w:szCs w:val="36"/>
          </w:rPr>
          <m:t>+k</m:t>
        </m:r>
        <m:sSup>
          <m:sSupPr>
            <m:ctrlPr>
              <w:rPr>
                <w:rFonts w:ascii="Cambria Math" w:hAnsi="Cambria Math"/>
                <w:i/>
                <w:iCs/>
                <w:sz w:val="28"/>
                <w:szCs w:val="36"/>
              </w:rPr>
            </m:ctrlPr>
          </m:sSupPr>
          <m:e>
            <m:r>
              <w:rPr>
                <w:rFonts w:ascii="Cambria Math" w:hAnsi="Cambria Math"/>
                <w:sz w:val="28"/>
                <w:szCs w:val="36"/>
              </w:rPr>
              <m:t>r</m:t>
            </m:r>
          </m:e>
          <m:sup>
            <m:r>
              <w:rPr>
                <w:rFonts w:ascii="Cambria Math" w:hAnsi="Cambria Math"/>
                <w:sz w:val="28"/>
                <w:szCs w:val="36"/>
              </w:rPr>
              <m:t>2</m:t>
            </m:r>
          </m:sup>
        </m:sSup>
      </m:oMath>
      <w:r w:rsidRPr="0081341F">
        <w:rPr>
          <w:iCs/>
          <w:sz w:val="28"/>
          <w:szCs w:val="36"/>
        </w:rPr>
        <w:t xml:space="preserve"> (5c)</w:t>
      </w:r>
    </w:p>
    <w:p w14:paraId="5AD4D98E" w14:textId="77777777" w:rsidR="00C6534A" w:rsidRDefault="00C6534A" w:rsidP="00645870">
      <w:pPr>
        <w:spacing w:after="0"/>
        <w:jc w:val="center"/>
        <w:rPr>
          <w:iCs/>
          <w:sz w:val="24"/>
          <w:szCs w:val="32"/>
        </w:rPr>
      </w:pPr>
    </w:p>
    <w:p w14:paraId="600284EE" w14:textId="59351746" w:rsidR="00C6534A" w:rsidRPr="00C6534A" w:rsidRDefault="00C6534A" w:rsidP="00C6534A">
      <w:pPr>
        <w:spacing w:after="0"/>
        <w:jc w:val="center"/>
        <w:rPr>
          <w:iCs/>
          <w:sz w:val="28"/>
          <w:szCs w:val="36"/>
        </w:rPr>
      </w:pPr>
      <m:oMath>
        <m:sSub>
          <m:sSubPr>
            <m:ctrlPr>
              <w:rPr>
                <w:rFonts w:ascii="Cambria Math" w:hAnsi="Cambria Math"/>
                <w:i/>
                <w:iCs/>
                <w:sz w:val="28"/>
                <w:szCs w:val="36"/>
              </w:rPr>
            </m:ctrlPr>
          </m:sSubPr>
          <m:e>
            <m:f>
              <m:fPr>
                <m:ctrlPr>
                  <w:rPr>
                    <w:rFonts w:ascii="Cambria Math" w:hAnsi="Cambria Math"/>
                    <w:i/>
                    <w:iCs/>
                    <w:sz w:val="28"/>
                    <w:szCs w:val="36"/>
                  </w:rPr>
                </m:ctrlPr>
              </m:fPr>
              <m:num>
                <m:r>
                  <w:rPr>
                    <w:rFonts w:ascii="Cambria Math" w:hAnsi="Cambria Math"/>
                    <w:sz w:val="28"/>
                    <w:szCs w:val="36"/>
                  </w:rPr>
                  <m:t>d</m:t>
                </m:r>
                <m:sSub>
                  <m:sSubPr>
                    <m:ctrlPr>
                      <w:rPr>
                        <w:rFonts w:ascii="Cambria Math" w:hAnsi="Cambria Math"/>
                        <w:i/>
                        <w:iCs/>
                        <w:sz w:val="28"/>
                        <w:szCs w:val="36"/>
                      </w:rPr>
                    </m:ctrlPr>
                  </m:sSubPr>
                  <m:e>
                    <m:r>
                      <w:rPr>
                        <w:rFonts w:ascii="Cambria Math" w:hAnsi="Cambria Math"/>
                        <w:sz w:val="28"/>
                        <w:szCs w:val="36"/>
                      </w:rPr>
                      <m:t>v</m:t>
                    </m:r>
                  </m:e>
                  <m:sub>
                    <m:r>
                      <w:rPr>
                        <w:rFonts w:ascii="Cambria Math" w:hAnsi="Cambria Math"/>
                        <w:sz w:val="28"/>
                        <w:szCs w:val="36"/>
                      </w:rPr>
                      <m:t>2</m:t>
                    </m:r>
                  </m:sub>
                </m:sSub>
              </m:num>
              <m:den>
                <m:r>
                  <w:rPr>
                    <w:rFonts w:ascii="Cambria Math" w:hAnsi="Cambria Math"/>
                    <w:sz w:val="28"/>
                    <w:szCs w:val="36"/>
                  </w:rPr>
                  <m:t>d</m:t>
                </m:r>
                <m:r>
                  <w:rPr>
                    <w:rFonts w:ascii="Cambria Math" w:hAnsi="Cambria Math"/>
                    <w:sz w:val="28"/>
                    <w:szCs w:val="36"/>
                    <w:lang w:val="el-GR"/>
                  </w:rPr>
                  <m:t>τ</m:t>
                </m:r>
              </m:den>
            </m:f>
            <m:r>
              <w:rPr>
                <w:rFonts w:ascii="Cambria Math" w:hAnsi="Cambria Math"/>
                <w:sz w:val="28"/>
                <w:szCs w:val="36"/>
              </w:rPr>
              <m:t> =</m:t>
            </m:r>
            <m:f>
              <m:fPr>
                <m:ctrlPr>
                  <w:rPr>
                    <w:rFonts w:ascii="Cambria Math" w:hAnsi="Cambria Math"/>
                    <w:i/>
                    <w:iCs/>
                    <w:sz w:val="28"/>
                    <w:szCs w:val="36"/>
                  </w:rPr>
                </m:ctrlPr>
              </m:fPr>
              <m:num>
                <m:r>
                  <w:rPr>
                    <w:rFonts w:ascii="Cambria Math" w:hAnsi="Cambria Math"/>
                    <w:sz w:val="28"/>
                    <w:szCs w:val="36"/>
                  </w:rPr>
                  <m:t>-</m:t>
                </m:r>
                <m:sSub>
                  <m:sSubPr>
                    <m:ctrlPr>
                      <w:rPr>
                        <w:rFonts w:ascii="Cambria Math" w:hAnsi="Cambria Math"/>
                        <w:i/>
                        <w:iCs/>
                        <w:sz w:val="28"/>
                        <w:szCs w:val="36"/>
                      </w:rPr>
                    </m:ctrlPr>
                  </m:sSubPr>
                  <m:e>
                    <m:r>
                      <w:rPr>
                        <w:rFonts w:ascii="Cambria Math" w:hAnsi="Cambria Math"/>
                        <w:sz w:val="28"/>
                        <w:szCs w:val="36"/>
                      </w:rPr>
                      <m:t>r</m:t>
                    </m:r>
                  </m:e>
                  <m:sub>
                    <m:r>
                      <w:rPr>
                        <w:rFonts w:ascii="Cambria Math" w:hAnsi="Cambria Math"/>
                        <w:sz w:val="28"/>
                        <w:szCs w:val="36"/>
                      </w:rPr>
                      <m:t>2</m:t>
                    </m:r>
                  </m:sub>
                </m:sSub>
              </m:num>
              <m:den>
                <m:r>
                  <w:rPr>
                    <w:rFonts w:ascii="Cambria Math" w:hAnsi="Cambria Math"/>
                    <w:sz w:val="28"/>
                    <w:szCs w:val="36"/>
                  </w:rPr>
                  <m:t>r</m:t>
                </m:r>
              </m:den>
            </m:f>
          </m:e>
          <m:sub>
            <m:r>
              <w:rPr>
                <w:rFonts w:ascii="Cambria Math" w:hAnsi="Cambria Math"/>
                <w:sz w:val="28"/>
                <w:szCs w:val="36"/>
              </w:rPr>
              <m:t> </m:t>
            </m:r>
          </m:sub>
        </m:sSub>
        <m:r>
          <w:rPr>
            <w:rFonts w:ascii="Cambria Math" w:hAnsi="Cambria Math"/>
            <w:sz w:val="28"/>
            <w:szCs w:val="36"/>
            <w:rtl/>
            <w:lang w:bidi="ar-AE"/>
          </w:rPr>
          <m:t> </m:t>
        </m:r>
      </m:oMath>
      <w:r w:rsidRPr="00C6534A">
        <w:rPr>
          <w:iCs/>
          <w:sz w:val="28"/>
          <w:szCs w:val="36"/>
        </w:rPr>
        <w:tab/>
        <w:t xml:space="preserve">(5d)   </w:t>
      </w:r>
    </w:p>
    <w:p w14:paraId="6793990A" w14:textId="77777777" w:rsidR="00C6534A" w:rsidRDefault="00C6534A" w:rsidP="00645870">
      <w:pPr>
        <w:spacing w:after="0"/>
        <w:jc w:val="center"/>
        <w:rPr>
          <w:iCs/>
          <w:sz w:val="24"/>
          <w:szCs w:val="32"/>
        </w:rPr>
      </w:pPr>
    </w:p>
    <w:p w14:paraId="692EAFD5" w14:textId="6340289C" w:rsidR="0081341F" w:rsidRDefault="0081341F" w:rsidP="0081341F">
      <w:pPr>
        <w:spacing w:after="0"/>
        <w:jc w:val="center"/>
        <w:rPr>
          <w:iCs/>
          <w:sz w:val="28"/>
          <w:szCs w:val="36"/>
        </w:rPr>
      </w:pPr>
      <m:oMath>
        <m:sSub>
          <m:sSubPr>
            <m:ctrlPr>
              <w:rPr>
                <w:rFonts w:ascii="Cambria Math" w:hAnsi="Cambria Math"/>
                <w:i/>
                <w:iCs/>
                <w:sz w:val="28"/>
                <w:szCs w:val="36"/>
              </w:rPr>
            </m:ctrlPr>
          </m:sSubPr>
          <m:e>
            <m:f>
              <m:fPr>
                <m:ctrlPr>
                  <w:rPr>
                    <w:rFonts w:ascii="Cambria Math" w:hAnsi="Cambria Math"/>
                    <w:i/>
                    <w:iCs/>
                    <w:sz w:val="28"/>
                    <w:szCs w:val="36"/>
                  </w:rPr>
                </m:ctrlPr>
              </m:fPr>
              <m:num>
                <m:r>
                  <w:rPr>
                    <w:rFonts w:ascii="Cambria Math" w:hAnsi="Cambria Math"/>
                    <w:sz w:val="28"/>
                    <w:szCs w:val="36"/>
                  </w:rPr>
                  <m:t>dt</m:t>
                </m:r>
              </m:num>
              <m:den>
                <m:r>
                  <w:rPr>
                    <w:rFonts w:ascii="Cambria Math" w:hAnsi="Cambria Math"/>
                    <w:sz w:val="28"/>
                    <w:szCs w:val="36"/>
                  </w:rPr>
                  <m:t>d</m:t>
                </m:r>
                <m:r>
                  <w:rPr>
                    <w:rFonts w:ascii="Cambria Math" w:hAnsi="Cambria Math"/>
                    <w:sz w:val="28"/>
                    <w:szCs w:val="36"/>
                    <w:lang w:val="el-GR"/>
                  </w:rPr>
                  <m:t>τ</m:t>
                </m:r>
              </m:den>
            </m:f>
            <m:r>
              <w:rPr>
                <w:rFonts w:ascii="Cambria Math" w:hAnsi="Cambria Math"/>
                <w:sz w:val="28"/>
                <w:szCs w:val="36"/>
              </w:rPr>
              <m:t> = </m:t>
            </m:r>
          </m:e>
          <m:sub>
            <m:r>
              <w:rPr>
                <w:rFonts w:ascii="Cambria Math" w:hAnsi="Cambria Math"/>
                <w:sz w:val="28"/>
                <w:szCs w:val="36"/>
              </w:rPr>
              <m:t> </m:t>
            </m:r>
          </m:sub>
        </m:sSub>
        <m:sSup>
          <m:sSupPr>
            <m:ctrlPr>
              <w:rPr>
                <w:rFonts w:ascii="Cambria Math" w:hAnsi="Cambria Math"/>
                <w:i/>
                <w:iCs/>
                <w:sz w:val="28"/>
                <w:szCs w:val="36"/>
              </w:rPr>
            </m:ctrlPr>
          </m:sSupPr>
          <m:e>
            <m:r>
              <w:rPr>
                <w:rFonts w:ascii="Cambria Math" w:hAnsi="Cambria Math"/>
                <w:sz w:val="28"/>
                <w:szCs w:val="36"/>
              </w:rPr>
              <m:t>r</m:t>
            </m:r>
          </m:e>
          <m:sup>
            <m:r>
              <w:rPr>
                <w:rFonts w:ascii="Cambria Math" w:hAnsi="Cambria Math"/>
                <w:sz w:val="28"/>
                <w:szCs w:val="36"/>
              </w:rPr>
              <m:t>2</m:t>
            </m:r>
          </m:sup>
        </m:sSup>
      </m:oMath>
      <w:r w:rsidRPr="0081341F">
        <w:rPr>
          <w:iCs/>
          <w:sz w:val="28"/>
          <w:szCs w:val="36"/>
        </w:rPr>
        <w:tab/>
        <w:t>(5e)</w:t>
      </w:r>
    </w:p>
    <w:p w14:paraId="07E2FDBF" w14:textId="77777777" w:rsidR="008B15EB" w:rsidRDefault="008B15EB" w:rsidP="0081341F">
      <w:pPr>
        <w:spacing w:after="0"/>
        <w:jc w:val="center"/>
        <w:rPr>
          <w:iCs/>
          <w:sz w:val="28"/>
          <w:szCs w:val="36"/>
        </w:rPr>
      </w:pPr>
    </w:p>
    <w:p w14:paraId="25C2CEEC" w14:textId="77777777" w:rsidR="008B15EB" w:rsidRDefault="008B15EB" w:rsidP="008B15EB">
      <w:pPr>
        <w:spacing w:after="0"/>
        <w:rPr>
          <w:iCs/>
          <w:sz w:val="28"/>
          <w:szCs w:val="36"/>
        </w:rPr>
      </w:pPr>
    </w:p>
    <w:p w14:paraId="7ED71136" w14:textId="74F47C1C" w:rsidR="00F05EBE" w:rsidRPr="003D2469" w:rsidRDefault="009754E6" w:rsidP="008B15EB">
      <w:pPr>
        <w:spacing w:after="0"/>
        <w:rPr>
          <w:iCs/>
          <w:szCs w:val="28"/>
        </w:rPr>
      </w:pPr>
      <w:r w:rsidRPr="003D2469">
        <w:rPr>
          <w:iCs/>
          <w:szCs w:val="28"/>
        </w:rPr>
        <w:t xml:space="preserve">These equations </w:t>
      </w:r>
      <w:proofErr w:type="gramStart"/>
      <w:r w:rsidRPr="003D2469">
        <w:rPr>
          <w:iCs/>
          <w:szCs w:val="28"/>
        </w:rPr>
        <w:t>were then implemented</w:t>
      </w:r>
      <w:proofErr w:type="gramEnd"/>
      <w:r w:rsidRPr="003D2469">
        <w:rPr>
          <w:iCs/>
          <w:szCs w:val="28"/>
        </w:rPr>
        <w:t xml:space="preserve"> </w:t>
      </w:r>
      <w:r w:rsidR="00FC0B69" w:rsidRPr="003D2469">
        <w:rPr>
          <w:iCs/>
          <w:szCs w:val="28"/>
        </w:rPr>
        <w:t xml:space="preserve">using Euler’s method </w:t>
      </w:r>
      <w:r w:rsidRPr="003D2469">
        <w:rPr>
          <w:iCs/>
          <w:szCs w:val="28"/>
        </w:rPr>
        <w:t>in a new python file called “codeForFigure13</w:t>
      </w:r>
      <w:r w:rsidR="00E96603" w:rsidRPr="003D2469">
        <w:rPr>
          <w:iCs/>
          <w:szCs w:val="28"/>
        </w:rPr>
        <w:t xml:space="preserve">.py” </w:t>
      </w:r>
      <w:r w:rsidR="008E66F3">
        <w:rPr>
          <w:iCs/>
          <w:szCs w:val="28"/>
        </w:rPr>
        <w:t xml:space="preserve">and the result of this program is stored in the </w:t>
      </w:r>
      <w:r w:rsidR="005E7AAF">
        <w:rPr>
          <w:iCs/>
          <w:szCs w:val="28"/>
        </w:rPr>
        <w:t>‘</w:t>
      </w:r>
      <w:r w:rsidR="008E66F3">
        <w:rPr>
          <w:iCs/>
          <w:szCs w:val="28"/>
        </w:rPr>
        <w:t>project</w:t>
      </w:r>
      <w:r w:rsidR="005E7AAF">
        <w:rPr>
          <w:iCs/>
          <w:szCs w:val="28"/>
        </w:rPr>
        <w:t>’</w:t>
      </w:r>
      <w:r w:rsidR="008E66F3">
        <w:rPr>
          <w:iCs/>
          <w:szCs w:val="28"/>
        </w:rPr>
        <w:t xml:space="preserve"> </w:t>
      </w:r>
      <w:r w:rsidR="005E7AAF">
        <w:rPr>
          <w:iCs/>
          <w:szCs w:val="28"/>
        </w:rPr>
        <w:t>folder under the name ‘figure 13</w:t>
      </w:r>
      <w:r w:rsidR="00603745">
        <w:rPr>
          <w:iCs/>
          <w:szCs w:val="28"/>
        </w:rPr>
        <w:t xml:space="preserve"> from paper</w:t>
      </w:r>
      <w:r w:rsidR="005E7AAF">
        <w:rPr>
          <w:iCs/>
          <w:szCs w:val="28"/>
        </w:rPr>
        <w:t>.png”</w:t>
      </w:r>
      <w:r w:rsidR="00603745">
        <w:rPr>
          <w:iCs/>
          <w:szCs w:val="28"/>
        </w:rPr>
        <w:t>.</w:t>
      </w:r>
      <w:r w:rsidR="005E7AAF">
        <w:rPr>
          <w:iCs/>
          <w:szCs w:val="28"/>
        </w:rPr>
        <w:t xml:space="preserve"> </w:t>
      </w:r>
      <w:r w:rsidR="00E96603" w:rsidRPr="003D2469">
        <w:rPr>
          <w:iCs/>
          <w:szCs w:val="28"/>
        </w:rPr>
        <w:t xml:space="preserve">The code snippets of this file </w:t>
      </w:r>
      <w:proofErr w:type="gramStart"/>
      <w:r w:rsidR="00E96603" w:rsidRPr="003D2469">
        <w:rPr>
          <w:iCs/>
          <w:szCs w:val="28"/>
        </w:rPr>
        <w:t>are provided</w:t>
      </w:r>
      <w:proofErr w:type="gramEnd"/>
      <w:r w:rsidR="00E96603" w:rsidRPr="003D2469">
        <w:rPr>
          <w:iCs/>
          <w:szCs w:val="28"/>
        </w:rPr>
        <w:t xml:space="preserve"> below:</w:t>
      </w:r>
    </w:p>
    <w:p w14:paraId="6A452496" w14:textId="77777777" w:rsidR="00E96603" w:rsidRDefault="00E96603" w:rsidP="008B15EB">
      <w:pPr>
        <w:spacing w:after="0"/>
        <w:rPr>
          <w:iCs/>
          <w:sz w:val="28"/>
          <w:szCs w:val="36"/>
        </w:rPr>
      </w:pPr>
    </w:p>
    <w:p w14:paraId="0EB725DF" w14:textId="1D0D2AE2" w:rsidR="00E96603" w:rsidRDefault="0031694B" w:rsidP="00FC0B69">
      <w:pPr>
        <w:spacing w:after="0"/>
        <w:jc w:val="center"/>
        <w:rPr>
          <w:noProof/>
        </w:rPr>
      </w:pPr>
      <w:r w:rsidRPr="0031694B">
        <w:rPr>
          <w:iCs/>
          <w:sz w:val="28"/>
          <w:szCs w:val="36"/>
        </w:rPr>
        <w:drawing>
          <wp:inline distT="0" distB="0" distL="0" distR="0" wp14:anchorId="28417087" wp14:editId="0A3BE259">
            <wp:extent cx="2401092" cy="3427013"/>
            <wp:effectExtent l="0" t="0" r="0" b="0"/>
            <wp:docPr id="7" name="Picture 6" descr="A screenshot of a computer program&#10;&#10;Description automatically generated">
              <a:extLst xmlns:a="http://schemas.openxmlformats.org/drawingml/2006/main">
                <a:ext uri="{FF2B5EF4-FFF2-40B4-BE49-F238E27FC236}">
                  <a16:creationId xmlns:a16="http://schemas.microsoft.com/office/drawing/2014/main" id="{7EE1473D-B973-CCBE-B8AE-F50E592140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 program&#10;&#10;Description automatically generated">
                      <a:extLst>
                        <a:ext uri="{FF2B5EF4-FFF2-40B4-BE49-F238E27FC236}">
                          <a16:creationId xmlns:a16="http://schemas.microsoft.com/office/drawing/2014/main" id="{7EE1473D-B973-CCBE-B8AE-F50E5921405B}"/>
                        </a:ext>
                      </a:extLst>
                    </pic:cNvPr>
                    <pic:cNvPicPr>
                      <a:picLocks noChangeAspect="1"/>
                    </pic:cNvPicPr>
                  </pic:nvPicPr>
                  <pic:blipFill>
                    <a:blip r:embed="rId14"/>
                    <a:stretch>
                      <a:fillRect/>
                    </a:stretch>
                  </pic:blipFill>
                  <pic:spPr>
                    <a:xfrm>
                      <a:off x="0" y="0"/>
                      <a:ext cx="2410596" cy="3440579"/>
                    </a:xfrm>
                    <a:prstGeom prst="rect">
                      <a:avLst/>
                    </a:prstGeom>
                  </pic:spPr>
                </pic:pic>
              </a:graphicData>
            </a:graphic>
          </wp:inline>
        </w:drawing>
      </w:r>
      <w:r w:rsidR="00A6021B">
        <w:rPr>
          <w:noProof/>
        </w:rPr>
        <w:t xml:space="preserve">  </w:t>
      </w:r>
      <w:r w:rsidR="00A6021B" w:rsidRPr="004D44D0">
        <w:rPr>
          <w:iCs/>
          <w:sz w:val="28"/>
          <w:szCs w:val="36"/>
        </w:rPr>
        <w:drawing>
          <wp:inline distT="0" distB="0" distL="0" distR="0" wp14:anchorId="1D32E8EF" wp14:editId="451EE194">
            <wp:extent cx="2660544" cy="3423368"/>
            <wp:effectExtent l="0" t="0" r="0" b="0"/>
            <wp:docPr id="9" name="Picture 8" descr="A screenshot of a computer program&#10;&#10;Description automatically generated">
              <a:extLst xmlns:a="http://schemas.openxmlformats.org/drawingml/2006/main">
                <a:ext uri="{FF2B5EF4-FFF2-40B4-BE49-F238E27FC236}">
                  <a16:creationId xmlns:a16="http://schemas.microsoft.com/office/drawing/2014/main" id="{D92A919A-0C25-ABDB-5EA1-F4A4391C37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 program&#10;&#10;Description automatically generated">
                      <a:extLst>
                        <a:ext uri="{FF2B5EF4-FFF2-40B4-BE49-F238E27FC236}">
                          <a16:creationId xmlns:a16="http://schemas.microsoft.com/office/drawing/2014/main" id="{D92A919A-0C25-ABDB-5EA1-F4A4391C37A4}"/>
                        </a:ext>
                      </a:extLst>
                    </pic:cNvPr>
                    <pic:cNvPicPr>
                      <a:picLocks noChangeAspect="1"/>
                    </pic:cNvPicPr>
                  </pic:nvPicPr>
                  <pic:blipFill rotWithShape="1">
                    <a:blip r:embed="rId15"/>
                    <a:srcRect l="17579"/>
                    <a:stretch/>
                  </pic:blipFill>
                  <pic:spPr>
                    <a:xfrm>
                      <a:off x="0" y="0"/>
                      <a:ext cx="2672470" cy="3438714"/>
                    </a:xfrm>
                    <a:prstGeom prst="rect">
                      <a:avLst/>
                    </a:prstGeom>
                  </pic:spPr>
                </pic:pic>
              </a:graphicData>
            </a:graphic>
          </wp:inline>
        </w:drawing>
      </w:r>
    </w:p>
    <w:p w14:paraId="47E7A037" w14:textId="77777777" w:rsidR="00A014FF" w:rsidRDefault="004D44D0" w:rsidP="00FC0B69">
      <w:pPr>
        <w:spacing w:after="0"/>
        <w:jc w:val="center"/>
        <w:rPr>
          <w:i/>
          <w:iCs/>
          <w:noProof/>
          <w:sz w:val="18"/>
          <w:szCs w:val="18"/>
        </w:rPr>
      </w:pPr>
      <w:r w:rsidRPr="00FC0B69">
        <w:rPr>
          <w:i/>
          <w:iCs/>
          <w:noProof/>
          <w:sz w:val="18"/>
          <w:szCs w:val="18"/>
        </w:rPr>
        <w:t xml:space="preserve">Figure 10: </w:t>
      </w:r>
      <w:r w:rsidR="00344E85" w:rsidRPr="00FC0B69">
        <w:rPr>
          <w:i/>
          <w:iCs/>
          <w:noProof/>
          <w:sz w:val="18"/>
          <w:szCs w:val="18"/>
        </w:rPr>
        <w:t xml:space="preserve">Code snippets for quantitative analysis. </w:t>
      </w:r>
      <w:r w:rsidR="006A1899" w:rsidRPr="00FC0B69">
        <w:rPr>
          <w:i/>
          <w:iCs/>
          <w:noProof/>
          <w:sz w:val="18"/>
          <w:szCs w:val="18"/>
        </w:rPr>
        <w:t xml:space="preserve">First picture shows variable declaration and initial </w:t>
      </w:r>
    </w:p>
    <w:p w14:paraId="3AD8DE84" w14:textId="5D757D69" w:rsidR="004D44D0" w:rsidRDefault="006A1899" w:rsidP="00A014FF">
      <w:pPr>
        <w:spacing w:after="0"/>
        <w:jc w:val="center"/>
        <w:rPr>
          <w:i/>
          <w:iCs/>
          <w:noProof/>
          <w:sz w:val="18"/>
          <w:szCs w:val="18"/>
        </w:rPr>
      </w:pPr>
      <w:r w:rsidRPr="00FC0B69">
        <w:rPr>
          <w:i/>
          <w:iCs/>
          <w:noProof/>
          <w:sz w:val="18"/>
          <w:szCs w:val="18"/>
        </w:rPr>
        <w:t xml:space="preserve">conditions </w:t>
      </w:r>
      <w:r w:rsidR="00A014FF">
        <w:rPr>
          <w:i/>
          <w:iCs/>
          <w:noProof/>
          <w:sz w:val="18"/>
          <w:szCs w:val="18"/>
        </w:rPr>
        <w:t xml:space="preserve"> </w:t>
      </w:r>
      <w:r w:rsidRPr="00FC0B69">
        <w:rPr>
          <w:i/>
          <w:iCs/>
          <w:noProof/>
          <w:sz w:val="18"/>
          <w:szCs w:val="18"/>
        </w:rPr>
        <w:t>while the second image shows the for-loop implementation</w:t>
      </w:r>
      <w:r w:rsidR="00FC0B69" w:rsidRPr="00FC0B69">
        <w:rPr>
          <w:i/>
          <w:iCs/>
          <w:noProof/>
          <w:sz w:val="18"/>
          <w:szCs w:val="18"/>
        </w:rPr>
        <w:t xml:space="preserve"> of Euler’s method.</w:t>
      </w:r>
    </w:p>
    <w:p w14:paraId="770BDEF1" w14:textId="77777777" w:rsidR="00FC0B69" w:rsidRDefault="00FC0B69" w:rsidP="00FC0B69">
      <w:pPr>
        <w:spacing w:after="0"/>
        <w:rPr>
          <w:noProof/>
        </w:rPr>
      </w:pPr>
    </w:p>
    <w:p w14:paraId="23CB91C2" w14:textId="77777777" w:rsidR="00FC0B69" w:rsidRPr="0081341F" w:rsidRDefault="00FC0B69" w:rsidP="00FC0B69">
      <w:pPr>
        <w:spacing w:after="0"/>
      </w:pPr>
    </w:p>
    <w:p w14:paraId="08E8D3CD" w14:textId="5384BE56" w:rsidR="0057040B" w:rsidRPr="00207E27" w:rsidRDefault="0057040B" w:rsidP="00456BAE">
      <w:pPr>
        <w:spacing w:after="0"/>
        <w:rPr>
          <w:iCs/>
          <w:sz w:val="24"/>
          <w:szCs w:val="32"/>
        </w:rPr>
      </w:pPr>
    </w:p>
    <w:p w14:paraId="25BCC1EC" w14:textId="77777777" w:rsidR="00AC0C7D" w:rsidRDefault="00456BAE" w:rsidP="00423E89">
      <w:pPr>
        <w:spacing w:after="0"/>
        <w:jc w:val="both"/>
        <w:rPr>
          <w:iCs/>
          <w:szCs w:val="28"/>
        </w:rPr>
      </w:pPr>
      <w:r>
        <w:rPr>
          <w:iCs/>
          <w:szCs w:val="28"/>
        </w:rPr>
        <w:t>The results from of this program are breathtaking</w:t>
      </w:r>
      <w:r w:rsidR="00890577">
        <w:rPr>
          <w:iCs/>
          <w:szCs w:val="28"/>
        </w:rPr>
        <w:t xml:space="preserve"> as they show the whole evolution of the orbit </w:t>
      </w:r>
      <w:r w:rsidR="004E4A82">
        <w:rPr>
          <w:iCs/>
          <w:szCs w:val="28"/>
        </w:rPr>
        <w:t xml:space="preserve">and the new periodic motion created due to the </w:t>
      </w:r>
      <w:r w:rsidR="00813D0C">
        <w:rPr>
          <w:iCs/>
          <w:szCs w:val="28"/>
        </w:rPr>
        <w:t xml:space="preserve">introduction of this new uniform </w:t>
      </w:r>
      <w:r w:rsidR="00AC0C7D">
        <w:rPr>
          <w:iCs/>
          <w:szCs w:val="28"/>
        </w:rPr>
        <w:t xml:space="preserve">force. The figure showing this evolution can </w:t>
      </w:r>
      <w:proofErr w:type="gramStart"/>
      <w:r w:rsidR="00AC0C7D">
        <w:rPr>
          <w:iCs/>
          <w:szCs w:val="28"/>
        </w:rPr>
        <w:t>be found</w:t>
      </w:r>
      <w:proofErr w:type="gramEnd"/>
      <w:r w:rsidR="00AC0C7D">
        <w:rPr>
          <w:iCs/>
          <w:szCs w:val="28"/>
        </w:rPr>
        <w:t xml:space="preserve"> below:</w:t>
      </w:r>
    </w:p>
    <w:p w14:paraId="1E5BFEC2" w14:textId="77777777" w:rsidR="00AC0C7D" w:rsidRDefault="00AC0C7D" w:rsidP="00423E89">
      <w:pPr>
        <w:spacing w:after="0"/>
        <w:jc w:val="both"/>
        <w:rPr>
          <w:iCs/>
          <w:szCs w:val="28"/>
        </w:rPr>
      </w:pPr>
    </w:p>
    <w:p w14:paraId="75C2B0F2" w14:textId="1898A253" w:rsidR="00263E5D" w:rsidRDefault="00116ED8" w:rsidP="00B41359">
      <w:pPr>
        <w:spacing w:after="0"/>
        <w:jc w:val="center"/>
        <w:rPr>
          <w:iCs/>
          <w:szCs w:val="28"/>
        </w:rPr>
      </w:pPr>
      <w:r>
        <w:rPr>
          <w:iCs/>
          <w:noProof/>
          <w:szCs w:val="28"/>
        </w:rPr>
        <w:lastRenderedPageBreak/>
        <w:drawing>
          <wp:inline distT="0" distB="0" distL="0" distR="0" wp14:anchorId="5AF03502" wp14:editId="67F8F22F">
            <wp:extent cx="2725952" cy="2997642"/>
            <wp:effectExtent l="0" t="0" r="0" b="0"/>
            <wp:docPr id="935822786" name="Picture 2" descr="A graph of a sphe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22786" name="Picture 2" descr="A graph of a sphe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0381" cy="3013509"/>
                    </a:xfrm>
                    <a:prstGeom prst="rect">
                      <a:avLst/>
                    </a:prstGeom>
                  </pic:spPr>
                </pic:pic>
              </a:graphicData>
            </a:graphic>
          </wp:inline>
        </w:drawing>
      </w:r>
    </w:p>
    <w:p w14:paraId="6507C323" w14:textId="3D76FB6F" w:rsidR="00116ED8" w:rsidRDefault="00432289" w:rsidP="00B41359">
      <w:pPr>
        <w:spacing w:after="0"/>
        <w:jc w:val="center"/>
        <w:rPr>
          <w:i/>
          <w:sz w:val="18"/>
        </w:rPr>
      </w:pPr>
      <w:r w:rsidRPr="00B41359">
        <w:rPr>
          <w:i/>
          <w:sz w:val="18"/>
        </w:rPr>
        <w:t xml:space="preserve">Figure 11: </w:t>
      </w:r>
      <w:r w:rsidR="007039D8" w:rsidRPr="00B41359">
        <w:rPr>
          <w:i/>
          <w:sz w:val="18"/>
        </w:rPr>
        <w:t xml:space="preserve">The whole </w:t>
      </w:r>
      <w:r w:rsidR="000C652B" w:rsidRPr="00B41359">
        <w:rPr>
          <w:i/>
          <w:sz w:val="18"/>
        </w:rPr>
        <w:t>orbit evolution</w:t>
      </w:r>
      <w:r w:rsidR="00B41359" w:rsidRPr="00B41359">
        <w:rPr>
          <w:i/>
          <w:sz w:val="18"/>
        </w:rPr>
        <w:t xml:space="preserve"> due to solar wind.</w:t>
      </w:r>
    </w:p>
    <w:p w14:paraId="0DF223C1" w14:textId="77777777" w:rsidR="00B41359" w:rsidRDefault="00B41359" w:rsidP="00B41359">
      <w:pPr>
        <w:spacing w:after="0"/>
        <w:jc w:val="center"/>
        <w:rPr>
          <w:i/>
          <w:sz w:val="18"/>
        </w:rPr>
      </w:pPr>
    </w:p>
    <w:p w14:paraId="310E78ED" w14:textId="77777777" w:rsidR="00B41359" w:rsidRDefault="00B41359" w:rsidP="00B41359">
      <w:pPr>
        <w:spacing w:after="0"/>
        <w:jc w:val="center"/>
        <w:rPr>
          <w:i/>
          <w:sz w:val="18"/>
        </w:rPr>
      </w:pPr>
    </w:p>
    <w:p w14:paraId="63489815" w14:textId="7882861C" w:rsidR="00B41359" w:rsidRDefault="00603745" w:rsidP="00B41359">
      <w:pPr>
        <w:spacing w:after="0"/>
        <w:rPr>
          <w:iCs/>
          <w:szCs w:val="28"/>
        </w:rPr>
      </w:pPr>
      <w:r>
        <w:rPr>
          <w:iCs/>
          <w:szCs w:val="28"/>
        </w:rPr>
        <w:t xml:space="preserve">An animation showing </w:t>
      </w:r>
      <w:r w:rsidR="00632D82">
        <w:rPr>
          <w:iCs/>
          <w:szCs w:val="28"/>
        </w:rPr>
        <w:t xml:space="preserve">the trajectory the planet </w:t>
      </w:r>
      <w:proofErr w:type="gramStart"/>
      <w:r w:rsidR="00632D82">
        <w:rPr>
          <w:iCs/>
          <w:szCs w:val="28"/>
        </w:rPr>
        <w:t>was created</w:t>
      </w:r>
      <w:proofErr w:type="gramEnd"/>
      <w:r w:rsidR="00632D82">
        <w:rPr>
          <w:iCs/>
          <w:szCs w:val="28"/>
        </w:rPr>
        <w:t xml:space="preserve"> using matplotlib’s </w:t>
      </w:r>
      <w:proofErr w:type="spellStart"/>
      <w:r w:rsidR="00632D82">
        <w:rPr>
          <w:iCs/>
          <w:szCs w:val="28"/>
        </w:rPr>
        <w:t>FuncAnimation</w:t>
      </w:r>
      <w:proofErr w:type="spellEnd"/>
      <w:r w:rsidR="00632D82">
        <w:rPr>
          <w:iCs/>
          <w:szCs w:val="28"/>
        </w:rPr>
        <w:t xml:space="preserve"> function. </w:t>
      </w:r>
      <w:r w:rsidR="00FD0A4E">
        <w:rPr>
          <w:iCs/>
          <w:szCs w:val="28"/>
        </w:rPr>
        <w:t xml:space="preserve">It </w:t>
      </w:r>
      <w:proofErr w:type="gramStart"/>
      <w:r w:rsidR="00FD0A4E">
        <w:rPr>
          <w:iCs/>
          <w:szCs w:val="28"/>
        </w:rPr>
        <w:t>was used</w:t>
      </w:r>
      <w:proofErr w:type="gramEnd"/>
      <w:r w:rsidR="00FD0A4E">
        <w:rPr>
          <w:iCs/>
          <w:szCs w:val="28"/>
        </w:rPr>
        <w:t xml:space="preserve"> it separate file called </w:t>
      </w:r>
      <w:r w:rsidR="000658ED">
        <w:rPr>
          <w:iCs/>
          <w:szCs w:val="28"/>
        </w:rPr>
        <w:t xml:space="preserve">‘codeForFigure13Animated.py’ and the outcome of this file is saved under the name </w:t>
      </w:r>
      <w:r w:rsidR="00A901E3">
        <w:rPr>
          <w:iCs/>
          <w:szCs w:val="28"/>
        </w:rPr>
        <w:t>“figure 13 full.gif”</w:t>
      </w:r>
      <w:r w:rsidR="00983C2D">
        <w:rPr>
          <w:iCs/>
          <w:szCs w:val="28"/>
        </w:rPr>
        <w:t xml:space="preserve">. </w:t>
      </w:r>
      <w:r w:rsidR="008A4350">
        <w:rPr>
          <w:iCs/>
          <w:szCs w:val="28"/>
        </w:rPr>
        <w:t xml:space="preserve">This animation is </w:t>
      </w:r>
      <w:proofErr w:type="gramStart"/>
      <w:r w:rsidR="008A4350">
        <w:rPr>
          <w:iCs/>
          <w:szCs w:val="28"/>
        </w:rPr>
        <w:t>probably one</w:t>
      </w:r>
      <w:proofErr w:type="gramEnd"/>
      <w:r w:rsidR="008A4350">
        <w:rPr>
          <w:iCs/>
          <w:szCs w:val="28"/>
        </w:rPr>
        <w:t xml:space="preserve"> of the most important ones </w:t>
      </w:r>
      <w:r w:rsidR="00202E3E">
        <w:rPr>
          <w:iCs/>
          <w:szCs w:val="28"/>
        </w:rPr>
        <w:t>m</w:t>
      </w:r>
      <w:r w:rsidR="008A4350">
        <w:rPr>
          <w:iCs/>
          <w:szCs w:val="28"/>
        </w:rPr>
        <w:t xml:space="preserve">ade </w:t>
      </w:r>
      <w:r w:rsidR="00F55E20">
        <w:rPr>
          <w:iCs/>
          <w:szCs w:val="28"/>
        </w:rPr>
        <w:t xml:space="preserve">as it shows a crucial property of this </w:t>
      </w:r>
      <w:r w:rsidR="009D4ED4">
        <w:rPr>
          <w:iCs/>
          <w:szCs w:val="28"/>
        </w:rPr>
        <w:t xml:space="preserve">orbit. More specifically, </w:t>
      </w:r>
      <w:r w:rsidR="007A3402">
        <w:rPr>
          <w:iCs/>
          <w:szCs w:val="28"/>
        </w:rPr>
        <w:t xml:space="preserve">the entire motion on figure 11 is cyclic. It starts with a </w:t>
      </w:r>
      <w:r w:rsidR="00FD6414">
        <w:rPr>
          <w:iCs/>
          <w:szCs w:val="28"/>
        </w:rPr>
        <w:t>counterclockwise</w:t>
      </w:r>
      <w:r w:rsidR="007A3402">
        <w:rPr>
          <w:iCs/>
          <w:szCs w:val="28"/>
        </w:rPr>
        <w:t xml:space="preserve"> orbit </w:t>
      </w:r>
      <w:r w:rsidR="009958DF">
        <w:rPr>
          <w:iCs/>
          <w:szCs w:val="28"/>
        </w:rPr>
        <w:t xml:space="preserve">and evolves into an elliptical orbit. At </w:t>
      </w:r>
      <w:proofErr w:type="gramStart"/>
      <w:r w:rsidR="009958DF">
        <w:rPr>
          <w:iCs/>
          <w:szCs w:val="28"/>
        </w:rPr>
        <w:t>some</w:t>
      </w:r>
      <w:proofErr w:type="gramEnd"/>
      <w:r w:rsidR="009958DF">
        <w:rPr>
          <w:iCs/>
          <w:szCs w:val="28"/>
        </w:rPr>
        <w:t xml:space="preserve"> point, the planetary trajectory unwinds </w:t>
      </w:r>
      <w:r w:rsidR="00FD6414">
        <w:rPr>
          <w:iCs/>
          <w:szCs w:val="28"/>
        </w:rPr>
        <w:t>down to a circular orbit</w:t>
      </w:r>
      <w:r w:rsidR="009249D1">
        <w:rPr>
          <w:iCs/>
          <w:szCs w:val="28"/>
        </w:rPr>
        <w:t>,</w:t>
      </w:r>
      <w:r w:rsidR="00FD6414">
        <w:rPr>
          <w:iCs/>
          <w:szCs w:val="28"/>
        </w:rPr>
        <w:t xml:space="preserve"> but this </w:t>
      </w:r>
      <w:r w:rsidR="009249D1">
        <w:rPr>
          <w:iCs/>
          <w:szCs w:val="28"/>
        </w:rPr>
        <w:t xml:space="preserve">time </w:t>
      </w:r>
      <w:r w:rsidR="00FD6414">
        <w:rPr>
          <w:iCs/>
          <w:szCs w:val="28"/>
        </w:rPr>
        <w:t xml:space="preserve">the motion is clockwise and the cycle continues. </w:t>
      </w:r>
    </w:p>
    <w:p w14:paraId="3FBB866F" w14:textId="77777777" w:rsidR="00436AE7" w:rsidRDefault="00436AE7" w:rsidP="00B41359">
      <w:pPr>
        <w:spacing w:after="0"/>
        <w:rPr>
          <w:iCs/>
          <w:szCs w:val="28"/>
        </w:rPr>
      </w:pPr>
    </w:p>
    <w:p w14:paraId="23A18AD1" w14:textId="2818A070" w:rsidR="00436AE7" w:rsidRPr="00436AE7" w:rsidRDefault="00436AE7" w:rsidP="00436AE7">
      <w:pPr>
        <w:rPr>
          <w:b/>
          <w:bCs/>
          <w:iCs/>
          <w:szCs w:val="28"/>
        </w:rPr>
      </w:pPr>
      <w:r w:rsidRPr="00436AE7">
        <w:rPr>
          <w:b/>
          <w:bCs/>
          <w:iCs/>
          <w:szCs w:val="28"/>
        </w:rPr>
        <w:t>Conclusion</w:t>
      </w:r>
    </w:p>
    <w:p w14:paraId="07573125" w14:textId="38582406" w:rsidR="00436AE7" w:rsidRPr="00436AE7" w:rsidRDefault="00436AE7" w:rsidP="00436AE7">
      <w:pPr>
        <w:spacing w:after="0"/>
        <w:rPr>
          <w:iCs/>
          <w:szCs w:val="28"/>
        </w:rPr>
      </w:pPr>
      <w:r w:rsidRPr="00436AE7">
        <w:rPr>
          <w:iCs/>
          <w:szCs w:val="28"/>
        </w:rPr>
        <w:t>In conclusion, th</w:t>
      </w:r>
      <w:r w:rsidR="00B62FB5">
        <w:rPr>
          <w:iCs/>
          <w:szCs w:val="28"/>
        </w:rPr>
        <w:t xml:space="preserve">is </w:t>
      </w:r>
      <w:r w:rsidRPr="00436AE7">
        <w:rPr>
          <w:iCs/>
          <w:szCs w:val="28"/>
        </w:rPr>
        <w:t xml:space="preserve">project </w:t>
      </w:r>
      <w:proofErr w:type="gramStart"/>
      <w:r w:rsidR="00B62FB5">
        <w:rPr>
          <w:iCs/>
          <w:szCs w:val="28"/>
        </w:rPr>
        <w:t xml:space="preserve">was </w:t>
      </w:r>
      <w:r w:rsidRPr="00436AE7">
        <w:rPr>
          <w:iCs/>
          <w:szCs w:val="28"/>
        </w:rPr>
        <w:t>aimed</w:t>
      </w:r>
      <w:proofErr w:type="gramEnd"/>
      <w:r w:rsidRPr="00436AE7">
        <w:rPr>
          <w:iCs/>
          <w:szCs w:val="28"/>
        </w:rPr>
        <w:t xml:space="preserve"> to bridge the gap between structured textbook learning and the chaotic nature of real-world physics by introducing a mini-research problem. The chosen problem involved exploring the effects of a uniform force, representing the solar wind, acting in addition to the gravitational force on a planetary system. The analysis </w:t>
      </w:r>
      <w:proofErr w:type="gramStart"/>
      <w:r w:rsidRPr="00436AE7">
        <w:rPr>
          <w:iCs/>
          <w:szCs w:val="28"/>
        </w:rPr>
        <w:t>was conducted</w:t>
      </w:r>
      <w:proofErr w:type="gramEnd"/>
      <w:r w:rsidRPr="00436AE7">
        <w:rPr>
          <w:iCs/>
          <w:szCs w:val="28"/>
        </w:rPr>
        <w:t xml:space="preserve"> using a Python program implementing Euler's method, providing a dynamic visualization of the planetary orbit evolution.</w:t>
      </w:r>
    </w:p>
    <w:p w14:paraId="37051B47" w14:textId="77777777" w:rsidR="00436AE7" w:rsidRPr="00436AE7" w:rsidRDefault="00436AE7" w:rsidP="00436AE7">
      <w:pPr>
        <w:spacing w:after="0"/>
        <w:rPr>
          <w:iCs/>
          <w:szCs w:val="28"/>
        </w:rPr>
      </w:pPr>
    </w:p>
    <w:p w14:paraId="59F44D88" w14:textId="77777777" w:rsidR="00436AE7" w:rsidRPr="00436AE7" w:rsidRDefault="00436AE7" w:rsidP="00436AE7">
      <w:pPr>
        <w:spacing w:after="0"/>
        <w:rPr>
          <w:iCs/>
          <w:szCs w:val="28"/>
        </w:rPr>
      </w:pPr>
      <w:r w:rsidRPr="00436AE7">
        <w:rPr>
          <w:iCs/>
          <w:szCs w:val="28"/>
        </w:rPr>
        <w:t xml:space="preserve">The project </w:t>
      </w:r>
      <w:proofErr w:type="gramStart"/>
      <w:r w:rsidRPr="00436AE7">
        <w:rPr>
          <w:iCs/>
          <w:szCs w:val="28"/>
        </w:rPr>
        <w:t>showcased</w:t>
      </w:r>
      <w:proofErr w:type="gramEnd"/>
      <w:r w:rsidRPr="00436AE7">
        <w:rPr>
          <w:iCs/>
          <w:szCs w:val="28"/>
        </w:rPr>
        <w:t xml:space="preserve"> the importance of numerical simulations in understanding complex physical phenomena. The results revealed that the introduction of the solar wind force significantly altered the planetary orbit, leading to a cyclic motion transitioning between counterclockwise and clockwise orbits, from elliptical to circular trajectories.</w:t>
      </w:r>
    </w:p>
    <w:p w14:paraId="5CEB0D32" w14:textId="77777777" w:rsidR="00436AE7" w:rsidRPr="00436AE7" w:rsidRDefault="00436AE7" w:rsidP="00436AE7">
      <w:pPr>
        <w:spacing w:after="0"/>
        <w:rPr>
          <w:iCs/>
          <w:szCs w:val="28"/>
        </w:rPr>
      </w:pPr>
    </w:p>
    <w:p w14:paraId="40662562" w14:textId="6C3351FB" w:rsidR="00436AE7" w:rsidRPr="00436AE7" w:rsidRDefault="00436AE7" w:rsidP="00436AE7">
      <w:pPr>
        <w:spacing w:after="0"/>
        <w:rPr>
          <w:iCs/>
          <w:szCs w:val="28"/>
        </w:rPr>
      </w:pPr>
      <w:r w:rsidRPr="00436AE7">
        <w:rPr>
          <w:iCs/>
          <w:szCs w:val="28"/>
        </w:rPr>
        <w:t xml:space="preserve">The study also acknowledged the presence of computational errors. Efforts </w:t>
      </w:r>
      <w:proofErr w:type="gramStart"/>
      <w:r w:rsidRPr="00436AE7">
        <w:rPr>
          <w:iCs/>
          <w:szCs w:val="28"/>
        </w:rPr>
        <w:t>were made</w:t>
      </w:r>
      <w:proofErr w:type="gramEnd"/>
      <w:r w:rsidRPr="00436AE7">
        <w:rPr>
          <w:iCs/>
          <w:szCs w:val="28"/>
        </w:rPr>
        <w:t xml:space="preserve"> to enhance accuracy through a quantitative analysis, adjusting the time step according to the scale of the system.</w:t>
      </w:r>
    </w:p>
    <w:p w14:paraId="29B501DC" w14:textId="77777777" w:rsidR="00436AE7" w:rsidRPr="00436AE7" w:rsidRDefault="00436AE7" w:rsidP="00436AE7">
      <w:pPr>
        <w:spacing w:after="0"/>
        <w:rPr>
          <w:iCs/>
          <w:szCs w:val="28"/>
        </w:rPr>
      </w:pPr>
    </w:p>
    <w:p w14:paraId="4DAB844A" w14:textId="26B766DD" w:rsidR="00436AE7" w:rsidRDefault="00436AE7" w:rsidP="00436AE7">
      <w:pPr>
        <w:spacing w:after="0"/>
        <w:rPr>
          <w:iCs/>
          <w:szCs w:val="28"/>
        </w:rPr>
      </w:pPr>
      <w:r w:rsidRPr="00436AE7">
        <w:rPr>
          <w:iCs/>
          <w:szCs w:val="28"/>
        </w:rPr>
        <w:t xml:space="preserve">In summary, the project provided </w:t>
      </w:r>
      <w:r w:rsidR="00F17B83">
        <w:rPr>
          <w:iCs/>
          <w:szCs w:val="28"/>
        </w:rPr>
        <w:t>an</w:t>
      </w:r>
      <w:r w:rsidRPr="00436AE7">
        <w:rPr>
          <w:iCs/>
          <w:szCs w:val="28"/>
        </w:rPr>
        <w:t xml:space="preserve"> intellectually </w:t>
      </w:r>
      <w:r w:rsidR="00F17B83">
        <w:rPr>
          <w:iCs/>
          <w:szCs w:val="28"/>
        </w:rPr>
        <w:t>challenging</w:t>
      </w:r>
      <w:r w:rsidRPr="00436AE7">
        <w:rPr>
          <w:iCs/>
          <w:szCs w:val="28"/>
        </w:rPr>
        <w:t xml:space="preserve"> research problem. The cyclic nature of the planetary motion in the presence of the solar wind force opened up avenues for further investigations </w:t>
      </w:r>
      <w:r w:rsidR="00E07155">
        <w:rPr>
          <w:iCs/>
          <w:szCs w:val="28"/>
        </w:rPr>
        <w:t xml:space="preserve">as it raised </w:t>
      </w:r>
      <w:proofErr w:type="gramStart"/>
      <w:r w:rsidR="003B25C0">
        <w:rPr>
          <w:iCs/>
          <w:szCs w:val="28"/>
        </w:rPr>
        <w:t>a lot</w:t>
      </w:r>
      <w:proofErr w:type="gramEnd"/>
      <w:r w:rsidR="003B25C0">
        <w:rPr>
          <w:iCs/>
          <w:szCs w:val="28"/>
        </w:rPr>
        <w:t xml:space="preserve"> more questions </w:t>
      </w:r>
      <w:r w:rsidR="00CC2922">
        <w:rPr>
          <w:iCs/>
          <w:szCs w:val="28"/>
        </w:rPr>
        <w:t>while trying to answer some others.</w:t>
      </w:r>
      <w:r w:rsidR="003B25C0">
        <w:rPr>
          <w:iCs/>
          <w:szCs w:val="28"/>
        </w:rPr>
        <w:t xml:space="preserve"> </w:t>
      </w:r>
      <w:r w:rsidRPr="00436AE7">
        <w:rPr>
          <w:iCs/>
          <w:szCs w:val="28"/>
        </w:rPr>
        <w:t xml:space="preserve">The use of </w:t>
      </w:r>
      <w:r w:rsidRPr="00436AE7">
        <w:rPr>
          <w:iCs/>
          <w:szCs w:val="28"/>
        </w:rPr>
        <w:lastRenderedPageBreak/>
        <w:t xml:space="preserve">Python programming and visualization tools added a practical and </w:t>
      </w:r>
      <w:proofErr w:type="gramStart"/>
      <w:r w:rsidRPr="00436AE7">
        <w:rPr>
          <w:iCs/>
          <w:szCs w:val="28"/>
        </w:rPr>
        <w:t>hands-on</w:t>
      </w:r>
      <w:proofErr w:type="gramEnd"/>
      <w:r w:rsidRPr="00436AE7">
        <w:rPr>
          <w:iCs/>
          <w:szCs w:val="28"/>
        </w:rPr>
        <w:t xml:space="preserve"> dimension to the study, enriching the learning experience for aspiring physicists</w:t>
      </w:r>
      <w:r w:rsidR="00F04289">
        <w:rPr>
          <w:iCs/>
          <w:szCs w:val="28"/>
        </w:rPr>
        <w:t>, like me</w:t>
      </w:r>
      <w:r w:rsidRPr="00436AE7">
        <w:rPr>
          <w:iCs/>
          <w:szCs w:val="28"/>
        </w:rPr>
        <w:t>.</w:t>
      </w:r>
    </w:p>
    <w:p w14:paraId="2FD6F9DB" w14:textId="77777777" w:rsidR="00F04289" w:rsidRDefault="00F04289" w:rsidP="00436AE7">
      <w:pPr>
        <w:spacing w:after="0"/>
        <w:rPr>
          <w:iCs/>
          <w:szCs w:val="28"/>
        </w:rPr>
      </w:pPr>
    </w:p>
    <w:p w14:paraId="45E169EA" w14:textId="042BD54D" w:rsidR="00F04289" w:rsidRDefault="00F04289" w:rsidP="00436AE7">
      <w:pPr>
        <w:spacing w:after="0"/>
        <w:rPr>
          <w:iCs/>
          <w:szCs w:val="28"/>
        </w:rPr>
      </w:pPr>
      <w:r>
        <w:rPr>
          <w:iCs/>
          <w:szCs w:val="28"/>
        </w:rPr>
        <w:t>References</w:t>
      </w:r>
    </w:p>
    <w:p w14:paraId="1BE45996" w14:textId="0B028561" w:rsidR="00F04289" w:rsidRPr="00431A04" w:rsidRDefault="00245008" w:rsidP="00436AE7">
      <w:pPr>
        <w:pStyle w:val="NormalWeb"/>
        <w:numPr>
          <w:ilvl w:val="0"/>
          <w:numId w:val="1"/>
        </w:numPr>
        <w:spacing w:before="0" w:beforeAutospacing="0" w:after="0" w:afterAutospacing="0" w:line="360" w:lineRule="atLeast"/>
        <w:rPr>
          <w:rFonts w:ascii="Calibri" w:hAnsi="Calibri" w:cs="Calibri"/>
          <w:color w:val="000000"/>
          <w:sz w:val="22"/>
          <w:szCs w:val="22"/>
        </w:rPr>
      </w:pPr>
      <w:proofErr w:type="spellStart"/>
      <w:r w:rsidRPr="00431A04">
        <w:rPr>
          <w:rFonts w:ascii="Calibri" w:hAnsi="Calibri" w:cs="Calibri"/>
          <w:color w:val="000000"/>
          <w:sz w:val="22"/>
          <w:szCs w:val="22"/>
        </w:rPr>
        <w:t>Luehrmann</w:t>
      </w:r>
      <w:proofErr w:type="spellEnd"/>
      <w:r w:rsidRPr="00431A04">
        <w:rPr>
          <w:rFonts w:ascii="Calibri" w:hAnsi="Calibri" w:cs="Calibri"/>
          <w:color w:val="000000"/>
          <w:sz w:val="22"/>
          <w:szCs w:val="22"/>
        </w:rPr>
        <w:t>, A. (1974). Orbits in the Solar Wind—a Mini-Research Problem. </w:t>
      </w:r>
      <w:r w:rsidRPr="00431A04">
        <w:rPr>
          <w:rFonts w:ascii="Calibri" w:hAnsi="Calibri" w:cs="Calibri"/>
          <w:i/>
          <w:iCs/>
          <w:color w:val="000000"/>
          <w:sz w:val="22"/>
          <w:szCs w:val="22"/>
        </w:rPr>
        <w:t>American Journal of Physics</w:t>
      </w:r>
      <w:r w:rsidRPr="00431A04">
        <w:rPr>
          <w:rFonts w:ascii="Calibri" w:hAnsi="Calibri" w:cs="Calibri"/>
          <w:color w:val="000000"/>
          <w:sz w:val="22"/>
          <w:szCs w:val="22"/>
        </w:rPr>
        <w:t xml:space="preserve">, 42(5), pp.361–371. </w:t>
      </w:r>
      <w:proofErr w:type="spellStart"/>
      <w:r w:rsidRPr="00431A04">
        <w:rPr>
          <w:rFonts w:ascii="Calibri" w:hAnsi="Calibri" w:cs="Calibri"/>
          <w:color w:val="000000"/>
          <w:sz w:val="22"/>
          <w:szCs w:val="22"/>
        </w:rPr>
        <w:t>doi:https</w:t>
      </w:r>
      <w:proofErr w:type="spellEnd"/>
      <w:r w:rsidRPr="00431A04">
        <w:rPr>
          <w:rFonts w:ascii="Calibri" w:hAnsi="Calibri" w:cs="Calibri"/>
          <w:color w:val="000000"/>
          <w:sz w:val="22"/>
          <w:szCs w:val="22"/>
        </w:rPr>
        <w:t>://doi.org/10.1119/1.1987702.</w:t>
      </w:r>
    </w:p>
    <w:p w14:paraId="396E501A" w14:textId="77777777" w:rsidR="00431A04" w:rsidRPr="00431A04" w:rsidRDefault="00431A04" w:rsidP="00431A04">
      <w:pPr>
        <w:pStyle w:val="ListParagraph"/>
        <w:numPr>
          <w:ilvl w:val="0"/>
          <w:numId w:val="1"/>
        </w:numPr>
        <w:spacing w:after="0" w:line="360" w:lineRule="atLeast"/>
        <w:rPr>
          <w:rFonts w:ascii="Calibri" w:eastAsia="Times New Roman" w:hAnsi="Calibri" w:cs="Calibri"/>
          <w:color w:val="000000"/>
          <w:kern w:val="0"/>
          <w:lang w:eastAsia="en-IE"/>
          <w14:ligatures w14:val="none"/>
        </w:rPr>
      </w:pPr>
      <w:r w:rsidRPr="00431A04">
        <w:rPr>
          <w:rFonts w:ascii="Calibri" w:eastAsia="Times New Roman" w:hAnsi="Calibri" w:cs="Calibri"/>
          <w:color w:val="000000"/>
          <w:kern w:val="0"/>
          <w:lang w:eastAsia="en-IE"/>
          <w14:ligatures w14:val="none"/>
        </w:rPr>
        <w:t>Feynman, R.P., Morinigo, F.B. and Wagner, W.G. (2003). Feynman Lectures on Gravitation. </w:t>
      </w:r>
      <w:r w:rsidRPr="00431A04">
        <w:rPr>
          <w:rFonts w:ascii="Calibri" w:eastAsia="Times New Roman" w:hAnsi="Calibri" w:cs="Calibri"/>
          <w:i/>
          <w:iCs/>
          <w:color w:val="000000"/>
          <w:kern w:val="0"/>
          <w:lang w:eastAsia="en-IE"/>
          <w14:ligatures w14:val="none"/>
        </w:rPr>
        <w:t>European Journal of Physics</w:t>
      </w:r>
      <w:r w:rsidRPr="00431A04">
        <w:rPr>
          <w:rFonts w:ascii="Calibri" w:eastAsia="Times New Roman" w:hAnsi="Calibri" w:cs="Calibri"/>
          <w:color w:val="000000"/>
          <w:kern w:val="0"/>
          <w:lang w:eastAsia="en-IE"/>
          <w14:ligatures w14:val="none"/>
        </w:rPr>
        <w:t xml:space="preserve">, 24(3), pp.330–330. </w:t>
      </w:r>
      <w:proofErr w:type="spellStart"/>
      <w:r w:rsidRPr="00431A04">
        <w:rPr>
          <w:rFonts w:ascii="Calibri" w:eastAsia="Times New Roman" w:hAnsi="Calibri" w:cs="Calibri"/>
          <w:color w:val="000000"/>
          <w:kern w:val="0"/>
          <w:lang w:eastAsia="en-IE"/>
          <w14:ligatures w14:val="none"/>
        </w:rPr>
        <w:t>doi:https</w:t>
      </w:r>
      <w:proofErr w:type="spellEnd"/>
      <w:r w:rsidRPr="00431A04">
        <w:rPr>
          <w:rFonts w:ascii="Calibri" w:eastAsia="Times New Roman" w:hAnsi="Calibri" w:cs="Calibri"/>
          <w:color w:val="000000"/>
          <w:kern w:val="0"/>
          <w:lang w:eastAsia="en-IE"/>
          <w14:ligatures w14:val="none"/>
        </w:rPr>
        <w:t>://doi.org/10.1088/0143-0807/24/3/702.</w:t>
      </w:r>
    </w:p>
    <w:p w14:paraId="5803C026" w14:textId="77777777" w:rsidR="00431A04" w:rsidRPr="00431A04" w:rsidRDefault="00431A04" w:rsidP="00431A04">
      <w:pPr>
        <w:spacing w:before="100" w:beforeAutospacing="1" w:after="100" w:afterAutospacing="1" w:line="240" w:lineRule="auto"/>
        <w:rPr>
          <w:rFonts w:ascii="Calibri" w:eastAsia="Times New Roman" w:hAnsi="Calibri" w:cs="Calibri"/>
          <w:color w:val="000000"/>
          <w:kern w:val="0"/>
          <w:sz w:val="27"/>
          <w:szCs w:val="27"/>
          <w:lang w:eastAsia="en-IE"/>
          <w14:ligatures w14:val="none"/>
        </w:rPr>
      </w:pPr>
      <w:r w:rsidRPr="00431A04">
        <w:rPr>
          <w:rFonts w:ascii="Calibri" w:eastAsia="Times New Roman" w:hAnsi="Calibri" w:cs="Calibri"/>
          <w:color w:val="000000"/>
          <w:kern w:val="0"/>
          <w:sz w:val="27"/>
          <w:szCs w:val="27"/>
          <w:lang w:eastAsia="en-IE"/>
          <w14:ligatures w14:val="none"/>
        </w:rPr>
        <w:t>‌</w:t>
      </w:r>
    </w:p>
    <w:p w14:paraId="4CBF913B" w14:textId="77777777" w:rsidR="00F04289" w:rsidRPr="00B41359" w:rsidRDefault="00F04289" w:rsidP="00436AE7">
      <w:pPr>
        <w:spacing w:after="0"/>
        <w:rPr>
          <w:iCs/>
          <w:szCs w:val="28"/>
        </w:rPr>
      </w:pPr>
    </w:p>
    <w:sectPr w:rsidR="00F04289" w:rsidRPr="00B4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43A03"/>
    <w:multiLevelType w:val="hybridMultilevel"/>
    <w:tmpl w:val="7EF86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6199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0C8D"/>
    <w:rsid w:val="00015559"/>
    <w:rsid w:val="00023A10"/>
    <w:rsid w:val="00032B71"/>
    <w:rsid w:val="000445BB"/>
    <w:rsid w:val="000658ED"/>
    <w:rsid w:val="00065EA7"/>
    <w:rsid w:val="0007416A"/>
    <w:rsid w:val="00081A67"/>
    <w:rsid w:val="000B1F5E"/>
    <w:rsid w:val="000C652B"/>
    <w:rsid w:val="00116ED8"/>
    <w:rsid w:val="00124C26"/>
    <w:rsid w:val="00136C18"/>
    <w:rsid w:val="001404B8"/>
    <w:rsid w:val="00166F76"/>
    <w:rsid w:val="001927E7"/>
    <w:rsid w:val="00194C18"/>
    <w:rsid w:val="001B4957"/>
    <w:rsid w:val="001B7009"/>
    <w:rsid w:val="001D1937"/>
    <w:rsid w:val="001E6F02"/>
    <w:rsid w:val="001F6223"/>
    <w:rsid w:val="00202E3E"/>
    <w:rsid w:val="002043C7"/>
    <w:rsid w:val="00207E27"/>
    <w:rsid w:val="00214BFA"/>
    <w:rsid w:val="00245008"/>
    <w:rsid w:val="00257DB9"/>
    <w:rsid w:val="00262D54"/>
    <w:rsid w:val="00263E5D"/>
    <w:rsid w:val="002826ED"/>
    <w:rsid w:val="00293AF7"/>
    <w:rsid w:val="002970F0"/>
    <w:rsid w:val="002D5225"/>
    <w:rsid w:val="00307A55"/>
    <w:rsid w:val="0031694B"/>
    <w:rsid w:val="00316AF4"/>
    <w:rsid w:val="00323309"/>
    <w:rsid w:val="0033494C"/>
    <w:rsid w:val="00344E85"/>
    <w:rsid w:val="003A33AF"/>
    <w:rsid w:val="003B063F"/>
    <w:rsid w:val="003B25C0"/>
    <w:rsid w:val="003B3FF8"/>
    <w:rsid w:val="003B4690"/>
    <w:rsid w:val="003D2469"/>
    <w:rsid w:val="004205D4"/>
    <w:rsid w:val="00421E75"/>
    <w:rsid w:val="00423E89"/>
    <w:rsid w:val="00431A04"/>
    <w:rsid w:val="00432289"/>
    <w:rsid w:val="00436AE7"/>
    <w:rsid w:val="00456596"/>
    <w:rsid w:val="00456BAE"/>
    <w:rsid w:val="004902E0"/>
    <w:rsid w:val="004A4AB7"/>
    <w:rsid w:val="004B2A92"/>
    <w:rsid w:val="004D44D0"/>
    <w:rsid w:val="004E4A82"/>
    <w:rsid w:val="0050220E"/>
    <w:rsid w:val="00511E06"/>
    <w:rsid w:val="00563B51"/>
    <w:rsid w:val="005666BB"/>
    <w:rsid w:val="0057040B"/>
    <w:rsid w:val="005866EF"/>
    <w:rsid w:val="005A05B5"/>
    <w:rsid w:val="005A7738"/>
    <w:rsid w:val="005B29CF"/>
    <w:rsid w:val="005E53DC"/>
    <w:rsid w:val="005E7AAF"/>
    <w:rsid w:val="005F7821"/>
    <w:rsid w:val="00603682"/>
    <w:rsid w:val="00603745"/>
    <w:rsid w:val="00612207"/>
    <w:rsid w:val="00621FC6"/>
    <w:rsid w:val="00632D82"/>
    <w:rsid w:val="00645870"/>
    <w:rsid w:val="00664809"/>
    <w:rsid w:val="00685416"/>
    <w:rsid w:val="006A1899"/>
    <w:rsid w:val="006E670F"/>
    <w:rsid w:val="006F533C"/>
    <w:rsid w:val="007039D8"/>
    <w:rsid w:val="00720E34"/>
    <w:rsid w:val="00760081"/>
    <w:rsid w:val="00763DFB"/>
    <w:rsid w:val="0077440E"/>
    <w:rsid w:val="007913FD"/>
    <w:rsid w:val="007A0429"/>
    <w:rsid w:val="007A2943"/>
    <w:rsid w:val="007A3402"/>
    <w:rsid w:val="007C4CF5"/>
    <w:rsid w:val="007D2756"/>
    <w:rsid w:val="007E2227"/>
    <w:rsid w:val="007F1A2F"/>
    <w:rsid w:val="0081341F"/>
    <w:rsid w:val="00813D0C"/>
    <w:rsid w:val="00816A64"/>
    <w:rsid w:val="00826907"/>
    <w:rsid w:val="008277B0"/>
    <w:rsid w:val="00865CA3"/>
    <w:rsid w:val="00870DFF"/>
    <w:rsid w:val="00882420"/>
    <w:rsid w:val="00890577"/>
    <w:rsid w:val="008A4350"/>
    <w:rsid w:val="008A6B4F"/>
    <w:rsid w:val="008A707B"/>
    <w:rsid w:val="008B15EB"/>
    <w:rsid w:val="008C3329"/>
    <w:rsid w:val="008E31EE"/>
    <w:rsid w:val="008E66F3"/>
    <w:rsid w:val="008E6FCB"/>
    <w:rsid w:val="008F0EA7"/>
    <w:rsid w:val="00910A7A"/>
    <w:rsid w:val="009249D1"/>
    <w:rsid w:val="009317F0"/>
    <w:rsid w:val="00950F6F"/>
    <w:rsid w:val="00967C3B"/>
    <w:rsid w:val="00970ABF"/>
    <w:rsid w:val="009730AD"/>
    <w:rsid w:val="0097503F"/>
    <w:rsid w:val="009754E6"/>
    <w:rsid w:val="009836C5"/>
    <w:rsid w:val="00983C2D"/>
    <w:rsid w:val="00986108"/>
    <w:rsid w:val="009958DF"/>
    <w:rsid w:val="00995C3F"/>
    <w:rsid w:val="009B56D1"/>
    <w:rsid w:val="009C6A01"/>
    <w:rsid w:val="009D4ED4"/>
    <w:rsid w:val="00A014FF"/>
    <w:rsid w:val="00A110E4"/>
    <w:rsid w:val="00A35637"/>
    <w:rsid w:val="00A4159D"/>
    <w:rsid w:val="00A6021B"/>
    <w:rsid w:val="00A901E3"/>
    <w:rsid w:val="00AB061F"/>
    <w:rsid w:val="00AC0C7D"/>
    <w:rsid w:val="00AE103F"/>
    <w:rsid w:val="00B015CE"/>
    <w:rsid w:val="00B03FF5"/>
    <w:rsid w:val="00B1448F"/>
    <w:rsid w:val="00B2039B"/>
    <w:rsid w:val="00B26FB7"/>
    <w:rsid w:val="00B36319"/>
    <w:rsid w:val="00B40B9A"/>
    <w:rsid w:val="00B41359"/>
    <w:rsid w:val="00B62FB5"/>
    <w:rsid w:val="00B73037"/>
    <w:rsid w:val="00B949AF"/>
    <w:rsid w:val="00B97050"/>
    <w:rsid w:val="00BD4A7A"/>
    <w:rsid w:val="00BE2460"/>
    <w:rsid w:val="00BF2256"/>
    <w:rsid w:val="00C12583"/>
    <w:rsid w:val="00C21645"/>
    <w:rsid w:val="00C6534A"/>
    <w:rsid w:val="00C80ACF"/>
    <w:rsid w:val="00C97618"/>
    <w:rsid w:val="00CB7813"/>
    <w:rsid w:val="00CC2922"/>
    <w:rsid w:val="00D16D06"/>
    <w:rsid w:val="00D40084"/>
    <w:rsid w:val="00D50523"/>
    <w:rsid w:val="00D92E1B"/>
    <w:rsid w:val="00DA34EE"/>
    <w:rsid w:val="00DE3ABF"/>
    <w:rsid w:val="00DF2B45"/>
    <w:rsid w:val="00E07155"/>
    <w:rsid w:val="00E2273B"/>
    <w:rsid w:val="00E25ABE"/>
    <w:rsid w:val="00E265FD"/>
    <w:rsid w:val="00E525AD"/>
    <w:rsid w:val="00E656C5"/>
    <w:rsid w:val="00E679F8"/>
    <w:rsid w:val="00E826AB"/>
    <w:rsid w:val="00E92F43"/>
    <w:rsid w:val="00E96603"/>
    <w:rsid w:val="00EB028D"/>
    <w:rsid w:val="00EB6F30"/>
    <w:rsid w:val="00EC13A8"/>
    <w:rsid w:val="00ED225F"/>
    <w:rsid w:val="00EF1EAD"/>
    <w:rsid w:val="00F04289"/>
    <w:rsid w:val="00F055E2"/>
    <w:rsid w:val="00F05EBE"/>
    <w:rsid w:val="00F10954"/>
    <w:rsid w:val="00F12922"/>
    <w:rsid w:val="00F1602A"/>
    <w:rsid w:val="00F17B83"/>
    <w:rsid w:val="00F265F5"/>
    <w:rsid w:val="00F51B72"/>
    <w:rsid w:val="00F55E20"/>
    <w:rsid w:val="00F57266"/>
    <w:rsid w:val="00F96DA4"/>
    <w:rsid w:val="00FA0C8D"/>
    <w:rsid w:val="00FA2F32"/>
    <w:rsid w:val="00FC0B69"/>
    <w:rsid w:val="00FD0A4E"/>
    <w:rsid w:val="00FD6414"/>
    <w:rsid w:val="00FE5467"/>
    <w:rsid w:val="2A3A5F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B79C"/>
  <w15:chartTrackingRefBased/>
  <w15:docId w15:val="{035EDBD4-5DC4-48C7-9353-B7338CD3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F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0F0"/>
    <w:rPr>
      <w:color w:val="0563C1" w:themeColor="hyperlink"/>
      <w:u w:val="single"/>
    </w:rPr>
  </w:style>
  <w:style w:type="paragraph" w:styleId="NormalWeb">
    <w:name w:val="Normal (Web)"/>
    <w:basedOn w:val="Normal"/>
    <w:uiPriority w:val="99"/>
    <w:unhideWhenUsed/>
    <w:rsid w:val="00245008"/>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paragraph" w:styleId="ListParagraph">
    <w:name w:val="List Paragraph"/>
    <w:basedOn w:val="Normal"/>
    <w:uiPriority w:val="34"/>
    <w:qFormat/>
    <w:rsid w:val="00431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2910">
      <w:bodyDiv w:val="1"/>
      <w:marLeft w:val="0"/>
      <w:marRight w:val="0"/>
      <w:marTop w:val="0"/>
      <w:marBottom w:val="0"/>
      <w:divBdr>
        <w:top w:val="none" w:sz="0" w:space="0" w:color="auto"/>
        <w:left w:val="none" w:sz="0" w:space="0" w:color="auto"/>
        <w:bottom w:val="none" w:sz="0" w:space="0" w:color="auto"/>
        <w:right w:val="none" w:sz="0" w:space="0" w:color="auto"/>
      </w:divBdr>
    </w:div>
    <w:div w:id="367871854">
      <w:bodyDiv w:val="1"/>
      <w:marLeft w:val="0"/>
      <w:marRight w:val="0"/>
      <w:marTop w:val="0"/>
      <w:marBottom w:val="0"/>
      <w:divBdr>
        <w:top w:val="none" w:sz="0" w:space="0" w:color="auto"/>
        <w:left w:val="none" w:sz="0" w:space="0" w:color="auto"/>
        <w:bottom w:val="none" w:sz="0" w:space="0" w:color="auto"/>
        <w:right w:val="none" w:sz="0" w:space="0" w:color="auto"/>
      </w:divBdr>
    </w:div>
    <w:div w:id="894004267">
      <w:bodyDiv w:val="1"/>
      <w:marLeft w:val="0"/>
      <w:marRight w:val="0"/>
      <w:marTop w:val="0"/>
      <w:marBottom w:val="0"/>
      <w:divBdr>
        <w:top w:val="none" w:sz="0" w:space="0" w:color="auto"/>
        <w:left w:val="none" w:sz="0" w:space="0" w:color="auto"/>
        <w:bottom w:val="none" w:sz="0" w:space="0" w:color="auto"/>
        <w:right w:val="none" w:sz="0" w:space="0" w:color="auto"/>
      </w:divBdr>
    </w:div>
    <w:div w:id="1435251209">
      <w:bodyDiv w:val="1"/>
      <w:marLeft w:val="0"/>
      <w:marRight w:val="0"/>
      <w:marTop w:val="0"/>
      <w:marBottom w:val="0"/>
      <w:divBdr>
        <w:top w:val="none" w:sz="0" w:space="0" w:color="auto"/>
        <w:left w:val="none" w:sz="0" w:space="0" w:color="auto"/>
        <w:bottom w:val="none" w:sz="0" w:space="0" w:color="auto"/>
        <w:right w:val="none" w:sz="0" w:space="0" w:color="auto"/>
      </w:divBdr>
    </w:div>
    <w:div w:id="1483963599">
      <w:bodyDiv w:val="1"/>
      <w:marLeft w:val="0"/>
      <w:marRight w:val="0"/>
      <w:marTop w:val="0"/>
      <w:marBottom w:val="0"/>
      <w:divBdr>
        <w:top w:val="none" w:sz="0" w:space="0" w:color="auto"/>
        <w:left w:val="none" w:sz="0" w:space="0" w:color="auto"/>
        <w:bottom w:val="none" w:sz="0" w:space="0" w:color="auto"/>
        <w:right w:val="none" w:sz="0" w:space="0" w:color="auto"/>
      </w:divBdr>
    </w:div>
    <w:div w:id="1492520153">
      <w:bodyDiv w:val="1"/>
      <w:marLeft w:val="0"/>
      <w:marRight w:val="0"/>
      <w:marTop w:val="0"/>
      <w:marBottom w:val="0"/>
      <w:divBdr>
        <w:top w:val="none" w:sz="0" w:space="0" w:color="auto"/>
        <w:left w:val="none" w:sz="0" w:space="0" w:color="auto"/>
        <w:bottom w:val="none" w:sz="0" w:space="0" w:color="auto"/>
        <w:right w:val="none" w:sz="0" w:space="0" w:color="auto"/>
      </w:divBdr>
    </w:div>
    <w:div w:id="212927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2264</Words>
  <Characters>12907</Characters>
  <Application>Microsoft Office Word</Application>
  <DocSecurity>0</DocSecurity>
  <Lines>107</Lines>
  <Paragraphs>30</Paragraphs>
  <ScaleCrop>false</ScaleCrop>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HARDEEP KAUR GILL</dc:creator>
  <cp:keywords/>
  <dc:description/>
  <cp:lastModifiedBy>HARDEEP KAUR GILL</cp:lastModifiedBy>
  <cp:revision>175</cp:revision>
  <dcterms:created xsi:type="dcterms:W3CDTF">2023-12-18T22:11:00Z</dcterms:created>
  <dcterms:modified xsi:type="dcterms:W3CDTF">2023-12-23T00:25:00Z</dcterms:modified>
</cp:coreProperties>
</file>