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BE3237" w:rsidR="00BE3237" w:rsidP="6C9AA338" w:rsidRDefault="7B4BA388" w14:paraId="2535ADAB" w14:textId="77777777">
      <w:pPr>
        <w:jc w:val="both"/>
        <w:rPr>
          <w:rFonts w:ascii="Century Gothic" w:hAnsi="Century Gothic" w:eastAsia="Century Gothic" w:cs="Century Gothic"/>
        </w:rPr>
      </w:pPr>
      <w:r w:rsidR="7B4BA388">
        <w:drawing>
          <wp:inline wp14:editId="4CA2EEF8" wp14:anchorId="647AD919">
            <wp:extent cx="5996942" cy="590550"/>
            <wp:effectExtent l="0" t="0" r="3810" b="0"/>
            <wp:docPr id="684732911" name="Picture 684732911" title=""/>
            <wp:cNvGraphicFramePr>
              <a:graphicFrameLocks noChangeAspect="1"/>
            </wp:cNvGraphicFramePr>
            <a:graphic>
              <a:graphicData uri="http://schemas.openxmlformats.org/drawingml/2006/picture">
                <pic:pic>
                  <pic:nvPicPr>
                    <pic:cNvPr id="0" name="Picture 684732911"/>
                    <pic:cNvPicPr/>
                  </pic:nvPicPr>
                  <pic:blipFill>
                    <a:blip r:embed="Rc7af0508ab8c42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96942" cy="590550"/>
                    </a:xfrm>
                    <a:prstGeom prst="rect">
                      <a:avLst/>
                    </a:prstGeom>
                  </pic:spPr>
                </pic:pic>
              </a:graphicData>
            </a:graphic>
          </wp:inline>
        </w:drawing>
      </w:r>
    </w:p>
    <w:p w:rsidR="00BE3237" w:rsidP="6C9AA338" w:rsidRDefault="00BE3237" w14:paraId="5CFB5934" w14:textId="135F6CDF">
      <w:pPr>
        <w:rPr>
          <w:rFonts w:ascii="Century Gothic" w:hAnsi="Century Gothic" w:eastAsia="Century Gothic" w:cs="Century Gothic"/>
          <w:b w:val="1"/>
          <w:bCs w:val="1"/>
          <w:sz w:val="28"/>
          <w:szCs w:val="28"/>
        </w:rPr>
      </w:pPr>
      <w:r w:rsidRPr="6C9AA338" w:rsidR="00BE3237">
        <w:rPr>
          <w:rFonts w:ascii="Century Gothic" w:hAnsi="Century Gothic" w:eastAsia="Century Gothic" w:cs="Century Gothic"/>
          <w:b w:val="1"/>
          <w:bCs w:val="1"/>
          <w:sz w:val="28"/>
          <w:szCs w:val="28"/>
        </w:rPr>
        <w:t xml:space="preserve">Finding Name: </w:t>
      </w:r>
      <w:r w:rsidRPr="6C9AA338" w:rsidR="39DFB1D5">
        <w:rPr>
          <w:rFonts w:ascii="Century Gothic" w:hAnsi="Century Gothic" w:eastAsia="Century Gothic" w:cs="Century Gothic"/>
          <w:b w:val="1"/>
          <w:bCs w:val="1"/>
          <w:sz w:val="28"/>
          <w:szCs w:val="28"/>
        </w:rPr>
        <w:t xml:space="preserve">hidden </w:t>
      </w:r>
      <w:r w:rsidRPr="6C9AA338" w:rsidR="39DFB1D5">
        <w:rPr>
          <w:rFonts w:ascii="Century Gothic" w:hAnsi="Century Gothic" w:eastAsia="Century Gothic" w:cs="Century Gothic"/>
          <w:b w:val="1"/>
          <w:bCs w:val="1"/>
          <w:sz w:val="28"/>
          <w:szCs w:val="28"/>
        </w:rPr>
        <w:t>directories</w:t>
      </w:r>
      <w:r w:rsidRPr="6C9AA338" w:rsidR="39DFB1D5">
        <w:rPr>
          <w:rFonts w:ascii="Century Gothic" w:hAnsi="Century Gothic" w:eastAsia="Century Gothic" w:cs="Century Gothic"/>
          <w:b w:val="1"/>
          <w:bCs w:val="1"/>
          <w:sz w:val="28"/>
          <w:szCs w:val="28"/>
        </w:rPr>
        <w:t xml:space="preserve"> and files</w:t>
      </w:r>
    </w:p>
    <w:tbl>
      <w:tblPr>
        <w:tblStyle w:val="TableGrid"/>
        <w:tblW w:w="9348"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693"/>
        <w:gridCol w:w="1037"/>
        <w:gridCol w:w="1440"/>
        <w:gridCol w:w="1095"/>
        <w:gridCol w:w="1995"/>
        <w:gridCol w:w="2088"/>
      </w:tblGrid>
      <w:tr w:rsidRPr="00BE3237" w:rsidR="4EFA2131" w:rsidTr="6C9AA338" w14:paraId="259987A1" w14:textId="77777777">
        <w:trPr>
          <w:trHeight w:val="300"/>
        </w:trPr>
        <w:tc>
          <w:tcPr>
            <w:tcW w:w="1693" w:type="dxa"/>
            <w:tcMar>
              <w:left w:w="105" w:type="dxa"/>
              <w:right w:w="105" w:type="dxa"/>
            </w:tcMar>
          </w:tcPr>
          <w:p w:rsidRPr="00BE3237" w:rsidR="4EFA2131" w:rsidP="6C9AA338" w:rsidRDefault="4EFA2131" w14:paraId="5168774B" w14:textId="5D10EF16">
            <w:pPr>
              <w:spacing w:line="259" w:lineRule="auto"/>
              <w:jc w:val="center"/>
              <w:rPr>
                <w:rFonts w:ascii="Century Gothic" w:hAnsi="Century Gothic" w:eastAsia="Century Gothic" w:cs="Century Gothic"/>
                <w:color w:val="000000" w:themeColor="text1"/>
              </w:rPr>
            </w:pPr>
            <w:r w:rsidRPr="6C9AA338" w:rsidR="4A7C0B3D">
              <w:rPr>
                <w:rFonts w:ascii="Century Gothic" w:hAnsi="Century Gothic" w:eastAsia="Century Gothic" w:cs="Century Gothic"/>
                <w:b w:val="1"/>
                <w:bCs w:val="1"/>
                <w:color w:val="000000" w:themeColor="text1" w:themeTint="FF" w:themeShade="FF"/>
              </w:rPr>
              <w:t>Name</w:t>
            </w:r>
          </w:p>
        </w:tc>
        <w:tc>
          <w:tcPr>
            <w:tcW w:w="1037" w:type="dxa"/>
            <w:tcMar>
              <w:left w:w="105" w:type="dxa"/>
              <w:right w:w="105" w:type="dxa"/>
            </w:tcMar>
          </w:tcPr>
          <w:p w:rsidRPr="00BE3237" w:rsidR="4EFA2131" w:rsidP="6C9AA338" w:rsidRDefault="4EFA2131" w14:paraId="2A9E3D40" w14:textId="0FF00506">
            <w:pPr>
              <w:spacing w:line="259" w:lineRule="auto"/>
              <w:jc w:val="center"/>
              <w:rPr>
                <w:rFonts w:ascii="Century Gothic" w:hAnsi="Century Gothic" w:eastAsia="Century Gothic" w:cs="Century Gothic"/>
                <w:color w:val="000000" w:themeColor="text1"/>
              </w:rPr>
            </w:pPr>
            <w:r w:rsidRPr="6C9AA338" w:rsidR="4A7C0B3D">
              <w:rPr>
                <w:rFonts w:ascii="Century Gothic" w:hAnsi="Century Gothic" w:eastAsia="Century Gothic" w:cs="Century Gothic"/>
                <w:b w:val="1"/>
                <w:bCs w:val="1"/>
                <w:color w:val="000000" w:themeColor="text1" w:themeTint="FF" w:themeShade="FF"/>
              </w:rPr>
              <w:t>Team</w:t>
            </w:r>
          </w:p>
        </w:tc>
        <w:tc>
          <w:tcPr>
            <w:tcW w:w="1440" w:type="dxa"/>
            <w:tcMar>
              <w:left w:w="105" w:type="dxa"/>
              <w:right w:w="105" w:type="dxa"/>
            </w:tcMar>
          </w:tcPr>
          <w:p w:rsidRPr="00BE3237" w:rsidR="4EFA2131" w:rsidP="6C9AA338" w:rsidRDefault="4EFA2131" w14:paraId="13CFDC13" w14:textId="6CDE76B1">
            <w:pPr>
              <w:spacing w:line="259" w:lineRule="auto"/>
              <w:jc w:val="center"/>
              <w:rPr>
                <w:rFonts w:ascii="Century Gothic" w:hAnsi="Century Gothic" w:eastAsia="Century Gothic" w:cs="Century Gothic"/>
                <w:color w:val="000000" w:themeColor="text1"/>
              </w:rPr>
            </w:pPr>
            <w:r w:rsidRPr="6C9AA338" w:rsidR="4A7C0B3D">
              <w:rPr>
                <w:rFonts w:ascii="Century Gothic" w:hAnsi="Century Gothic" w:eastAsia="Century Gothic" w:cs="Century Gothic"/>
                <w:b w:val="1"/>
                <w:bCs w:val="1"/>
                <w:color w:val="000000" w:themeColor="text1" w:themeTint="FF" w:themeShade="FF"/>
              </w:rPr>
              <w:t>Role</w:t>
            </w:r>
          </w:p>
        </w:tc>
        <w:tc>
          <w:tcPr>
            <w:tcW w:w="1095" w:type="dxa"/>
            <w:tcMar>
              <w:left w:w="105" w:type="dxa"/>
              <w:right w:w="105" w:type="dxa"/>
            </w:tcMar>
          </w:tcPr>
          <w:p w:rsidRPr="00BE3237" w:rsidR="4EFA2131" w:rsidP="6C9AA338" w:rsidRDefault="4EFA2131" w14:paraId="0AD163FF" w14:textId="3766B6C2">
            <w:pPr>
              <w:spacing w:line="259" w:lineRule="auto"/>
              <w:jc w:val="center"/>
              <w:rPr>
                <w:rFonts w:ascii="Century Gothic" w:hAnsi="Century Gothic" w:eastAsia="Century Gothic" w:cs="Century Gothic"/>
                <w:color w:val="000000" w:themeColor="text1"/>
              </w:rPr>
            </w:pPr>
            <w:r w:rsidRPr="6C9AA338" w:rsidR="4A7C0B3D">
              <w:rPr>
                <w:rFonts w:ascii="Century Gothic" w:hAnsi="Century Gothic" w:eastAsia="Century Gothic" w:cs="Century Gothic"/>
                <w:b w:val="1"/>
                <w:bCs w:val="1"/>
                <w:color w:val="000000" w:themeColor="text1" w:themeTint="FF" w:themeShade="FF"/>
              </w:rPr>
              <w:t>Project</w:t>
            </w:r>
          </w:p>
        </w:tc>
        <w:tc>
          <w:tcPr>
            <w:tcW w:w="1995" w:type="dxa"/>
            <w:tcMar>
              <w:left w:w="105" w:type="dxa"/>
              <w:right w:w="105" w:type="dxa"/>
            </w:tcMar>
          </w:tcPr>
          <w:p w:rsidRPr="00BE3237" w:rsidR="4EFA2131" w:rsidP="6C9AA338" w:rsidRDefault="4EFA2131" w14:paraId="11A739B0" w14:textId="23670DE1">
            <w:pPr>
              <w:spacing w:line="259" w:lineRule="auto"/>
              <w:jc w:val="center"/>
              <w:rPr>
                <w:rFonts w:ascii="Century Gothic" w:hAnsi="Century Gothic" w:eastAsia="Century Gothic" w:cs="Century Gothic"/>
                <w:color w:val="000000" w:themeColor="text1"/>
              </w:rPr>
            </w:pPr>
            <w:r w:rsidRPr="6C9AA338" w:rsidR="4A7C0B3D">
              <w:rPr>
                <w:rFonts w:ascii="Century Gothic" w:hAnsi="Century Gothic" w:eastAsia="Century Gothic" w:cs="Century Gothic"/>
                <w:b w:val="1"/>
                <w:bCs w:val="1"/>
                <w:color w:val="000000" w:themeColor="text1" w:themeTint="FF" w:themeShade="FF"/>
              </w:rPr>
              <w:t>Quality Assurance</w:t>
            </w:r>
          </w:p>
        </w:tc>
        <w:tc>
          <w:tcPr>
            <w:tcW w:w="2088" w:type="dxa"/>
            <w:tcMar>
              <w:left w:w="105" w:type="dxa"/>
              <w:right w:w="105" w:type="dxa"/>
            </w:tcMar>
          </w:tcPr>
          <w:p w:rsidRPr="00BE3237" w:rsidR="4EFA2131" w:rsidP="6C9AA338" w:rsidRDefault="4EFA2131" w14:paraId="7B188F1C" w14:textId="529160C4">
            <w:pPr>
              <w:spacing w:line="259" w:lineRule="auto"/>
              <w:jc w:val="center"/>
              <w:rPr>
                <w:rFonts w:ascii="Century Gothic" w:hAnsi="Century Gothic" w:eastAsia="Century Gothic" w:cs="Century Gothic"/>
                <w:color w:val="000000" w:themeColor="text1"/>
              </w:rPr>
            </w:pPr>
            <w:r w:rsidRPr="6C9AA338" w:rsidR="4A7C0B3D">
              <w:rPr>
                <w:rFonts w:ascii="Century Gothic" w:hAnsi="Century Gothic" w:eastAsia="Century Gothic" w:cs="Century Gothic"/>
                <w:b w:val="1"/>
                <w:bCs w:val="1"/>
                <w:color w:val="000000" w:themeColor="text1" w:themeTint="FF" w:themeShade="FF"/>
              </w:rPr>
              <w:t>Is this a re-tested Finding?</w:t>
            </w:r>
          </w:p>
        </w:tc>
      </w:tr>
      <w:tr w:rsidRPr="00BE3237" w:rsidR="4EFA2131" w:rsidTr="6C9AA338" w14:paraId="2D4018AC" w14:textId="77777777">
        <w:trPr>
          <w:trHeight w:val="300"/>
        </w:trPr>
        <w:tc>
          <w:tcPr>
            <w:tcW w:w="1693" w:type="dxa"/>
            <w:tcMar>
              <w:left w:w="105" w:type="dxa"/>
              <w:right w:w="105" w:type="dxa"/>
            </w:tcMar>
          </w:tcPr>
          <w:p w:rsidRPr="00533EA6" w:rsidR="4EFA2131" w:rsidP="6C9AA338" w:rsidRDefault="00BE3237" w14:paraId="7A0AE70A" w14:textId="68AA1C58">
            <w:pPr>
              <w:spacing w:line="259" w:lineRule="auto"/>
              <w:rPr>
                <w:rFonts w:ascii="Century Gothic" w:hAnsi="Century Gothic" w:eastAsia="Century Gothic" w:cs="Century Gothic"/>
                <w:color w:val="0070C0"/>
                <w:sz w:val="18"/>
                <w:szCs w:val="18"/>
              </w:rPr>
            </w:pPr>
            <w:r w:rsidRPr="6C9AA338" w:rsidR="1C94FB5E">
              <w:rPr>
                <w:rFonts w:ascii="Century Gothic" w:hAnsi="Century Gothic" w:eastAsia="Century Gothic" w:cs="Century Gothic"/>
                <w:color w:val="0070C0"/>
                <w:sz w:val="18"/>
                <w:szCs w:val="18"/>
              </w:rPr>
              <w:t>Byeongnam Choe</w:t>
            </w:r>
          </w:p>
        </w:tc>
        <w:tc>
          <w:tcPr>
            <w:tcW w:w="1037" w:type="dxa"/>
            <w:tcMar>
              <w:left w:w="105" w:type="dxa"/>
              <w:right w:w="105" w:type="dxa"/>
            </w:tcMar>
          </w:tcPr>
          <w:p w:rsidRPr="00533EA6" w:rsidR="4EFA2131" w:rsidP="6C9AA338" w:rsidRDefault="00BE3237" w14:paraId="5D321C9C" w14:textId="65F40A75">
            <w:pPr>
              <w:spacing w:line="259" w:lineRule="auto"/>
              <w:rPr>
                <w:rFonts w:ascii="Century Gothic" w:hAnsi="Century Gothic" w:eastAsia="Century Gothic" w:cs="Century Gothic"/>
                <w:color w:val="0070C0"/>
                <w:sz w:val="18"/>
                <w:szCs w:val="18"/>
              </w:rPr>
            </w:pPr>
            <w:r w:rsidRPr="6C9AA338" w:rsidR="00BE3237">
              <w:rPr>
                <w:rFonts w:ascii="Century Gothic" w:hAnsi="Century Gothic" w:eastAsia="Century Gothic" w:cs="Century Gothic"/>
                <w:color w:val="0070C0"/>
                <w:sz w:val="18"/>
                <w:szCs w:val="18"/>
              </w:rPr>
              <w:t>PT</w:t>
            </w:r>
          </w:p>
        </w:tc>
        <w:tc>
          <w:tcPr>
            <w:tcW w:w="1440" w:type="dxa"/>
            <w:tcMar>
              <w:left w:w="105" w:type="dxa"/>
              <w:right w:w="105" w:type="dxa"/>
            </w:tcMar>
          </w:tcPr>
          <w:p w:rsidRPr="00533EA6" w:rsidR="4EFA2131" w:rsidP="6C9AA338" w:rsidRDefault="00BE3237" w14:paraId="548E61B0" w14:textId="7D075731">
            <w:pPr>
              <w:spacing w:line="259" w:lineRule="auto"/>
              <w:rPr>
                <w:rFonts w:ascii="Century Gothic" w:hAnsi="Century Gothic" w:eastAsia="Century Gothic" w:cs="Century Gothic"/>
                <w:color w:val="0070C0"/>
                <w:sz w:val="18"/>
                <w:szCs w:val="18"/>
              </w:rPr>
            </w:pPr>
            <w:r w:rsidRPr="6C9AA338" w:rsidR="00BE3237">
              <w:rPr>
                <w:rFonts w:ascii="Century Gothic" w:hAnsi="Century Gothic" w:eastAsia="Century Gothic" w:cs="Century Gothic"/>
                <w:color w:val="0070C0"/>
                <w:sz w:val="18"/>
                <w:szCs w:val="18"/>
              </w:rPr>
              <w:t>Project Co-lead</w:t>
            </w:r>
          </w:p>
        </w:tc>
        <w:tc>
          <w:tcPr>
            <w:tcW w:w="1095" w:type="dxa"/>
            <w:tcMar>
              <w:left w:w="105" w:type="dxa"/>
              <w:right w:w="105" w:type="dxa"/>
            </w:tcMar>
          </w:tcPr>
          <w:p w:rsidRPr="00533EA6" w:rsidR="4EFA2131" w:rsidP="6C9AA338" w:rsidRDefault="00BE3237" w14:paraId="06B080F4" w14:textId="0A4F6938">
            <w:pPr>
              <w:pStyle w:val="Normal"/>
              <w:suppressLineNumbers w:val="0"/>
              <w:bidi w:val="0"/>
              <w:spacing w:before="0" w:beforeAutospacing="off" w:after="0" w:afterAutospacing="off" w:line="259" w:lineRule="auto"/>
              <w:ind w:left="0" w:right="0"/>
              <w:jc w:val="left"/>
              <w:rPr>
                <w:rFonts w:ascii="Century Gothic" w:hAnsi="Century Gothic" w:eastAsia="Century Gothic" w:cs="Century Gothic"/>
                <w:color w:val="0070C0"/>
                <w:sz w:val="18"/>
                <w:szCs w:val="18"/>
              </w:rPr>
            </w:pPr>
            <w:r w:rsidRPr="6C9AA338" w:rsidR="16230A77">
              <w:rPr>
                <w:rFonts w:ascii="Century Gothic" w:hAnsi="Century Gothic" w:eastAsia="Century Gothic" w:cs="Century Gothic"/>
                <w:color w:val="0070C0"/>
                <w:sz w:val="18"/>
                <w:szCs w:val="18"/>
              </w:rPr>
              <w:t>EchoNet</w:t>
            </w:r>
          </w:p>
        </w:tc>
        <w:tc>
          <w:tcPr>
            <w:tcW w:w="1995" w:type="dxa"/>
            <w:tcMar>
              <w:left w:w="105" w:type="dxa"/>
              <w:right w:w="105" w:type="dxa"/>
            </w:tcMar>
          </w:tcPr>
          <w:p w:rsidRPr="00533EA6" w:rsidR="4EFA2131" w:rsidP="6C9AA338" w:rsidRDefault="00BE3237" w14:paraId="05A11C1B" w14:textId="617A93A7">
            <w:pPr>
              <w:spacing w:line="259" w:lineRule="auto"/>
              <w:rPr>
                <w:rFonts w:ascii="Century Gothic" w:hAnsi="Century Gothic" w:eastAsia="Century Gothic" w:cs="Century Gothic"/>
                <w:color w:val="0070C0"/>
                <w:sz w:val="18"/>
                <w:szCs w:val="18"/>
              </w:rPr>
            </w:pPr>
          </w:p>
        </w:tc>
        <w:tc>
          <w:tcPr>
            <w:tcW w:w="2088" w:type="dxa"/>
            <w:tcMar>
              <w:left w:w="105" w:type="dxa"/>
              <w:right w:w="105" w:type="dxa"/>
            </w:tcMar>
          </w:tcPr>
          <w:p w:rsidRPr="00BE3237" w:rsidR="4EFA2131" w:rsidP="6C9AA338" w:rsidRDefault="4EFA2131" w14:paraId="09BF272D" w14:textId="14BA758C">
            <w:pPr>
              <w:spacing w:line="259" w:lineRule="auto"/>
              <w:rPr>
                <w:rFonts w:ascii="Century Gothic" w:hAnsi="Century Gothic" w:eastAsia="Century Gothic" w:cs="Century Gothic"/>
                <w:color w:val="000000" w:themeColor="text1"/>
                <w:sz w:val="18"/>
                <w:szCs w:val="18"/>
              </w:rPr>
            </w:pPr>
          </w:p>
        </w:tc>
      </w:tr>
      <w:tr w:rsidRPr="00BE3237" w:rsidR="4EFA2131" w:rsidTr="6C9AA338" w14:paraId="0B819D07" w14:textId="77777777">
        <w:trPr>
          <w:trHeight w:val="300"/>
        </w:trPr>
        <w:tc>
          <w:tcPr>
            <w:tcW w:w="1693" w:type="dxa"/>
            <w:tcMar>
              <w:left w:w="105" w:type="dxa"/>
              <w:right w:w="105" w:type="dxa"/>
            </w:tcMar>
          </w:tcPr>
          <w:p w:rsidRPr="00BE3237" w:rsidR="4EFA2131" w:rsidP="6C9AA338" w:rsidRDefault="4EFA2131" w14:paraId="2F2594D7" w14:textId="3FC446D6">
            <w:pPr>
              <w:spacing w:line="259" w:lineRule="auto"/>
              <w:rPr>
                <w:rFonts w:ascii="Century Gothic" w:hAnsi="Century Gothic" w:eastAsia="Century Gothic" w:cs="Century Gothic"/>
                <w:color w:val="000000" w:themeColor="text1"/>
                <w:sz w:val="18"/>
                <w:szCs w:val="18"/>
              </w:rPr>
            </w:pPr>
          </w:p>
        </w:tc>
        <w:tc>
          <w:tcPr>
            <w:tcW w:w="1037" w:type="dxa"/>
            <w:tcMar>
              <w:left w:w="105" w:type="dxa"/>
              <w:right w:w="105" w:type="dxa"/>
            </w:tcMar>
          </w:tcPr>
          <w:p w:rsidRPr="00BE3237" w:rsidR="4EFA2131" w:rsidP="6C9AA338" w:rsidRDefault="4EFA2131" w14:paraId="12CCD170" w14:textId="7D6089F9">
            <w:pPr>
              <w:spacing w:line="259" w:lineRule="auto"/>
              <w:rPr>
                <w:rFonts w:ascii="Century Gothic" w:hAnsi="Century Gothic" w:eastAsia="Century Gothic" w:cs="Century Gothic"/>
                <w:color w:val="000000" w:themeColor="text1"/>
                <w:sz w:val="18"/>
                <w:szCs w:val="18"/>
              </w:rPr>
            </w:pPr>
          </w:p>
        </w:tc>
        <w:tc>
          <w:tcPr>
            <w:tcW w:w="1440" w:type="dxa"/>
            <w:tcMar>
              <w:left w:w="105" w:type="dxa"/>
              <w:right w:w="105" w:type="dxa"/>
            </w:tcMar>
          </w:tcPr>
          <w:p w:rsidRPr="00BE3237" w:rsidR="4EFA2131" w:rsidP="6C9AA338" w:rsidRDefault="4EFA2131" w14:paraId="2A4B4AF5" w14:textId="65DE9079">
            <w:pPr>
              <w:spacing w:line="259" w:lineRule="auto"/>
              <w:rPr>
                <w:rFonts w:ascii="Century Gothic" w:hAnsi="Century Gothic" w:eastAsia="Century Gothic" w:cs="Century Gothic"/>
                <w:color w:val="000000" w:themeColor="text1"/>
                <w:sz w:val="18"/>
                <w:szCs w:val="18"/>
              </w:rPr>
            </w:pPr>
          </w:p>
        </w:tc>
        <w:tc>
          <w:tcPr>
            <w:tcW w:w="1095" w:type="dxa"/>
            <w:tcMar>
              <w:left w:w="105" w:type="dxa"/>
              <w:right w:w="105" w:type="dxa"/>
            </w:tcMar>
          </w:tcPr>
          <w:p w:rsidRPr="00BE3237" w:rsidR="4EFA2131" w:rsidP="6C9AA338" w:rsidRDefault="4EFA2131" w14:paraId="1828EB61" w14:textId="60EF6453">
            <w:pPr>
              <w:spacing w:line="259" w:lineRule="auto"/>
              <w:rPr>
                <w:rFonts w:ascii="Century Gothic" w:hAnsi="Century Gothic" w:eastAsia="Century Gothic" w:cs="Century Gothic"/>
                <w:color w:val="000000" w:themeColor="text1"/>
                <w:sz w:val="18"/>
                <w:szCs w:val="18"/>
              </w:rPr>
            </w:pPr>
          </w:p>
        </w:tc>
        <w:tc>
          <w:tcPr>
            <w:tcW w:w="1995" w:type="dxa"/>
            <w:tcMar>
              <w:left w:w="105" w:type="dxa"/>
              <w:right w:w="105" w:type="dxa"/>
            </w:tcMar>
          </w:tcPr>
          <w:p w:rsidRPr="00BE3237" w:rsidR="4EFA2131" w:rsidP="6C9AA338" w:rsidRDefault="4EFA2131" w14:paraId="11C35E56" w14:textId="520B2967">
            <w:pPr>
              <w:spacing w:line="259" w:lineRule="auto"/>
              <w:rPr>
                <w:rFonts w:ascii="Century Gothic" w:hAnsi="Century Gothic" w:eastAsia="Century Gothic" w:cs="Century Gothic"/>
                <w:color w:val="000000" w:themeColor="text1"/>
                <w:sz w:val="18"/>
                <w:szCs w:val="18"/>
              </w:rPr>
            </w:pPr>
          </w:p>
        </w:tc>
        <w:tc>
          <w:tcPr>
            <w:tcW w:w="2088" w:type="dxa"/>
            <w:tcMar>
              <w:left w:w="105" w:type="dxa"/>
              <w:right w:w="105" w:type="dxa"/>
            </w:tcMar>
          </w:tcPr>
          <w:p w:rsidRPr="00BE3237" w:rsidR="4EFA2131" w:rsidP="6C9AA338" w:rsidRDefault="4EFA2131" w14:paraId="53DBD9FD" w14:textId="45EF7F77">
            <w:pPr>
              <w:spacing w:line="259" w:lineRule="auto"/>
              <w:rPr>
                <w:rFonts w:ascii="Century Gothic" w:hAnsi="Century Gothic" w:eastAsia="Century Gothic" w:cs="Century Gothic"/>
                <w:color w:val="000000" w:themeColor="text1"/>
                <w:sz w:val="18"/>
                <w:szCs w:val="18"/>
              </w:rPr>
            </w:pPr>
          </w:p>
        </w:tc>
      </w:tr>
    </w:tbl>
    <w:p w:rsidRPr="00BE3237" w:rsidR="6009D5C6" w:rsidP="6C9AA338" w:rsidRDefault="6009D5C6" w14:paraId="26CD8E7F" w14:textId="1B9359F5">
      <w:pPr>
        <w:rPr>
          <w:rFonts w:ascii="Century Gothic" w:hAnsi="Century Gothic" w:eastAsia="Century Gothic" w:cs="Century Gothic"/>
        </w:rPr>
      </w:pPr>
    </w:p>
    <w:tbl>
      <w:tblPr>
        <w:tblStyle w:val="TableGrid"/>
        <w:tblW w:w="0" w:type="auto"/>
        <w:jc w:val="center"/>
        <w:tblLayout w:type="fixed"/>
        <w:tblLook w:val="06A0" w:firstRow="1" w:lastRow="0" w:firstColumn="1" w:lastColumn="0" w:noHBand="1" w:noVBand="1"/>
      </w:tblPr>
      <w:tblGrid>
        <w:gridCol w:w="3150"/>
      </w:tblGrid>
      <w:tr w:rsidRPr="00BE3237" w:rsidR="6009D5C6" w:rsidTr="6C9AA338" w14:paraId="71751991" w14:textId="77777777">
        <w:trPr>
          <w:trHeight w:val="300"/>
          <w:jc w:val="center"/>
        </w:trPr>
        <w:tc>
          <w:tcPr>
            <w:tcW w:w="3150" w:type="dxa"/>
            <w:tcMar/>
          </w:tcPr>
          <w:p w:rsidRPr="00BE3237" w:rsidR="41616493" w:rsidP="6C9AA338" w:rsidRDefault="41616493" w14:paraId="73335A23" w14:textId="44B7F5B8">
            <w:pPr>
              <w:jc w:val="center"/>
              <w:rPr>
                <w:rFonts w:ascii="Century Gothic" w:hAnsi="Century Gothic" w:eastAsia="Century Gothic" w:cs="Century Gothic"/>
                <w:b w:val="1"/>
                <w:bCs w:val="1"/>
                <w:sz w:val="24"/>
                <w:szCs w:val="24"/>
              </w:rPr>
            </w:pPr>
            <w:r w:rsidRPr="6C9AA338" w:rsidR="3045CE7A">
              <w:rPr>
                <w:rFonts w:ascii="Century Gothic" w:hAnsi="Century Gothic" w:eastAsia="Century Gothic" w:cs="Century Gothic"/>
                <w:b w:val="1"/>
                <w:bCs w:val="1"/>
                <w:sz w:val="24"/>
                <w:szCs w:val="24"/>
              </w:rPr>
              <w:t>Was this Finding Successful?</w:t>
            </w:r>
          </w:p>
        </w:tc>
      </w:tr>
      <w:tr w:rsidRPr="00BE3237" w:rsidR="6009D5C6" w:rsidTr="6C9AA338" w14:paraId="13F3528C" w14:textId="77777777">
        <w:trPr>
          <w:trHeight w:val="300"/>
          <w:jc w:val="center"/>
        </w:trPr>
        <w:tc>
          <w:tcPr>
            <w:tcW w:w="3150" w:type="dxa"/>
            <w:tcMar/>
          </w:tcPr>
          <w:p w:rsidRPr="00BE3237" w:rsidR="41616493" w:rsidP="6C9AA338" w:rsidRDefault="7CF63D1F" w14:paraId="7C82835A" w14:textId="3668C220">
            <w:pPr>
              <w:jc w:val="center"/>
              <w:rPr>
                <w:rFonts w:ascii="Century Gothic" w:hAnsi="Century Gothic" w:eastAsia="Century Gothic" w:cs="Century Gothic"/>
                <w:sz w:val="24"/>
                <w:szCs w:val="24"/>
              </w:rPr>
            </w:pPr>
            <w:r w:rsidRPr="6C9AA338" w:rsidR="07872AB1">
              <w:rPr>
                <w:rFonts w:ascii="Century Gothic" w:hAnsi="Century Gothic" w:eastAsia="Century Gothic" w:cs="Century Gothic"/>
                <w:color w:val="0070C0"/>
                <w:sz w:val="24"/>
                <w:szCs w:val="24"/>
              </w:rPr>
              <w:t>Yes</w:t>
            </w:r>
          </w:p>
        </w:tc>
      </w:tr>
    </w:tbl>
    <w:p w:rsidRPr="00BE3237" w:rsidR="45D8E078" w:rsidP="6C9AA338" w:rsidRDefault="45D8E078" w14:paraId="34D95126" w14:textId="78309FBB">
      <w:pPr>
        <w:rPr>
          <w:rFonts w:ascii="Century Gothic" w:hAnsi="Century Gothic" w:eastAsia="Century Gothic" w:cs="Century Gothic"/>
          <w:b w:val="1"/>
          <w:bCs w:val="1"/>
          <w:sz w:val="24"/>
          <w:szCs w:val="24"/>
        </w:rPr>
      </w:pPr>
      <w:r w:rsidRPr="6C9AA338" w:rsidR="45D8E078">
        <w:rPr>
          <w:rFonts w:ascii="Century Gothic" w:hAnsi="Century Gothic" w:eastAsia="Century Gothic" w:cs="Century Gothic"/>
          <w:b w:val="1"/>
          <w:bCs w:val="1"/>
          <w:sz w:val="24"/>
          <w:szCs w:val="24"/>
        </w:rPr>
        <w:t>Finding Description</w:t>
      </w:r>
    </w:p>
    <w:p w:rsidR="49907E67" w:rsidP="6C9AA338" w:rsidRDefault="49907E67" w14:paraId="6A8B7608" w14:textId="3E7F79F0">
      <w:pPr>
        <w:pStyle w:val="Normal"/>
        <w:rPr>
          <w:rFonts w:ascii="Century Gothic" w:hAnsi="Century Gothic" w:eastAsia="Century Gothic" w:cs="Century Gothic"/>
          <w:noProof w:val="0"/>
          <w:color w:val="4472C4" w:themeColor="accent1" w:themeTint="FF" w:themeShade="FF"/>
          <w:sz w:val="24"/>
          <w:szCs w:val="24"/>
          <w:lang w:val="en-US"/>
        </w:rPr>
      </w:pPr>
      <w:r w:rsidRPr="6C9AA338" w:rsidR="49907E67">
        <w:rPr>
          <w:rFonts w:ascii="Century Gothic" w:hAnsi="Century Gothic" w:eastAsia="Century Gothic" w:cs="Century Gothic"/>
          <w:noProof w:val="0"/>
          <w:color w:val="4472C4" w:themeColor="accent1" w:themeTint="FF" w:themeShade="FF"/>
          <w:sz w:val="24"/>
          <w:szCs w:val="24"/>
          <w:lang w:val="en-US"/>
        </w:rPr>
        <w:t xml:space="preserve">I have scanned the web server with </w:t>
      </w:r>
      <w:r w:rsidRPr="6C9AA338" w:rsidR="49907E67">
        <w:rPr>
          <w:rFonts w:ascii="Century Gothic" w:hAnsi="Century Gothic" w:eastAsia="Century Gothic" w:cs="Century Gothic"/>
          <w:noProof w:val="0"/>
          <w:color w:val="4472C4" w:themeColor="accent1" w:themeTint="FF" w:themeShade="FF"/>
          <w:sz w:val="24"/>
          <w:szCs w:val="24"/>
          <w:lang w:val="en-US"/>
        </w:rPr>
        <w:t>Wfuzz</w:t>
      </w:r>
      <w:r w:rsidRPr="6C9AA338" w:rsidR="49907E67">
        <w:rPr>
          <w:rFonts w:ascii="Century Gothic" w:hAnsi="Century Gothic" w:eastAsia="Century Gothic" w:cs="Century Gothic"/>
          <w:noProof w:val="0"/>
          <w:color w:val="4472C4" w:themeColor="accent1" w:themeTint="FF" w:themeShade="FF"/>
          <w:sz w:val="24"/>
          <w:szCs w:val="24"/>
          <w:lang w:val="en-US"/>
        </w:rPr>
        <w:t xml:space="preserve"> to discover any hidden directories or files within the server that do not appear on web pages, and I have found a few files and directories that should not be exposed to normal users. </w:t>
      </w:r>
      <w:r w:rsidRPr="6C9AA338" w:rsidR="49907E67">
        <w:rPr>
          <w:rFonts w:ascii="Century Gothic" w:hAnsi="Century Gothic" w:eastAsia="Century Gothic" w:cs="Century Gothic"/>
          <w:noProof w:val="0"/>
          <w:color w:val="4472C4" w:themeColor="accent1" w:themeTint="FF" w:themeShade="FF"/>
          <w:sz w:val="24"/>
          <w:szCs w:val="24"/>
          <w:lang w:val="en-US"/>
        </w:rPr>
        <w:t>Wfuzz</w:t>
      </w:r>
      <w:r w:rsidRPr="6C9AA338" w:rsidR="49907E67">
        <w:rPr>
          <w:rFonts w:ascii="Century Gothic" w:hAnsi="Century Gothic" w:eastAsia="Century Gothic" w:cs="Century Gothic"/>
          <w:noProof w:val="0"/>
          <w:color w:val="4472C4" w:themeColor="accent1" w:themeTint="FF" w:themeShade="FF"/>
          <w:sz w:val="24"/>
          <w:szCs w:val="24"/>
          <w:lang w:val="en-US"/>
        </w:rPr>
        <w:t xml:space="preserve"> is a tool designed for brute-forcing web applications; it can be used to find resources. Discovering hidden files and directories can negatively affect the web application, as it may lead to the exposure of sensitive information, the disclosure of system vulnerabilities, or even the insertion of malicious code.</w:t>
      </w:r>
    </w:p>
    <w:p w:rsidR="2953A169" w:rsidP="6C9AA338" w:rsidRDefault="2953A169" w14:paraId="0AB8DB95" w14:textId="50E2F442">
      <w:pPr>
        <w:rPr>
          <w:rFonts w:ascii="Century Gothic" w:hAnsi="Century Gothic" w:eastAsia="Century Gothic" w:cs="Century Gothic"/>
          <w:color w:val="4471C4" w:themeColor="accent1" w:themeTint="FF" w:themeShade="FF"/>
        </w:rPr>
      </w:pPr>
      <w:r w:rsidRPr="6C9AA338" w:rsidR="2953A169">
        <w:rPr>
          <w:rFonts w:ascii="Century Gothic" w:hAnsi="Century Gothic" w:eastAsia="Century Gothic" w:cs="Century Gothic"/>
          <w:b w:val="1"/>
          <w:bCs w:val="1"/>
          <w:sz w:val="24"/>
          <w:szCs w:val="24"/>
        </w:rPr>
        <w:t>Risk Rating</w:t>
      </w:r>
      <w:r>
        <w:br/>
      </w:r>
      <w:r w:rsidRPr="6C9AA338" w:rsidR="2953A169">
        <w:rPr>
          <w:rFonts w:ascii="Century Gothic" w:hAnsi="Century Gothic" w:eastAsia="Century Gothic" w:cs="Century Gothic"/>
        </w:rPr>
        <w:t>Impact:</w:t>
      </w:r>
      <w:r w:rsidRPr="6C9AA338" w:rsidR="3D6D7F97">
        <w:rPr>
          <w:rFonts w:ascii="Century Gothic" w:hAnsi="Century Gothic" w:eastAsia="Century Gothic" w:cs="Century Gothic"/>
        </w:rPr>
        <w:t xml:space="preserve"> </w:t>
      </w:r>
      <w:r w:rsidRPr="6C9AA338" w:rsidR="35154627">
        <w:rPr>
          <w:rFonts w:ascii="Century Gothic" w:hAnsi="Century Gothic" w:eastAsia="Century Gothic" w:cs="Century Gothic"/>
          <w:color w:val="4471C4"/>
        </w:rPr>
        <w:t>Minior</w:t>
      </w:r>
      <w:r>
        <w:br/>
      </w:r>
      <w:r w:rsidRPr="6C9AA338" w:rsidR="40E462CF">
        <w:rPr>
          <w:rFonts w:ascii="Century Gothic" w:hAnsi="Century Gothic" w:eastAsia="Century Gothic" w:cs="Century Gothic"/>
        </w:rPr>
        <w:t>Likelihood:</w:t>
      </w:r>
      <w:r w:rsidRPr="6C9AA338" w:rsidR="7888CACE">
        <w:rPr>
          <w:rFonts w:ascii="Century Gothic" w:hAnsi="Century Gothic" w:eastAsia="Century Gothic" w:cs="Century Gothic"/>
        </w:rPr>
        <w:t xml:space="preserve"> </w:t>
      </w:r>
      <w:r w:rsidRPr="6C9AA338" w:rsidR="7888CACE">
        <w:rPr>
          <w:rFonts w:ascii="Century Gothic" w:hAnsi="Century Gothic" w:eastAsia="Century Gothic" w:cs="Century Gothic"/>
          <w:color w:val="4471C4"/>
        </w:rPr>
        <w:t>unlikely</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800"/>
        <w:gridCol w:w="1800"/>
        <w:gridCol w:w="1800"/>
        <w:gridCol w:w="1800"/>
        <w:gridCol w:w="1800"/>
      </w:tblGrid>
      <w:tr w:rsidRPr="00BE3237" w:rsidR="6009D5C6" w:rsidTr="6C9AA338" w14:paraId="59F88E79" w14:textId="77777777">
        <w:trPr>
          <w:trHeight w:val="300"/>
        </w:trPr>
        <w:tc>
          <w:tcPr>
            <w:tcW w:w="9000" w:type="dxa"/>
            <w:gridSpan w:val="5"/>
            <w:tcMar>
              <w:left w:w="105" w:type="dxa"/>
              <w:right w:w="105" w:type="dxa"/>
            </w:tcMar>
          </w:tcPr>
          <w:p w:rsidRPr="00BE3237" w:rsidR="6009D5C6" w:rsidP="6C9AA338" w:rsidRDefault="6009D5C6" w14:paraId="0A1BA377" w14:textId="1814EB91">
            <w:pPr>
              <w:spacing w:line="259" w:lineRule="auto"/>
              <w:jc w:val="center"/>
              <w:rPr>
                <w:rFonts w:ascii="Century Gothic" w:hAnsi="Century Gothic" w:eastAsia="Century Gothic" w:cs="Century Gothic"/>
              </w:rPr>
            </w:pPr>
            <w:r w:rsidRPr="6C9AA338" w:rsidR="6009D5C6">
              <w:rPr>
                <w:rFonts w:ascii="Century Gothic" w:hAnsi="Century Gothic" w:eastAsia="Century Gothic" w:cs="Century Gothic"/>
                <w:b w:val="1"/>
                <w:bCs w:val="1"/>
                <w:lang w:val="en-AU"/>
              </w:rPr>
              <w:t>Impact values</w:t>
            </w:r>
          </w:p>
        </w:tc>
      </w:tr>
      <w:tr w:rsidRPr="00BE3237" w:rsidR="6009D5C6" w:rsidTr="6C9AA338" w14:paraId="3924D0CB" w14:textId="77777777">
        <w:trPr>
          <w:trHeight w:val="300"/>
        </w:trPr>
        <w:tc>
          <w:tcPr>
            <w:tcW w:w="1800" w:type="dxa"/>
            <w:shd w:val="clear" w:color="auto" w:fill="00B0F0"/>
            <w:tcMar>
              <w:left w:w="105" w:type="dxa"/>
              <w:right w:w="105" w:type="dxa"/>
            </w:tcMar>
          </w:tcPr>
          <w:p w:rsidRPr="00BE3237" w:rsidR="6009D5C6" w:rsidP="6C9AA338" w:rsidRDefault="6009D5C6" w14:paraId="068DFE44" w14:textId="083D6C6E">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b w:val="1"/>
                <w:bCs w:val="1"/>
                <w:sz w:val="20"/>
                <w:szCs w:val="20"/>
                <w:lang w:val="en-AU"/>
              </w:rPr>
              <w:t>Very Minor</w:t>
            </w:r>
          </w:p>
        </w:tc>
        <w:tc>
          <w:tcPr>
            <w:tcW w:w="1800" w:type="dxa"/>
            <w:shd w:val="clear" w:color="auto" w:fill="92D050"/>
            <w:tcMar>
              <w:left w:w="105" w:type="dxa"/>
              <w:right w:w="105" w:type="dxa"/>
            </w:tcMar>
          </w:tcPr>
          <w:p w:rsidRPr="00BE3237" w:rsidR="6009D5C6" w:rsidP="6C9AA338" w:rsidRDefault="6009D5C6" w14:paraId="7BBC778C" w14:textId="1B84B4D4">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b w:val="1"/>
                <w:bCs w:val="1"/>
                <w:sz w:val="20"/>
                <w:szCs w:val="20"/>
                <w:lang w:val="en-AU"/>
              </w:rPr>
              <w:t>Minor</w:t>
            </w:r>
          </w:p>
        </w:tc>
        <w:tc>
          <w:tcPr>
            <w:tcW w:w="1800" w:type="dxa"/>
            <w:shd w:val="clear" w:color="auto" w:fill="FFFF00"/>
            <w:tcMar>
              <w:left w:w="105" w:type="dxa"/>
              <w:right w:w="105" w:type="dxa"/>
            </w:tcMar>
          </w:tcPr>
          <w:p w:rsidRPr="00BE3237" w:rsidR="6009D5C6" w:rsidP="6C9AA338" w:rsidRDefault="6009D5C6" w14:paraId="06DD3453" w14:textId="483E45C2">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b w:val="1"/>
                <w:bCs w:val="1"/>
                <w:sz w:val="20"/>
                <w:szCs w:val="20"/>
                <w:lang w:val="en-AU"/>
              </w:rPr>
              <w:t>Significant</w:t>
            </w:r>
          </w:p>
        </w:tc>
        <w:tc>
          <w:tcPr>
            <w:tcW w:w="1800" w:type="dxa"/>
            <w:shd w:val="clear" w:color="auto" w:fill="FFC000" w:themeFill="accent4"/>
            <w:tcMar>
              <w:left w:w="105" w:type="dxa"/>
              <w:right w:w="105" w:type="dxa"/>
            </w:tcMar>
          </w:tcPr>
          <w:p w:rsidRPr="00BE3237" w:rsidR="6009D5C6" w:rsidP="6C9AA338" w:rsidRDefault="6009D5C6" w14:paraId="6E3A0B1D" w14:textId="31A73DA9">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b w:val="1"/>
                <w:bCs w:val="1"/>
                <w:sz w:val="20"/>
                <w:szCs w:val="20"/>
                <w:lang w:val="en-AU"/>
              </w:rPr>
              <w:t>Major</w:t>
            </w:r>
          </w:p>
        </w:tc>
        <w:tc>
          <w:tcPr>
            <w:tcW w:w="1800" w:type="dxa"/>
            <w:shd w:val="clear" w:color="auto" w:fill="FF0000"/>
            <w:tcMar>
              <w:left w:w="105" w:type="dxa"/>
              <w:right w:w="105" w:type="dxa"/>
            </w:tcMar>
          </w:tcPr>
          <w:p w:rsidRPr="00BE3237" w:rsidR="6009D5C6" w:rsidP="6C9AA338" w:rsidRDefault="6009D5C6" w14:paraId="6DABEA98" w14:textId="1246DC17">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b w:val="1"/>
                <w:bCs w:val="1"/>
                <w:sz w:val="20"/>
                <w:szCs w:val="20"/>
                <w:lang w:val="en-AU"/>
              </w:rPr>
              <w:t>Severe</w:t>
            </w:r>
          </w:p>
        </w:tc>
      </w:tr>
      <w:tr w:rsidRPr="00BE3237" w:rsidR="6009D5C6" w:rsidTr="6C9AA338" w14:paraId="31C095A2" w14:textId="77777777">
        <w:trPr>
          <w:trHeight w:val="300"/>
        </w:trPr>
        <w:tc>
          <w:tcPr>
            <w:tcW w:w="1800" w:type="dxa"/>
            <w:tcMar>
              <w:left w:w="105" w:type="dxa"/>
              <w:right w:w="105" w:type="dxa"/>
            </w:tcMar>
          </w:tcPr>
          <w:p w:rsidRPr="00BE3237" w:rsidR="6009D5C6" w:rsidP="6C9AA338" w:rsidRDefault="6009D5C6" w14:paraId="41E60F7E" w14:textId="689C59D0">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sz w:val="20"/>
                <w:szCs w:val="20"/>
                <w:lang w:val="en-AU"/>
              </w:rPr>
              <w:t>Risk that holds little to no impact. Will not cause damage and regular activity can continue. </w:t>
            </w:r>
          </w:p>
        </w:tc>
        <w:tc>
          <w:tcPr>
            <w:tcW w:w="1800" w:type="dxa"/>
            <w:tcMar>
              <w:left w:w="105" w:type="dxa"/>
              <w:right w:w="105" w:type="dxa"/>
            </w:tcMar>
          </w:tcPr>
          <w:p w:rsidRPr="00BE3237" w:rsidR="6009D5C6" w:rsidP="6C9AA338" w:rsidRDefault="6009D5C6" w14:paraId="1135681A" w14:textId="7F832657">
            <w:pPr>
              <w:spacing w:line="259" w:lineRule="auto"/>
              <w:rPr>
                <w:rFonts w:ascii="Century Gothic" w:hAnsi="Century Gothic" w:eastAsia="Century Gothic" w:cs="Century Gothic"/>
                <w:sz w:val="20"/>
                <w:szCs w:val="20"/>
                <w:highlight w:val="yellow"/>
              </w:rPr>
            </w:pPr>
            <w:r w:rsidRPr="6C9AA338" w:rsidR="6009D5C6">
              <w:rPr>
                <w:rFonts w:ascii="Century Gothic" w:hAnsi="Century Gothic" w:eastAsia="Century Gothic" w:cs="Century Gothic"/>
                <w:sz w:val="20"/>
                <w:szCs w:val="20"/>
                <w:highlight w:val="yellow"/>
                <w:lang w:val="en-AU"/>
              </w:rPr>
              <w:t>Risk that holds minor form of impact, but not significant enough to be of threat. Can cause some damage but not enough to impede regular activity. </w:t>
            </w:r>
          </w:p>
        </w:tc>
        <w:tc>
          <w:tcPr>
            <w:tcW w:w="1800" w:type="dxa"/>
            <w:tcMar>
              <w:left w:w="105" w:type="dxa"/>
              <w:right w:w="105" w:type="dxa"/>
            </w:tcMar>
          </w:tcPr>
          <w:p w:rsidRPr="00BE3237" w:rsidR="6009D5C6" w:rsidP="6C9AA338" w:rsidRDefault="4C47301A" w14:paraId="54CBCCCD" w14:textId="03C3EF09">
            <w:pPr>
              <w:spacing w:line="259" w:lineRule="auto"/>
              <w:rPr>
                <w:rFonts w:ascii="Century Gothic" w:hAnsi="Century Gothic" w:eastAsia="Century Gothic" w:cs="Century Gothic"/>
                <w:sz w:val="20"/>
                <w:szCs w:val="20"/>
              </w:rPr>
            </w:pPr>
            <w:r w:rsidRPr="6C9AA338" w:rsidR="4CD8066B">
              <w:rPr>
                <w:rFonts w:ascii="Century Gothic" w:hAnsi="Century Gothic" w:eastAsia="Century Gothic" w:cs="Century Gothic"/>
                <w:sz w:val="20"/>
                <w:szCs w:val="20"/>
                <w:lang w:val="en-AU"/>
              </w:rPr>
              <w:t>Risk that holds enough impact to be somewhat of a threat. Will cause damage that can impede regular activity but will be able to run normally. </w:t>
            </w:r>
          </w:p>
        </w:tc>
        <w:tc>
          <w:tcPr>
            <w:tcW w:w="1800" w:type="dxa"/>
            <w:tcMar>
              <w:left w:w="105" w:type="dxa"/>
              <w:right w:w="105" w:type="dxa"/>
            </w:tcMar>
          </w:tcPr>
          <w:p w:rsidRPr="00BE3237" w:rsidR="6009D5C6" w:rsidP="6C9AA338" w:rsidRDefault="6009D5C6" w14:paraId="0757C7A1" w14:textId="3A02789D">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sz w:val="20"/>
                <w:szCs w:val="20"/>
                <w:lang w:val="en-AU"/>
              </w:rPr>
              <w:t>Risk that holds major impact to be of threat. Will cause damage that will impede regular activity and will not be able to run normally. </w:t>
            </w:r>
          </w:p>
        </w:tc>
        <w:tc>
          <w:tcPr>
            <w:tcW w:w="1800" w:type="dxa"/>
            <w:tcMar>
              <w:left w:w="105" w:type="dxa"/>
              <w:right w:w="105" w:type="dxa"/>
            </w:tcMar>
          </w:tcPr>
          <w:p w:rsidRPr="00BE3237" w:rsidR="6009D5C6" w:rsidP="6C9AA338" w:rsidRDefault="6009D5C6" w14:paraId="1D674ADC" w14:textId="178667F7">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sz w:val="20"/>
                <w:szCs w:val="20"/>
                <w:lang w:val="en-AU"/>
              </w:rPr>
              <w:t>Risk that holds severe impact and is a threat. Will cause critical damage that can cease activity to be run.  </w:t>
            </w:r>
          </w:p>
        </w:tc>
      </w:tr>
    </w:tbl>
    <w:p w:rsidRPr="00BE3237" w:rsidR="6009D5C6" w:rsidP="6C9AA338" w:rsidRDefault="00330576" w14:paraId="5AD1EB83" w14:textId="37FCFD03">
      <w:pPr>
        <w:rPr>
          <w:rFonts w:ascii="Century Gothic" w:hAnsi="Century Gothic" w:eastAsia="Century Gothic" w:cs="Century Gothic"/>
          <w:color w:val="000000" w:themeColor="text1"/>
        </w:rPr>
      </w:pPr>
      <w:r>
        <w:rPr>
          <w:rFonts w:ascii="Century Gothic" w:hAnsi="Century Gothic" w:eastAsia="Calibri" w:cs="Calibri"/>
          <w:noProof/>
          <w:color w:val="000000" w:themeColor="text1"/>
        </w:rPr>
        <mc:AlternateContent>
          <mc:Choice Requires="wpi">
            <w:drawing>
              <wp:anchor distT="0" distB="0" distL="114300" distR="114300" simplePos="0" relativeHeight="251658240" behindDoc="0" locked="0" layoutInCell="1" allowOverlap="1" wp14:anchorId="33A87D2A" wp14:editId="5EB83691">
                <wp:simplePos x="0" y="0"/>
                <wp:positionH relativeFrom="column">
                  <wp:posOffset>3474780</wp:posOffset>
                </wp:positionH>
                <wp:positionV relativeFrom="paragraph">
                  <wp:posOffset>130930</wp:posOffset>
                </wp:positionV>
                <wp:extent cx="360" cy="360"/>
                <wp:effectExtent l="57150" t="76200" r="76200" b="95250"/>
                <wp:wrapNone/>
                <wp:docPr id="619492883"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144E8CF0">
              <v:shape id="Ink 8" style="position:absolute;margin-left:272.2pt;margin-top:7.45pt;width:2.9pt;height:5.7pt;z-index:2516654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" w14:anchorId="3B30A625">
                <v:imagedata o:title="" r:id="rId14"/>
              </v:shape>
            </w:pict>
          </mc:Fallback>
        </mc:AlternateConten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800"/>
        <w:gridCol w:w="1800"/>
        <w:gridCol w:w="1800"/>
        <w:gridCol w:w="1800"/>
        <w:gridCol w:w="1800"/>
      </w:tblGrid>
      <w:tr w:rsidRPr="00BE3237" w:rsidR="6009D5C6" w:rsidTr="6C9AA338" w14:paraId="20F5C51D" w14:textId="77777777">
        <w:trPr>
          <w:trHeight w:val="300"/>
        </w:trPr>
        <w:tc>
          <w:tcPr>
            <w:tcW w:w="9000" w:type="dxa"/>
            <w:gridSpan w:val="5"/>
            <w:tcMar>
              <w:left w:w="105" w:type="dxa"/>
              <w:right w:w="105" w:type="dxa"/>
            </w:tcMar>
          </w:tcPr>
          <w:p w:rsidRPr="00BE3237" w:rsidR="6009D5C6" w:rsidP="6C9AA338" w:rsidRDefault="6009D5C6" w14:paraId="4AC0BDA1" w14:textId="39CAFD64">
            <w:pPr>
              <w:spacing w:line="259" w:lineRule="auto"/>
              <w:jc w:val="center"/>
              <w:rPr>
                <w:rFonts w:ascii="Century Gothic" w:hAnsi="Century Gothic" w:eastAsia="Century Gothic" w:cs="Century Gothic"/>
                <w:sz w:val="20"/>
                <w:szCs w:val="20"/>
              </w:rPr>
            </w:pPr>
            <w:r w:rsidRPr="6C9AA338" w:rsidR="6009D5C6">
              <w:rPr>
                <w:rFonts w:ascii="Century Gothic" w:hAnsi="Century Gothic" w:eastAsia="Century Gothic" w:cs="Century Gothic"/>
                <w:b w:val="1"/>
                <w:bCs w:val="1"/>
                <w:sz w:val="20"/>
                <w:szCs w:val="20"/>
                <w:lang w:val="en-AU"/>
              </w:rPr>
              <w:t>Likelihood</w:t>
            </w:r>
          </w:p>
        </w:tc>
      </w:tr>
      <w:tr w:rsidRPr="00BE3237" w:rsidR="6009D5C6" w:rsidTr="6C9AA338" w14:paraId="6DD646EF" w14:textId="77777777">
        <w:trPr>
          <w:trHeight w:val="300"/>
        </w:trPr>
        <w:tc>
          <w:tcPr>
            <w:tcW w:w="1800" w:type="dxa"/>
            <w:shd w:val="clear" w:color="auto" w:fill="00B0F0"/>
            <w:tcMar>
              <w:left w:w="105" w:type="dxa"/>
              <w:right w:w="105" w:type="dxa"/>
            </w:tcMar>
          </w:tcPr>
          <w:p w:rsidRPr="00BE3237" w:rsidR="6009D5C6" w:rsidP="6C9AA338" w:rsidRDefault="6009D5C6" w14:paraId="3198CEC2" w14:textId="0238FDB5">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b w:val="1"/>
                <w:bCs w:val="1"/>
                <w:sz w:val="20"/>
                <w:szCs w:val="20"/>
                <w:lang w:val="en-AU"/>
              </w:rPr>
              <w:t>Rare</w:t>
            </w:r>
          </w:p>
        </w:tc>
        <w:tc>
          <w:tcPr>
            <w:tcW w:w="1800" w:type="dxa"/>
            <w:shd w:val="clear" w:color="auto" w:fill="92D050"/>
            <w:tcMar>
              <w:left w:w="105" w:type="dxa"/>
              <w:right w:w="105" w:type="dxa"/>
            </w:tcMar>
          </w:tcPr>
          <w:p w:rsidRPr="00BE3237" w:rsidR="6009D5C6" w:rsidP="6C9AA338" w:rsidRDefault="6009D5C6" w14:paraId="3CCC0FC6" w14:textId="4514BF24">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b w:val="1"/>
                <w:bCs w:val="1"/>
                <w:sz w:val="20"/>
                <w:szCs w:val="20"/>
                <w:lang w:val="en-AU"/>
              </w:rPr>
              <w:t>Unlikely</w:t>
            </w:r>
          </w:p>
        </w:tc>
        <w:tc>
          <w:tcPr>
            <w:tcW w:w="1800" w:type="dxa"/>
            <w:shd w:val="clear" w:color="auto" w:fill="FFFF00"/>
            <w:tcMar>
              <w:left w:w="105" w:type="dxa"/>
              <w:right w:w="105" w:type="dxa"/>
            </w:tcMar>
          </w:tcPr>
          <w:p w:rsidRPr="00BE3237" w:rsidR="6009D5C6" w:rsidP="6C9AA338" w:rsidRDefault="6009D5C6" w14:paraId="08A163A9" w14:textId="33115B3B">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b w:val="1"/>
                <w:bCs w:val="1"/>
                <w:sz w:val="20"/>
                <w:szCs w:val="20"/>
                <w:lang w:val="en-AU"/>
              </w:rPr>
              <w:t>Moderate</w:t>
            </w:r>
          </w:p>
        </w:tc>
        <w:tc>
          <w:tcPr>
            <w:tcW w:w="1800" w:type="dxa"/>
            <w:shd w:val="clear" w:color="auto" w:fill="FFC000" w:themeFill="accent4"/>
            <w:tcMar>
              <w:left w:w="105" w:type="dxa"/>
              <w:right w:w="105" w:type="dxa"/>
            </w:tcMar>
          </w:tcPr>
          <w:p w:rsidRPr="00BE3237" w:rsidR="6009D5C6" w:rsidP="6C9AA338" w:rsidRDefault="6009D5C6" w14:paraId="67E6575C" w14:textId="6084CC28">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b w:val="1"/>
                <w:bCs w:val="1"/>
                <w:sz w:val="20"/>
                <w:szCs w:val="20"/>
                <w:lang w:val="en-AU"/>
              </w:rPr>
              <w:t>High</w:t>
            </w:r>
          </w:p>
        </w:tc>
        <w:tc>
          <w:tcPr>
            <w:tcW w:w="1800" w:type="dxa"/>
            <w:shd w:val="clear" w:color="auto" w:fill="FF0000"/>
            <w:tcMar>
              <w:left w:w="105" w:type="dxa"/>
              <w:right w:w="105" w:type="dxa"/>
            </w:tcMar>
          </w:tcPr>
          <w:p w:rsidRPr="00BE3237" w:rsidR="6009D5C6" w:rsidP="6C9AA338" w:rsidRDefault="6009D5C6" w14:paraId="03524C87" w14:textId="1CFAD39E">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b w:val="1"/>
                <w:bCs w:val="1"/>
                <w:sz w:val="20"/>
                <w:szCs w:val="20"/>
                <w:lang w:val="en-AU"/>
              </w:rPr>
              <w:t>Certain</w:t>
            </w:r>
          </w:p>
        </w:tc>
      </w:tr>
      <w:tr w:rsidRPr="00BE3237" w:rsidR="6009D5C6" w:rsidTr="6C9AA338" w14:paraId="7E454566" w14:textId="77777777">
        <w:trPr>
          <w:trHeight w:val="300"/>
        </w:trPr>
        <w:tc>
          <w:tcPr>
            <w:tcW w:w="1800" w:type="dxa"/>
            <w:tcMar>
              <w:left w:w="105" w:type="dxa"/>
              <w:right w:w="105" w:type="dxa"/>
            </w:tcMar>
          </w:tcPr>
          <w:p w:rsidRPr="00BE3237" w:rsidR="6009D5C6" w:rsidP="6C9AA338" w:rsidRDefault="6009D5C6" w14:paraId="3CA8DFFB" w14:textId="1EACBEF4">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sz w:val="20"/>
                <w:szCs w:val="20"/>
                <w:lang w:val="en-AU"/>
              </w:rPr>
              <w:t>Event may occur and/or if it did, it happens in specific circumstances. </w:t>
            </w:r>
          </w:p>
        </w:tc>
        <w:tc>
          <w:tcPr>
            <w:tcW w:w="1800" w:type="dxa"/>
            <w:tcMar>
              <w:left w:w="105" w:type="dxa"/>
              <w:right w:w="105" w:type="dxa"/>
            </w:tcMar>
          </w:tcPr>
          <w:p w:rsidRPr="00BE3237" w:rsidR="6009D5C6" w:rsidP="6C9AA338" w:rsidRDefault="6009D5C6" w14:paraId="7D021DE4" w14:textId="3581CF85">
            <w:pPr>
              <w:spacing w:line="259" w:lineRule="auto"/>
              <w:rPr>
                <w:rFonts w:ascii="Century Gothic" w:hAnsi="Century Gothic" w:eastAsia="Century Gothic" w:cs="Century Gothic"/>
                <w:sz w:val="20"/>
                <w:szCs w:val="20"/>
                <w:highlight w:val="yellow"/>
              </w:rPr>
            </w:pPr>
            <w:r w:rsidRPr="6C9AA338" w:rsidR="3BFF59F0">
              <w:rPr>
                <w:rFonts w:ascii="Century Gothic" w:hAnsi="Century Gothic" w:eastAsia="Century Gothic" w:cs="Century Gothic"/>
                <w:sz w:val="20"/>
                <w:szCs w:val="20"/>
                <w:highlight w:val="yellow"/>
                <w:lang w:val="en-AU"/>
              </w:rPr>
              <w:t>Event could occur occasionally and/or could happen (at some point) </w:t>
            </w:r>
          </w:p>
        </w:tc>
        <w:tc>
          <w:tcPr>
            <w:tcW w:w="1800" w:type="dxa"/>
            <w:tcMar>
              <w:left w:w="105" w:type="dxa"/>
              <w:right w:w="105" w:type="dxa"/>
            </w:tcMar>
          </w:tcPr>
          <w:p w:rsidRPr="00BE3237" w:rsidR="6009D5C6" w:rsidP="6C9AA338" w:rsidRDefault="4C47301A" w14:paraId="2ACA7D49" w14:textId="131FFA02">
            <w:pPr>
              <w:spacing w:line="259" w:lineRule="auto"/>
              <w:rPr>
                <w:rFonts w:ascii="Century Gothic" w:hAnsi="Century Gothic" w:eastAsia="Century Gothic" w:cs="Century Gothic"/>
                <w:sz w:val="20"/>
                <w:szCs w:val="20"/>
              </w:rPr>
            </w:pPr>
            <w:r w:rsidRPr="6C9AA338" w:rsidR="48E11AE8">
              <w:rPr>
                <w:rFonts w:ascii="Century Gothic" w:hAnsi="Century Gothic" w:eastAsia="Century Gothic" w:cs="Century Gothic"/>
                <w:sz w:val="20"/>
                <w:szCs w:val="20"/>
                <w:lang w:val="en-AU"/>
              </w:rPr>
              <w:t>Event may occur and/or happens. </w:t>
            </w:r>
          </w:p>
        </w:tc>
        <w:tc>
          <w:tcPr>
            <w:tcW w:w="1800" w:type="dxa"/>
            <w:tcMar>
              <w:left w:w="105" w:type="dxa"/>
              <w:right w:w="105" w:type="dxa"/>
            </w:tcMar>
          </w:tcPr>
          <w:p w:rsidRPr="00BE3237" w:rsidR="6009D5C6" w:rsidP="6C9AA338" w:rsidRDefault="6009D5C6" w14:paraId="42FECC20" w14:textId="3DC160E1">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sz w:val="20"/>
                <w:szCs w:val="20"/>
                <w:lang w:val="en-AU"/>
              </w:rPr>
              <w:t xml:space="preserve">Event occurs at times and/or </w:t>
            </w:r>
            <w:r w:rsidRPr="6C9AA338" w:rsidR="6009D5C6">
              <w:rPr>
                <w:rFonts w:ascii="Century Gothic" w:hAnsi="Century Gothic" w:eastAsia="Century Gothic" w:cs="Century Gothic"/>
                <w:sz w:val="20"/>
                <w:szCs w:val="20"/>
                <w:lang w:val="en-AU"/>
              </w:rPr>
              <w:t>probably happens</w:t>
            </w:r>
            <w:r w:rsidRPr="6C9AA338" w:rsidR="6009D5C6">
              <w:rPr>
                <w:rFonts w:ascii="Century Gothic" w:hAnsi="Century Gothic" w:eastAsia="Century Gothic" w:cs="Century Gothic"/>
                <w:sz w:val="20"/>
                <w:szCs w:val="20"/>
                <w:lang w:val="en-AU"/>
              </w:rPr>
              <w:t xml:space="preserve"> a lot. </w:t>
            </w:r>
          </w:p>
        </w:tc>
        <w:tc>
          <w:tcPr>
            <w:tcW w:w="1800" w:type="dxa"/>
            <w:tcMar>
              <w:left w:w="105" w:type="dxa"/>
              <w:right w:w="105" w:type="dxa"/>
            </w:tcMar>
          </w:tcPr>
          <w:p w:rsidRPr="00BE3237" w:rsidR="6009D5C6" w:rsidP="6C9AA338" w:rsidRDefault="6009D5C6" w14:paraId="71EBB1DD" w14:textId="621A3EA4">
            <w:pPr>
              <w:spacing w:line="259" w:lineRule="auto"/>
              <w:rPr>
                <w:rFonts w:ascii="Century Gothic" w:hAnsi="Century Gothic" w:eastAsia="Century Gothic" w:cs="Century Gothic"/>
                <w:sz w:val="20"/>
                <w:szCs w:val="20"/>
              </w:rPr>
            </w:pPr>
            <w:r w:rsidRPr="6C9AA338" w:rsidR="6009D5C6">
              <w:rPr>
                <w:rFonts w:ascii="Century Gothic" w:hAnsi="Century Gothic" w:eastAsia="Century Gothic" w:cs="Century Gothic"/>
                <w:sz w:val="20"/>
                <w:szCs w:val="20"/>
                <w:lang w:val="en-AU"/>
              </w:rPr>
              <w:t xml:space="preserve">Event is occurring now and/or happens </w:t>
            </w:r>
            <w:r w:rsidRPr="6C9AA338" w:rsidR="6009D5C6">
              <w:rPr>
                <w:rFonts w:ascii="Century Gothic" w:hAnsi="Century Gothic" w:eastAsia="Century Gothic" w:cs="Century Gothic"/>
                <w:sz w:val="20"/>
                <w:szCs w:val="20"/>
                <w:lang w:val="en-AU"/>
              </w:rPr>
              <w:t>frequently</w:t>
            </w:r>
            <w:r w:rsidRPr="6C9AA338" w:rsidR="6009D5C6">
              <w:rPr>
                <w:rFonts w:ascii="Century Gothic" w:hAnsi="Century Gothic" w:eastAsia="Century Gothic" w:cs="Century Gothic"/>
                <w:sz w:val="20"/>
                <w:szCs w:val="20"/>
                <w:lang w:val="en-AU"/>
              </w:rPr>
              <w:t>. </w:t>
            </w:r>
          </w:p>
        </w:tc>
      </w:tr>
    </w:tbl>
    <w:p w:rsidRPr="00BE3237" w:rsidR="6009D5C6" w:rsidP="6C9AA338" w:rsidRDefault="6009D5C6" w14:paraId="3826AE37" w14:textId="3009E2ED">
      <w:pPr>
        <w:rPr>
          <w:rFonts w:ascii="Century Gothic" w:hAnsi="Century Gothic" w:eastAsia="Century Gothic" w:cs="Century Gothic"/>
          <w:color w:val="000000" w:themeColor="text1"/>
        </w:rPr>
      </w:pPr>
    </w:p>
    <w:p w:rsidRPr="00BE3237" w:rsidR="589BB971" w:rsidP="6C9AA338" w:rsidRDefault="589BB971" w14:paraId="5E37D020" w14:textId="55A1ED07">
      <w:pPr>
        <w:rPr>
          <w:rFonts w:ascii="Century Gothic" w:hAnsi="Century Gothic" w:eastAsia="Century Gothic" w:cs="Century Gothic"/>
          <w:b w:val="1"/>
          <w:bCs w:val="1"/>
          <w:color w:val="000000" w:themeColor="text1"/>
          <w:sz w:val="24"/>
          <w:szCs w:val="24"/>
        </w:rPr>
      </w:pPr>
      <w:r w:rsidRPr="6C9AA338" w:rsidR="589BB971">
        <w:rPr>
          <w:rFonts w:ascii="Century Gothic" w:hAnsi="Century Gothic" w:eastAsia="Century Gothic" w:cs="Century Gothic"/>
          <w:b w:val="1"/>
          <w:bCs w:val="1"/>
          <w:color w:val="000000" w:themeColor="text1" w:themeTint="FF" w:themeShade="FF"/>
          <w:sz w:val="24"/>
          <w:szCs w:val="24"/>
        </w:rPr>
        <w:t>Business Impact</w:t>
      </w:r>
    </w:p>
    <w:p w:rsidR="049473D5" w:rsidP="6C9AA338" w:rsidRDefault="049473D5" w14:paraId="0B8C1589" w14:textId="10329F7E">
      <w:pPr>
        <w:spacing w:after="0" w:line="240" w:lineRule="auto"/>
        <w:rPr>
          <w:rFonts w:ascii="Century Gothic" w:hAnsi="Century Gothic" w:eastAsia="Century Gothic" w:cs="Century Gothic"/>
          <w:color w:val="4472C4" w:themeColor="accent1" w:themeTint="FF" w:themeShade="FF"/>
          <w:sz w:val="24"/>
          <w:szCs w:val="24"/>
          <w:lang w:val="en-IN" w:eastAsia="en-IN"/>
        </w:rPr>
      </w:pPr>
      <w:r w:rsidRPr="6C9AA338" w:rsidR="0E639F21">
        <w:rPr>
          <w:rFonts w:ascii="Century Gothic" w:hAnsi="Century Gothic" w:eastAsia="Century Gothic" w:cs="Century Gothic"/>
          <w:color w:val="4472C4" w:themeColor="accent1" w:themeTint="FF" w:themeShade="FF"/>
          <w:sz w:val="24"/>
          <w:szCs w:val="24"/>
          <w:lang w:val="en-IN" w:eastAsia="en-IN"/>
        </w:rPr>
        <w:t xml:space="preserve">Hidden files or folders may </w:t>
      </w:r>
      <w:r w:rsidRPr="6C9AA338" w:rsidR="0E639F21">
        <w:rPr>
          <w:rFonts w:ascii="Century Gothic" w:hAnsi="Century Gothic" w:eastAsia="Century Gothic" w:cs="Century Gothic"/>
          <w:color w:val="4472C4" w:themeColor="accent1" w:themeTint="FF" w:themeShade="FF"/>
          <w:sz w:val="24"/>
          <w:szCs w:val="24"/>
          <w:lang w:val="en-IN" w:eastAsia="en-IN"/>
        </w:rPr>
        <w:t>contain</w:t>
      </w:r>
      <w:r w:rsidRPr="6C9AA338" w:rsidR="0E639F21">
        <w:rPr>
          <w:rFonts w:ascii="Century Gothic" w:hAnsi="Century Gothic" w:eastAsia="Century Gothic" w:cs="Century Gothic"/>
          <w:color w:val="4472C4" w:themeColor="accent1" w:themeTint="FF" w:themeShade="FF"/>
          <w:sz w:val="24"/>
          <w:szCs w:val="24"/>
          <w:lang w:val="en-IN" w:eastAsia="en-IN"/>
        </w:rPr>
        <w:t xml:space="preserve"> sensitive data such as passwords and usernames, which can be stolen and lead to data breaches, causing </w:t>
      </w:r>
      <w:r w:rsidRPr="6C9AA338" w:rsidR="0E639F21">
        <w:rPr>
          <w:rFonts w:ascii="Century Gothic" w:hAnsi="Century Gothic" w:eastAsia="Century Gothic" w:cs="Century Gothic"/>
          <w:color w:val="4472C4" w:themeColor="accent1" w:themeTint="FF" w:themeShade="FF"/>
          <w:sz w:val="24"/>
          <w:szCs w:val="24"/>
          <w:lang w:val="en-IN" w:eastAsia="en-IN"/>
        </w:rPr>
        <w:t>significant damage</w:t>
      </w:r>
      <w:r w:rsidRPr="6C9AA338" w:rsidR="0E639F21">
        <w:rPr>
          <w:rFonts w:ascii="Century Gothic" w:hAnsi="Century Gothic" w:eastAsia="Century Gothic" w:cs="Century Gothic"/>
          <w:color w:val="4472C4" w:themeColor="accent1" w:themeTint="FF" w:themeShade="FF"/>
          <w:sz w:val="24"/>
          <w:szCs w:val="24"/>
          <w:lang w:val="en-IN" w:eastAsia="en-IN"/>
        </w:rPr>
        <w:t xml:space="preserve"> to the company's reputation. Additionally, if these files include information related to system vulnerabilities, attackers could use it to hack into the system or inject malicious code.</w:t>
      </w:r>
    </w:p>
    <w:p w:rsidR="6C9AA338" w:rsidP="6C9AA338" w:rsidRDefault="6C9AA338" w14:paraId="3576AD20" w14:textId="5AE54C10">
      <w:pPr>
        <w:spacing w:after="0" w:line="240" w:lineRule="auto"/>
        <w:rPr>
          <w:rFonts w:ascii="Century Gothic" w:hAnsi="Century Gothic" w:eastAsia="Century Gothic" w:cs="Century Gothic"/>
          <w:sz w:val="24"/>
          <w:szCs w:val="24"/>
          <w:lang w:val="en-IN" w:eastAsia="en-IN"/>
        </w:rPr>
      </w:pPr>
    </w:p>
    <w:p w:rsidRPr="00BE3237" w:rsidR="5994D52E" w:rsidP="6C9AA338" w:rsidRDefault="5994D52E" w14:paraId="7253CF2E" w14:textId="5E4727EB">
      <w:pPr>
        <w:rPr>
          <w:rFonts w:ascii="Century Gothic" w:hAnsi="Century Gothic" w:eastAsia="Century Gothic" w:cs="Century Gothic"/>
          <w:b w:val="1"/>
          <w:bCs w:val="1"/>
          <w:color w:val="000000" w:themeColor="text1"/>
          <w:sz w:val="24"/>
          <w:szCs w:val="24"/>
        </w:rPr>
      </w:pPr>
      <w:r w:rsidRPr="6C9AA338" w:rsidR="5994D52E">
        <w:rPr>
          <w:rFonts w:ascii="Century Gothic" w:hAnsi="Century Gothic" w:eastAsia="Century Gothic" w:cs="Century Gothic"/>
          <w:b w:val="1"/>
          <w:bCs w:val="1"/>
          <w:color w:val="000000" w:themeColor="text1" w:themeTint="FF" w:themeShade="FF"/>
          <w:sz w:val="24"/>
          <w:szCs w:val="24"/>
        </w:rPr>
        <w:t>Affected Assets</w:t>
      </w:r>
    </w:p>
    <w:p w:rsidRPr="00B27EA3" w:rsidR="00B27EA3" w:rsidP="6C9AA338" w:rsidRDefault="163D28D2" w14:paraId="1889AE8A" w14:textId="256890A1">
      <w:pPr>
        <w:spacing w:after="0" w:line="240" w:lineRule="auto"/>
        <w:rPr>
          <w:rFonts w:ascii="Century Gothic" w:hAnsi="Century Gothic" w:eastAsia="Century Gothic" w:cs="Century Gothic"/>
          <w:color w:val="0070C0"/>
          <w:sz w:val="24"/>
          <w:szCs w:val="24"/>
          <w:lang w:val="en-IN"/>
        </w:rPr>
      </w:pPr>
      <w:r w:rsidRPr="6C9AA338" w:rsidR="71A7F2FA">
        <w:rPr>
          <w:rFonts w:ascii="Century Gothic" w:hAnsi="Century Gothic" w:eastAsia="Century Gothic" w:cs="Century Gothic"/>
          <w:color w:val="0070C0"/>
          <w:sz w:val="24"/>
          <w:szCs w:val="24"/>
          <w:lang w:val="en-IN"/>
        </w:rPr>
        <w:t>Web application</w:t>
      </w:r>
    </w:p>
    <w:p w:rsidR="71A7F2FA" w:rsidP="6C9AA338" w:rsidRDefault="71A7F2FA" w14:paraId="4AE8EBAE" w14:textId="79896C00">
      <w:pPr>
        <w:spacing w:after="0" w:line="240" w:lineRule="auto"/>
        <w:rPr>
          <w:rFonts w:ascii="Century Gothic" w:hAnsi="Century Gothic" w:eastAsia="Century Gothic" w:cs="Century Gothic"/>
          <w:color w:val="0070C0"/>
          <w:sz w:val="24"/>
          <w:szCs w:val="24"/>
          <w:lang w:val="en-IN"/>
        </w:rPr>
      </w:pPr>
      <w:r w:rsidRPr="6C9AA338" w:rsidR="71A7F2FA">
        <w:rPr>
          <w:rFonts w:ascii="Century Gothic" w:hAnsi="Century Gothic" w:eastAsia="Century Gothic" w:cs="Century Gothic"/>
          <w:color w:val="0070C0"/>
          <w:sz w:val="24"/>
          <w:szCs w:val="24"/>
          <w:lang w:val="en-IN"/>
        </w:rPr>
        <w:t xml:space="preserve">Data </w:t>
      </w:r>
    </w:p>
    <w:p w:rsidR="6C9AA338" w:rsidP="6C9AA338" w:rsidRDefault="6C9AA338" w14:paraId="65A6435F" w14:textId="4ABEB07E">
      <w:pPr>
        <w:spacing w:after="0" w:line="240" w:lineRule="auto"/>
        <w:rPr>
          <w:rFonts w:ascii="Century Gothic" w:hAnsi="Century Gothic" w:eastAsia="Century Gothic" w:cs="Century Gothic"/>
          <w:color w:val="0070C0"/>
          <w:sz w:val="24"/>
          <w:szCs w:val="24"/>
          <w:lang w:val="en-IN"/>
        </w:rPr>
      </w:pPr>
    </w:p>
    <w:p w:rsidR="049473D5" w:rsidP="6C9AA338" w:rsidRDefault="049473D5" w14:paraId="34CBF1AE" w14:textId="362DCE18">
      <w:pPr>
        <w:spacing w:after="0" w:line="240" w:lineRule="auto"/>
        <w:rPr>
          <w:rFonts w:ascii="Century Gothic" w:hAnsi="Century Gothic" w:eastAsia="Century Gothic" w:cs="Century Gothic"/>
          <w:sz w:val="24"/>
          <w:szCs w:val="24"/>
          <w:lang w:val="en-IN" w:eastAsia="en-IN"/>
        </w:rPr>
      </w:pPr>
    </w:p>
    <w:p w:rsidR="5994D52E" w:rsidP="6C9AA338" w:rsidRDefault="5994D52E" w14:paraId="69B7DB13" w14:textId="45A43B4F">
      <w:pPr>
        <w:rPr>
          <w:rFonts w:ascii="Century Gothic" w:hAnsi="Century Gothic" w:eastAsia="Century Gothic" w:cs="Century Gothic"/>
          <w:b w:val="1"/>
          <w:bCs w:val="1"/>
          <w:color w:val="000000" w:themeColor="text1"/>
          <w:sz w:val="24"/>
          <w:szCs w:val="24"/>
        </w:rPr>
      </w:pPr>
      <w:r w:rsidRPr="6C9AA338" w:rsidR="5994D52E">
        <w:rPr>
          <w:rFonts w:ascii="Century Gothic" w:hAnsi="Century Gothic" w:eastAsia="Century Gothic" w:cs="Century Gothic"/>
          <w:b w:val="1"/>
          <w:bCs w:val="1"/>
          <w:color w:val="000000" w:themeColor="text1" w:themeTint="FF" w:themeShade="FF"/>
          <w:sz w:val="24"/>
          <w:szCs w:val="24"/>
        </w:rPr>
        <w:t>Evidence</w:t>
      </w:r>
    </w:p>
    <w:p w:rsidR="6009D5C6" w:rsidP="6C9AA338" w:rsidRDefault="5B8841F3" w14:paraId="359C5AFF" w14:textId="0DAD2A9D">
      <w:pPr>
        <w:rPr>
          <w:rFonts w:ascii="Century Gothic" w:hAnsi="Century Gothic" w:eastAsia="Century Gothic" w:cs="Century Gothic"/>
          <w:color w:val="0070C0"/>
          <w:sz w:val="24"/>
          <w:szCs w:val="24"/>
        </w:rPr>
      </w:pPr>
      <w:r w:rsidRPr="6C9AA338" w:rsidR="5B8841F3">
        <w:rPr>
          <w:rFonts w:ascii="Century Gothic" w:hAnsi="Century Gothic" w:eastAsia="Century Gothic" w:cs="Century Gothic"/>
          <w:color w:val="0070C0"/>
          <w:sz w:val="24"/>
          <w:szCs w:val="24"/>
        </w:rPr>
        <w:t xml:space="preserve">Provide a </w:t>
      </w:r>
      <w:r w:rsidRPr="6C9AA338" w:rsidR="5B8841F3">
        <w:rPr>
          <w:rFonts w:ascii="Century Gothic" w:hAnsi="Century Gothic" w:eastAsia="Century Gothic" w:cs="Century Gothic"/>
          <w:color w:val="0070C0"/>
          <w:sz w:val="24"/>
          <w:szCs w:val="24"/>
        </w:rPr>
        <w:t>step by step</w:t>
      </w:r>
      <w:r w:rsidRPr="6C9AA338" w:rsidR="5B8841F3">
        <w:rPr>
          <w:rFonts w:ascii="Century Gothic" w:hAnsi="Century Gothic" w:eastAsia="Century Gothic" w:cs="Century Gothic"/>
          <w:color w:val="0070C0"/>
          <w:sz w:val="24"/>
          <w:szCs w:val="24"/>
        </w:rPr>
        <w:t xml:space="preserve"> guide on how to reproduce the vulnerability with screenshots</w:t>
      </w:r>
    </w:p>
    <w:p w:rsidR="6009D5C6" w:rsidP="6C9AA338" w:rsidRDefault="5B8841F3" w14:paraId="62DC162B" w14:textId="3351CB4F">
      <w:pPr>
        <w:rPr>
          <w:rFonts w:ascii="Century Gothic" w:hAnsi="Century Gothic" w:eastAsia="Century Gothic" w:cs="Century Gothic"/>
          <w:color w:val="0070C0"/>
          <w:sz w:val="24"/>
          <w:szCs w:val="24"/>
        </w:rPr>
      </w:pPr>
      <w:r w:rsidRPr="6C9AA338" w:rsidR="5B8841F3">
        <w:rPr>
          <w:rFonts w:ascii="Century Gothic" w:hAnsi="Century Gothic" w:eastAsia="Century Gothic" w:cs="Century Gothic"/>
          <w:color w:val="0070C0"/>
          <w:sz w:val="24"/>
          <w:szCs w:val="24"/>
        </w:rPr>
        <w:t xml:space="preserve"> Step 1.</w:t>
      </w:r>
      <w:r w:rsidRPr="6C9AA338" w:rsidR="4B3B7428">
        <w:rPr>
          <w:rFonts w:ascii="Century Gothic" w:hAnsi="Century Gothic" w:eastAsia="Century Gothic" w:cs="Century Gothic"/>
          <w:color w:val="0070C0"/>
          <w:sz w:val="24"/>
          <w:szCs w:val="24"/>
        </w:rPr>
        <w:t xml:space="preserve"> </w:t>
      </w:r>
      <w:r w:rsidRPr="6C9AA338" w:rsidR="3731348B">
        <w:rPr>
          <w:rFonts w:ascii="Century Gothic" w:hAnsi="Century Gothic" w:eastAsia="Century Gothic" w:cs="Century Gothic"/>
          <w:color w:val="0070C0"/>
          <w:sz w:val="24"/>
          <w:szCs w:val="24"/>
        </w:rPr>
        <w:t xml:space="preserve">Install </w:t>
      </w:r>
      <w:r w:rsidRPr="6C9AA338" w:rsidR="3731348B">
        <w:rPr>
          <w:rFonts w:ascii="Century Gothic" w:hAnsi="Century Gothic" w:eastAsia="Century Gothic" w:cs="Century Gothic"/>
          <w:color w:val="0070C0"/>
          <w:sz w:val="24"/>
          <w:szCs w:val="24"/>
        </w:rPr>
        <w:t>Wfuzz</w:t>
      </w:r>
      <w:r w:rsidRPr="6C9AA338" w:rsidR="3731348B">
        <w:rPr>
          <w:rFonts w:ascii="Century Gothic" w:hAnsi="Century Gothic" w:eastAsia="Century Gothic" w:cs="Century Gothic"/>
          <w:color w:val="0070C0"/>
          <w:sz w:val="24"/>
          <w:szCs w:val="24"/>
        </w:rPr>
        <w:t xml:space="preserve"> </w:t>
      </w:r>
    </w:p>
    <w:p w:rsidR="102F0D4A" w:rsidP="6C9AA338" w:rsidRDefault="102F0D4A" w14:paraId="77D98C3F" w14:textId="243E4EC9">
      <w:pPr>
        <w:rPr>
          <w:rFonts w:ascii="Century Gothic" w:hAnsi="Century Gothic" w:eastAsia="Century Gothic" w:cs="Century Gothic"/>
          <w:color w:val="0070C0"/>
          <w:sz w:val="24"/>
          <w:szCs w:val="24"/>
        </w:rPr>
      </w:pPr>
      <w:r w:rsidRPr="6C9AA338" w:rsidR="102F0D4A">
        <w:rPr>
          <w:rFonts w:ascii="Century Gothic" w:hAnsi="Century Gothic" w:eastAsia="Century Gothic" w:cs="Century Gothic"/>
          <w:color w:val="0070C0"/>
          <w:sz w:val="24"/>
          <w:szCs w:val="24"/>
        </w:rPr>
        <w:t>“</w:t>
      </w:r>
      <w:r w:rsidRPr="6C9AA338" w:rsidR="102F0D4A">
        <w:rPr>
          <w:rFonts w:ascii="Century Gothic" w:hAnsi="Century Gothic" w:eastAsia="Century Gothic" w:cs="Century Gothic"/>
          <w:color w:val="0070C0"/>
          <w:sz w:val="24"/>
          <w:szCs w:val="24"/>
        </w:rPr>
        <w:t>sudo</w:t>
      </w:r>
      <w:r w:rsidRPr="6C9AA338" w:rsidR="102F0D4A">
        <w:rPr>
          <w:rFonts w:ascii="Century Gothic" w:hAnsi="Century Gothic" w:eastAsia="Century Gothic" w:cs="Century Gothic"/>
          <w:color w:val="0070C0"/>
          <w:sz w:val="24"/>
          <w:szCs w:val="24"/>
        </w:rPr>
        <w:t xml:space="preserve"> apt-get install wfuzz” to install wfuzz </w:t>
      </w:r>
    </w:p>
    <w:p w:rsidR="102F0D4A" w:rsidP="6C9AA338" w:rsidRDefault="102F0D4A" w14:paraId="7ABE9610" w14:textId="6D325D01">
      <w:pPr>
        <w:pStyle w:val="Normal"/>
      </w:pPr>
      <w:r w:rsidR="102F0D4A">
        <w:drawing>
          <wp:inline wp14:editId="561AC1E7" wp14:anchorId="0343C8BB">
            <wp:extent cx="4972050" cy="2151368"/>
            <wp:effectExtent l="0" t="0" r="0" b="0"/>
            <wp:docPr id="523237974" name="" title=""/>
            <wp:cNvGraphicFramePr>
              <a:graphicFrameLocks noChangeAspect="1"/>
            </wp:cNvGraphicFramePr>
            <a:graphic>
              <a:graphicData uri="http://schemas.openxmlformats.org/drawingml/2006/picture">
                <pic:pic>
                  <pic:nvPicPr>
                    <pic:cNvPr id="0" name=""/>
                    <pic:cNvPicPr/>
                  </pic:nvPicPr>
                  <pic:blipFill>
                    <a:blip r:embed="R5bce2334cd0e422c">
                      <a:extLst>
                        <a:ext xmlns:a="http://schemas.openxmlformats.org/drawingml/2006/main" uri="{28A0092B-C50C-407E-A947-70E740481C1C}">
                          <a14:useLocalDpi val="0"/>
                        </a:ext>
                      </a:extLst>
                    </a:blip>
                    <a:stretch>
                      <a:fillRect/>
                    </a:stretch>
                  </pic:blipFill>
                  <pic:spPr>
                    <a:xfrm>
                      <a:off x="0" y="0"/>
                      <a:ext cx="4972050" cy="2151368"/>
                    </a:xfrm>
                    <a:prstGeom prst="rect">
                      <a:avLst/>
                    </a:prstGeom>
                  </pic:spPr>
                </pic:pic>
              </a:graphicData>
            </a:graphic>
          </wp:inline>
        </w:drawing>
      </w:r>
    </w:p>
    <w:p w:rsidR="67050727" w:rsidP="6C9AA338" w:rsidRDefault="67050727" w14:paraId="69DD537E" w14:textId="5445E1ED">
      <w:pPr>
        <w:pStyle w:val="Normal"/>
        <w:rPr>
          <w:rFonts w:ascii="Century Gothic" w:hAnsi="Century Gothic" w:eastAsia="Century Gothic" w:cs="Century Gothic"/>
          <w:color w:val="4471C4" w:themeColor="accent1" w:themeTint="FF" w:themeShade="FF"/>
        </w:rPr>
      </w:pPr>
    </w:p>
    <w:p w:rsidRPr="00BE3237" w:rsidR="00E911AA" w:rsidP="6C9AA338" w:rsidRDefault="00E911AA" w14:paraId="171DD5E4" w14:textId="22D881CD">
      <w:pPr>
        <w:pStyle w:val="Normal"/>
        <w:suppressLineNumbers w:val="0"/>
        <w:bidi w:val="0"/>
        <w:spacing w:before="0" w:beforeAutospacing="off" w:after="160" w:afterAutospacing="off" w:line="259" w:lineRule="auto"/>
        <w:ind w:left="0" w:right="0"/>
        <w:jc w:val="left"/>
        <w:rPr>
          <w:rFonts w:ascii="Century Gothic" w:hAnsi="Century Gothic" w:eastAsia="Century Gothic" w:cs="Century Gothic"/>
          <w:color w:val="0070C0"/>
          <w:sz w:val="24"/>
          <w:szCs w:val="24"/>
        </w:rPr>
      </w:pPr>
      <w:r w:rsidRPr="6C9AA338" w:rsidR="5B8841F3">
        <w:rPr>
          <w:rFonts w:ascii="Century Gothic" w:hAnsi="Century Gothic" w:eastAsia="Century Gothic" w:cs="Century Gothic"/>
          <w:color w:val="0070C0"/>
          <w:sz w:val="24"/>
          <w:szCs w:val="24"/>
        </w:rPr>
        <w:t xml:space="preserve">Step 2. </w:t>
      </w:r>
      <w:r w:rsidRPr="6C9AA338" w:rsidR="72666CE8">
        <w:rPr>
          <w:rFonts w:ascii="Century Gothic" w:hAnsi="Century Gothic" w:eastAsia="Century Gothic" w:cs="Century Gothic"/>
          <w:color w:val="0070C0"/>
          <w:sz w:val="24"/>
          <w:szCs w:val="24"/>
        </w:rPr>
        <w:t xml:space="preserve"> </w:t>
      </w:r>
      <w:r w:rsidRPr="6C9AA338" w:rsidR="09CE253B">
        <w:rPr>
          <w:rFonts w:ascii="Century Gothic" w:hAnsi="Century Gothic" w:eastAsia="Century Gothic" w:cs="Century Gothic"/>
          <w:color w:val="0070C0"/>
          <w:sz w:val="24"/>
          <w:szCs w:val="24"/>
        </w:rPr>
        <w:t>discover .txt files to scan the web server</w:t>
      </w:r>
    </w:p>
    <w:p w:rsidRPr="00BE3237" w:rsidR="00E911AA" w:rsidP="6C9AA338" w:rsidRDefault="00E911AA" w14:paraId="086ACAC6" w14:textId="0EBE433F">
      <w:pPr>
        <w:pStyle w:val="Normal"/>
        <w:rPr>
          <w:rFonts w:ascii="Calibri" w:hAnsi="Calibri" w:eastAsia="Calibri" w:cs="Calibri"/>
          <w:noProof w:val="0"/>
          <w:sz w:val="22"/>
          <w:szCs w:val="22"/>
          <w:lang w:val="en-US"/>
        </w:rPr>
      </w:pPr>
      <w:r w:rsidR="09CE253B">
        <w:drawing>
          <wp:inline wp14:editId="19A9E2A6" wp14:anchorId="63387180">
            <wp:extent cx="5943600" cy="971550"/>
            <wp:effectExtent l="0" t="0" r="0" b="0"/>
            <wp:docPr id="461403331" name="" title=""/>
            <wp:cNvGraphicFramePr>
              <a:graphicFrameLocks noChangeAspect="1"/>
            </wp:cNvGraphicFramePr>
            <a:graphic>
              <a:graphicData uri="http://schemas.openxmlformats.org/drawingml/2006/picture">
                <pic:pic>
                  <pic:nvPicPr>
                    <pic:cNvPr id="0" name=""/>
                    <pic:cNvPicPr/>
                  </pic:nvPicPr>
                  <pic:blipFill>
                    <a:blip r:embed="Rf435498731894b4e">
                      <a:extLst>
                        <a:ext xmlns:a="http://schemas.openxmlformats.org/drawingml/2006/main" uri="{28A0092B-C50C-407E-A947-70E740481C1C}">
                          <a14:useLocalDpi val="0"/>
                        </a:ext>
                      </a:extLst>
                    </a:blip>
                    <a:stretch>
                      <a:fillRect/>
                    </a:stretch>
                  </pic:blipFill>
                  <pic:spPr>
                    <a:xfrm>
                      <a:off x="0" y="0"/>
                      <a:ext cx="5943600" cy="971550"/>
                    </a:xfrm>
                    <a:prstGeom prst="rect">
                      <a:avLst/>
                    </a:prstGeom>
                  </pic:spPr>
                </pic:pic>
              </a:graphicData>
            </a:graphic>
          </wp:inline>
        </w:drawing>
      </w:r>
      <w:r w:rsidRPr="6C9AA338" w:rsidR="69B0E406">
        <w:rPr>
          <w:rFonts w:ascii="Calibri" w:hAnsi="Calibri" w:eastAsia="Calibri" w:cs="Calibri"/>
          <w:noProof w:val="0"/>
          <w:sz w:val="22"/>
          <w:szCs w:val="22"/>
          <w:lang w:val="en-US"/>
        </w:rPr>
        <w:t>I am going to use three different text files: one general file (big.txt) and two related to webservices (ws-dirs.txt and ws-files.txt).</w:t>
      </w:r>
    </w:p>
    <w:p w:rsidR="69B0E406" w:rsidP="6C9AA338" w:rsidRDefault="69B0E406" w14:paraId="2B922668" w14:textId="0766B0A5">
      <w:pPr>
        <w:pStyle w:val="Normal"/>
      </w:pPr>
      <w:r w:rsidR="69B0E406">
        <w:drawing>
          <wp:inline wp14:editId="26C3AB96" wp14:anchorId="53D149DC">
            <wp:extent cx="5943600" cy="323850"/>
            <wp:effectExtent l="0" t="0" r="0" b="0"/>
            <wp:docPr id="1813544127" name="" title=""/>
            <wp:cNvGraphicFramePr>
              <a:graphicFrameLocks noChangeAspect="1"/>
            </wp:cNvGraphicFramePr>
            <a:graphic>
              <a:graphicData uri="http://schemas.openxmlformats.org/drawingml/2006/picture">
                <pic:pic>
                  <pic:nvPicPr>
                    <pic:cNvPr id="0" name=""/>
                    <pic:cNvPicPr/>
                  </pic:nvPicPr>
                  <pic:blipFill>
                    <a:blip r:embed="Rfed6f77d7bcb4a8f">
                      <a:extLst>
                        <a:ext xmlns:a="http://schemas.openxmlformats.org/drawingml/2006/main" uri="{28A0092B-C50C-407E-A947-70E740481C1C}">
                          <a14:useLocalDpi val="0"/>
                        </a:ext>
                      </a:extLst>
                    </a:blip>
                    <a:stretch>
                      <a:fillRect/>
                    </a:stretch>
                  </pic:blipFill>
                  <pic:spPr>
                    <a:xfrm>
                      <a:off x="0" y="0"/>
                      <a:ext cx="5943600" cy="323850"/>
                    </a:xfrm>
                    <a:prstGeom prst="rect">
                      <a:avLst/>
                    </a:prstGeom>
                  </pic:spPr>
                </pic:pic>
              </a:graphicData>
            </a:graphic>
          </wp:inline>
        </w:drawing>
      </w:r>
      <w:r w:rsidR="69B0E406">
        <w:drawing>
          <wp:inline wp14:editId="681F768A" wp14:anchorId="179E387C">
            <wp:extent cx="5943600" cy="1266825"/>
            <wp:effectExtent l="0" t="0" r="0" b="0"/>
            <wp:docPr id="21423182" name="" title=""/>
            <wp:cNvGraphicFramePr>
              <a:graphicFrameLocks noChangeAspect="1"/>
            </wp:cNvGraphicFramePr>
            <a:graphic>
              <a:graphicData uri="http://schemas.openxmlformats.org/drawingml/2006/picture">
                <pic:pic>
                  <pic:nvPicPr>
                    <pic:cNvPr id="0" name=""/>
                    <pic:cNvPicPr/>
                  </pic:nvPicPr>
                  <pic:blipFill>
                    <a:blip r:embed="R2e7df425ca5c4674">
                      <a:extLst>
                        <a:ext xmlns:a="http://schemas.openxmlformats.org/drawingml/2006/main" uri="{28A0092B-C50C-407E-A947-70E740481C1C}">
                          <a14:useLocalDpi val="0"/>
                        </a:ext>
                      </a:extLst>
                    </a:blip>
                    <a:stretch>
                      <a:fillRect/>
                    </a:stretch>
                  </pic:blipFill>
                  <pic:spPr>
                    <a:xfrm>
                      <a:off x="0" y="0"/>
                      <a:ext cx="5943600" cy="1266825"/>
                    </a:xfrm>
                    <a:prstGeom prst="rect">
                      <a:avLst/>
                    </a:prstGeom>
                  </pic:spPr>
                </pic:pic>
              </a:graphicData>
            </a:graphic>
          </wp:inline>
        </w:drawing>
      </w:r>
    </w:p>
    <w:p w:rsidR="69B0E406" w:rsidP="6C9AA338" w:rsidRDefault="69B0E406" w14:paraId="40F9C5C3" w14:textId="0E54CF27">
      <w:pPr>
        <w:pStyle w:val="Normal"/>
        <w:suppressLineNumbers w:val="0"/>
        <w:bidi w:val="0"/>
        <w:spacing w:before="0" w:beforeAutospacing="off" w:after="160" w:afterAutospacing="off" w:line="259" w:lineRule="auto"/>
        <w:ind w:left="0" w:right="0"/>
        <w:jc w:val="left"/>
        <w:rPr>
          <w:rFonts w:ascii="Century Gothic" w:hAnsi="Century Gothic" w:eastAsia="Century Gothic" w:cs="Century Gothic"/>
          <w:color w:val="0070C0"/>
          <w:sz w:val="24"/>
          <w:szCs w:val="24"/>
        </w:rPr>
      </w:pPr>
      <w:r w:rsidRPr="6C9AA338" w:rsidR="69B0E406">
        <w:rPr>
          <w:rFonts w:ascii="Century Gothic" w:hAnsi="Century Gothic" w:eastAsia="Century Gothic" w:cs="Century Gothic"/>
          <w:color w:val="0070C0"/>
          <w:sz w:val="24"/>
          <w:szCs w:val="24"/>
        </w:rPr>
        <w:t xml:space="preserve">Step 3.  scan the web application </w:t>
      </w:r>
    </w:p>
    <w:p w:rsidR="69B0E406" w:rsidP="6C9AA338" w:rsidRDefault="69B0E406" w14:paraId="0EF75AA7" w14:textId="1CBA5CC5">
      <w:pPr>
        <w:pStyle w:val="Normal"/>
        <w:suppressLineNumbers w:val="0"/>
        <w:bidi w:val="0"/>
        <w:spacing w:before="0" w:beforeAutospacing="off" w:after="160" w:afterAutospacing="off" w:line="259" w:lineRule="auto"/>
        <w:ind w:left="0" w:right="0"/>
        <w:jc w:val="left"/>
        <w:rPr>
          <w:rFonts w:ascii="Century Gothic" w:hAnsi="Century Gothic" w:eastAsia="Century Gothic" w:cs="Century Gothic"/>
          <w:b w:val="1"/>
          <w:bCs w:val="1"/>
          <w:color w:val="auto"/>
          <w:sz w:val="22"/>
          <w:szCs w:val="22"/>
        </w:rPr>
      </w:pPr>
      <w:r w:rsidRPr="6C9AA338" w:rsidR="69B0E406">
        <w:rPr>
          <w:rFonts w:ascii="Century Gothic" w:hAnsi="Century Gothic" w:eastAsia="Century Gothic" w:cs="Century Gothic"/>
          <w:b w:val="1"/>
          <w:bCs w:val="1"/>
          <w:color w:val="auto"/>
          <w:sz w:val="22"/>
          <w:szCs w:val="22"/>
        </w:rPr>
        <w:t>“</w:t>
      </w:r>
      <w:r w:rsidRPr="6C9AA338" w:rsidR="69B0E406">
        <w:rPr>
          <w:rFonts w:ascii="Century Gothic" w:hAnsi="Century Gothic" w:eastAsia="Century Gothic" w:cs="Century Gothic"/>
          <w:b w:val="1"/>
          <w:bCs w:val="1"/>
          <w:color w:val="auto"/>
          <w:sz w:val="22"/>
          <w:szCs w:val="22"/>
        </w:rPr>
        <w:t>wfuzz</w:t>
      </w:r>
      <w:r w:rsidRPr="6C9AA338" w:rsidR="69B0E406">
        <w:rPr>
          <w:rFonts w:ascii="Century Gothic" w:hAnsi="Century Gothic" w:eastAsia="Century Gothic" w:cs="Century Gothic"/>
          <w:b w:val="1"/>
          <w:bCs w:val="1"/>
          <w:color w:val="auto"/>
          <w:sz w:val="22"/>
          <w:szCs w:val="22"/>
        </w:rPr>
        <w:t xml:space="preserve"> -c -w /</w:t>
      </w:r>
      <w:r w:rsidRPr="6C9AA338" w:rsidR="69B0E406">
        <w:rPr>
          <w:rFonts w:ascii="Century Gothic" w:hAnsi="Century Gothic" w:eastAsia="Century Gothic" w:cs="Century Gothic"/>
          <w:b w:val="1"/>
          <w:bCs w:val="1"/>
          <w:color w:val="auto"/>
          <w:sz w:val="22"/>
          <w:szCs w:val="22"/>
        </w:rPr>
        <w:t>usr</w:t>
      </w:r>
      <w:r w:rsidRPr="6C9AA338" w:rsidR="69B0E406">
        <w:rPr>
          <w:rFonts w:ascii="Century Gothic" w:hAnsi="Century Gothic" w:eastAsia="Century Gothic" w:cs="Century Gothic"/>
          <w:b w:val="1"/>
          <w:bCs w:val="1"/>
          <w:color w:val="auto"/>
          <w:sz w:val="22"/>
          <w:szCs w:val="22"/>
        </w:rPr>
        <w:t>/share/wordlists/</w:t>
      </w:r>
      <w:r w:rsidRPr="6C9AA338" w:rsidR="69B0E406">
        <w:rPr>
          <w:rFonts w:ascii="Century Gothic" w:hAnsi="Century Gothic" w:eastAsia="Century Gothic" w:cs="Century Gothic"/>
          <w:b w:val="1"/>
          <w:bCs w:val="1"/>
          <w:color w:val="auto"/>
          <w:sz w:val="22"/>
          <w:szCs w:val="22"/>
        </w:rPr>
        <w:t>wfuzz</w:t>
      </w:r>
      <w:r w:rsidRPr="6C9AA338" w:rsidR="69B0E406">
        <w:rPr>
          <w:rFonts w:ascii="Century Gothic" w:hAnsi="Century Gothic" w:eastAsia="Century Gothic" w:cs="Century Gothic"/>
          <w:b w:val="1"/>
          <w:bCs w:val="1"/>
          <w:color w:val="auto"/>
          <w:sz w:val="22"/>
          <w:szCs w:val="22"/>
        </w:rPr>
        <w:t>/general/big.txt --</w:t>
      </w:r>
      <w:r w:rsidRPr="6C9AA338" w:rsidR="69B0E406">
        <w:rPr>
          <w:rFonts w:ascii="Century Gothic" w:hAnsi="Century Gothic" w:eastAsia="Century Gothic" w:cs="Century Gothic"/>
          <w:b w:val="1"/>
          <w:bCs w:val="1"/>
          <w:color w:val="auto"/>
          <w:sz w:val="22"/>
          <w:szCs w:val="22"/>
        </w:rPr>
        <w:t>hc</w:t>
      </w:r>
      <w:r w:rsidRPr="6C9AA338" w:rsidR="69B0E406">
        <w:rPr>
          <w:rFonts w:ascii="Century Gothic" w:hAnsi="Century Gothic" w:eastAsia="Century Gothic" w:cs="Century Gothic"/>
          <w:b w:val="1"/>
          <w:bCs w:val="1"/>
          <w:color w:val="auto"/>
          <w:sz w:val="22"/>
          <w:szCs w:val="22"/>
        </w:rPr>
        <w:t xml:space="preserve"> 404 </w:t>
      </w:r>
      <w:hyperlink r:id="Rd6e16755aa9245e6">
        <w:r w:rsidRPr="6C9AA338" w:rsidR="69B0E406">
          <w:rPr>
            <w:rStyle w:val="Hyperlink"/>
            <w:rFonts w:ascii="Century Gothic" w:hAnsi="Century Gothic" w:eastAsia="Century Gothic" w:cs="Century Gothic"/>
            <w:b w:val="1"/>
            <w:bCs w:val="1"/>
            <w:sz w:val="22"/>
            <w:szCs w:val="22"/>
          </w:rPr>
          <w:t>http://localhost:8080/FUZZ</w:t>
        </w:r>
      </w:hyperlink>
      <w:r w:rsidRPr="6C9AA338" w:rsidR="69B0E406">
        <w:rPr>
          <w:rFonts w:ascii="Century Gothic" w:hAnsi="Century Gothic" w:eastAsia="Century Gothic" w:cs="Century Gothic"/>
          <w:b w:val="1"/>
          <w:bCs w:val="1"/>
          <w:color w:val="auto"/>
          <w:sz w:val="22"/>
          <w:szCs w:val="22"/>
        </w:rPr>
        <w:t>”</w:t>
      </w:r>
    </w:p>
    <w:p w:rsidR="69B0E406" w:rsidP="6C9AA338" w:rsidRDefault="69B0E406" w14:paraId="01DD4A48" w14:textId="7FA9427A">
      <w:pPr>
        <w:pStyle w:val="Normal"/>
        <w:bidi w:val="0"/>
        <w:spacing w:before="0" w:beforeAutospacing="off" w:after="160" w:afterAutospacing="off" w:line="259" w:lineRule="auto"/>
        <w:ind w:left="0" w:right="0"/>
        <w:jc w:val="left"/>
      </w:pPr>
      <w:r w:rsidR="69B0E406">
        <w:drawing>
          <wp:inline wp14:editId="056ACBD9" wp14:anchorId="0174DE3C">
            <wp:extent cx="5495925" cy="3540644"/>
            <wp:effectExtent l="0" t="0" r="0" b="0"/>
            <wp:docPr id="22913683" name="" title=""/>
            <wp:cNvGraphicFramePr>
              <a:graphicFrameLocks noChangeAspect="1"/>
            </wp:cNvGraphicFramePr>
            <a:graphic>
              <a:graphicData uri="http://schemas.openxmlformats.org/drawingml/2006/picture">
                <pic:pic>
                  <pic:nvPicPr>
                    <pic:cNvPr id="0" name=""/>
                    <pic:cNvPicPr/>
                  </pic:nvPicPr>
                  <pic:blipFill>
                    <a:blip r:embed="R176630a89f0d4218">
                      <a:extLst>
                        <a:ext xmlns:a="http://schemas.openxmlformats.org/drawingml/2006/main" uri="{28A0092B-C50C-407E-A947-70E740481C1C}">
                          <a14:useLocalDpi val="0"/>
                        </a:ext>
                      </a:extLst>
                    </a:blip>
                    <a:stretch>
                      <a:fillRect/>
                    </a:stretch>
                  </pic:blipFill>
                  <pic:spPr>
                    <a:xfrm>
                      <a:off x="0" y="0"/>
                      <a:ext cx="5495925" cy="3540644"/>
                    </a:xfrm>
                    <a:prstGeom prst="rect">
                      <a:avLst/>
                    </a:prstGeom>
                  </pic:spPr>
                </pic:pic>
              </a:graphicData>
            </a:graphic>
          </wp:inline>
        </w:drawing>
      </w:r>
    </w:p>
    <w:p w:rsidR="69B0E406" w:rsidP="6C9AA338" w:rsidRDefault="69B0E406" w14:paraId="4CCF4B46" w14:textId="2EF3E9F3">
      <w:pPr>
        <w:pStyle w:val="Normal"/>
        <w:bidi w:val="0"/>
        <w:spacing w:before="0" w:beforeAutospacing="off" w:after="160" w:afterAutospacing="off" w:line="259" w:lineRule="auto"/>
        <w:ind w:left="0" w:right="0"/>
        <w:jc w:val="left"/>
        <w:rPr>
          <w:b w:val="1"/>
          <w:bCs w:val="1"/>
        </w:rPr>
      </w:pPr>
      <w:r w:rsidRPr="6C9AA338" w:rsidR="69B0E406">
        <w:rPr>
          <w:b w:val="1"/>
          <w:bCs w:val="1"/>
        </w:rPr>
        <w:t>“</w:t>
      </w:r>
      <w:r w:rsidRPr="6C9AA338" w:rsidR="69B0E406">
        <w:rPr>
          <w:b w:val="1"/>
          <w:bCs w:val="1"/>
        </w:rPr>
        <w:t>wfuzz</w:t>
      </w:r>
      <w:r w:rsidRPr="6C9AA338" w:rsidR="69B0E406">
        <w:rPr>
          <w:b w:val="1"/>
          <w:bCs w:val="1"/>
        </w:rPr>
        <w:t xml:space="preserve"> -c -w /</w:t>
      </w:r>
      <w:r w:rsidRPr="6C9AA338" w:rsidR="69B0E406">
        <w:rPr>
          <w:b w:val="1"/>
          <w:bCs w:val="1"/>
        </w:rPr>
        <w:t>usr</w:t>
      </w:r>
      <w:r w:rsidRPr="6C9AA338" w:rsidR="69B0E406">
        <w:rPr>
          <w:b w:val="1"/>
          <w:bCs w:val="1"/>
        </w:rPr>
        <w:t>/share/wordlists/</w:t>
      </w:r>
      <w:r w:rsidRPr="6C9AA338" w:rsidR="69B0E406">
        <w:rPr>
          <w:b w:val="1"/>
          <w:bCs w:val="1"/>
        </w:rPr>
        <w:t>wfuzz</w:t>
      </w:r>
      <w:r w:rsidRPr="6C9AA338" w:rsidR="69B0E406">
        <w:rPr>
          <w:b w:val="1"/>
          <w:bCs w:val="1"/>
        </w:rPr>
        <w:t>/webservices/ws-dirs.txt --</w:t>
      </w:r>
      <w:r w:rsidRPr="6C9AA338" w:rsidR="69B0E406">
        <w:rPr>
          <w:b w:val="1"/>
          <w:bCs w:val="1"/>
        </w:rPr>
        <w:t>hc</w:t>
      </w:r>
      <w:r w:rsidRPr="6C9AA338" w:rsidR="69B0E406">
        <w:rPr>
          <w:b w:val="1"/>
          <w:bCs w:val="1"/>
        </w:rPr>
        <w:t xml:space="preserve"> 404 </w:t>
      </w:r>
      <w:hyperlink r:id="Rde91389692a9490b">
        <w:r w:rsidRPr="6C9AA338" w:rsidR="69B0E406">
          <w:rPr>
            <w:rStyle w:val="Hyperlink"/>
            <w:b w:val="1"/>
            <w:bCs w:val="1"/>
          </w:rPr>
          <w:t>http://localhost:8080/FUZZ</w:t>
        </w:r>
      </w:hyperlink>
      <w:r w:rsidRPr="6C9AA338" w:rsidR="69B0E406">
        <w:rPr>
          <w:b w:val="1"/>
          <w:bCs w:val="1"/>
        </w:rPr>
        <w:t>”</w:t>
      </w:r>
    </w:p>
    <w:p w:rsidR="69B0E406" w:rsidP="6C9AA338" w:rsidRDefault="69B0E406" w14:paraId="19B970F1" w14:textId="5D78C741">
      <w:pPr>
        <w:pStyle w:val="Normal"/>
        <w:bidi w:val="0"/>
        <w:spacing w:before="0" w:beforeAutospacing="off" w:after="160" w:afterAutospacing="off" w:line="259" w:lineRule="auto"/>
        <w:ind w:left="0" w:right="0"/>
        <w:jc w:val="left"/>
      </w:pPr>
      <w:r w:rsidR="69B0E406">
        <w:drawing>
          <wp:inline wp14:editId="5B27A253" wp14:anchorId="4CFD1DF4">
            <wp:extent cx="5943600" cy="2638425"/>
            <wp:effectExtent l="0" t="0" r="0" b="0"/>
            <wp:docPr id="679476334" name="" title=""/>
            <wp:cNvGraphicFramePr>
              <a:graphicFrameLocks noChangeAspect="1"/>
            </wp:cNvGraphicFramePr>
            <a:graphic>
              <a:graphicData uri="http://schemas.openxmlformats.org/drawingml/2006/picture">
                <pic:pic>
                  <pic:nvPicPr>
                    <pic:cNvPr id="0" name=""/>
                    <pic:cNvPicPr/>
                  </pic:nvPicPr>
                  <pic:blipFill>
                    <a:blip r:embed="R6f5688dda589433a">
                      <a:extLst>
                        <a:ext xmlns:a="http://schemas.openxmlformats.org/drawingml/2006/main" uri="{28A0092B-C50C-407E-A947-70E740481C1C}">
                          <a14:useLocalDpi val="0"/>
                        </a:ext>
                      </a:extLst>
                    </a:blip>
                    <a:stretch>
                      <a:fillRect/>
                    </a:stretch>
                  </pic:blipFill>
                  <pic:spPr>
                    <a:xfrm>
                      <a:off x="0" y="0"/>
                      <a:ext cx="5943600" cy="2638425"/>
                    </a:xfrm>
                    <a:prstGeom prst="rect">
                      <a:avLst/>
                    </a:prstGeom>
                  </pic:spPr>
                </pic:pic>
              </a:graphicData>
            </a:graphic>
          </wp:inline>
        </w:drawing>
      </w:r>
      <w:r w:rsidRPr="6C9AA338" w:rsidR="69B0E406">
        <w:rPr>
          <w:b w:val="1"/>
          <w:bCs w:val="1"/>
        </w:rPr>
        <w:t>“</w:t>
      </w:r>
      <w:r w:rsidRPr="6C9AA338" w:rsidR="1B607F1C">
        <w:rPr>
          <w:b w:val="1"/>
          <w:bCs w:val="1"/>
        </w:rPr>
        <w:t>wfuzz</w:t>
      </w:r>
      <w:r w:rsidRPr="6C9AA338" w:rsidR="1B607F1C">
        <w:rPr>
          <w:b w:val="1"/>
          <w:bCs w:val="1"/>
        </w:rPr>
        <w:t xml:space="preserve"> -c -w /</w:t>
      </w:r>
      <w:r w:rsidRPr="6C9AA338" w:rsidR="1B607F1C">
        <w:rPr>
          <w:b w:val="1"/>
          <w:bCs w:val="1"/>
        </w:rPr>
        <w:t>usr</w:t>
      </w:r>
      <w:r w:rsidRPr="6C9AA338" w:rsidR="1B607F1C">
        <w:rPr>
          <w:b w:val="1"/>
          <w:bCs w:val="1"/>
        </w:rPr>
        <w:t>/share/wordlists/</w:t>
      </w:r>
      <w:r w:rsidRPr="6C9AA338" w:rsidR="1B607F1C">
        <w:rPr>
          <w:b w:val="1"/>
          <w:bCs w:val="1"/>
        </w:rPr>
        <w:t>wfuzz</w:t>
      </w:r>
      <w:r w:rsidRPr="6C9AA338" w:rsidR="1B607F1C">
        <w:rPr>
          <w:b w:val="1"/>
          <w:bCs w:val="1"/>
        </w:rPr>
        <w:t>/webservices/ws-files.txt --</w:t>
      </w:r>
      <w:r w:rsidRPr="6C9AA338" w:rsidR="1B607F1C">
        <w:rPr>
          <w:b w:val="1"/>
          <w:bCs w:val="1"/>
        </w:rPr>
        <w:t>hc</w:t>
      </w:r>
      <w:r w:rsidRPr="6C9AA338" w:rsidR="1B607F1C">
        <w:rPr>
          <w:b w:val="1"/>
          <w:bCs w:val="1"/>
        </w:rPr>
        <w:t xml:space="preserve"> 404 http://localhost:8080/FUZZ </w:t>
      </w:r>
      <w:r w:rsidRPr="6C9AA338" w:rsidR="1B607F1C">
        <w:rPr>
          <w:b w:val="1"/>
          <w:bCs w:val="1"/>
        </w:rPr>
        <w:t xml:space="preserve">  ”</w:t>
      </w:r>
    </w:p>
    <w:p w:rsidR="1B607F1C" w:rsidP="6C9AA338" w:rsidRDefault="1B607F1C" w14:paraId="731C3193" w14:textId="5B729ADE">
      <w:pPr>
        <w:pStyle w:val="Normal"/>
        <w:bidi w:val="0"/>
        <w:spacing w:before="0" w:beforeAutospacing="off" w:after="160" w:afterAutospacing="off" w:line="259" w:lineRule="auto"/>
        <w:ind w:left="0" w:right="0"/>
        <w:jc w:val="left"/>
      </w:pPr>
      <w:r w:rsidR="1B607F1C">
        <w:drawing>
          <wp:inline wp14:editId="275FEBF1" wp14:anchorId="7798016E">
            <wp:extent cx="5943600" cy="2733675"/>
            <wp:effectExtent l="0" t="0" r="0" b="0"/>
            <wp:docPr id="1872956673" name="" title=""/>
            <wp:cNvGraphicFramePr>
              <a:graphicFrameLocks noChangeAspect="1"/>
            </wp:cNvGraphicFramePr>
            <a:graphic>
              <a:graphicData uri="http://schemas.openxmlformats.org/drawingml/2006/picture">
                <pic:pic>
                  <pic:nvPicPr>
                    <pic:cNvPr id="0" name=""/>
                    <pic:cNvPicPr/>
                  </pic:nvPicPr>
                  <pic:blipFill>
                    <a:blip r:embed="Rf5998143891343cb">
                      <a:extLst>
                        <a:ext xmlns:a="http://schemas.openxmlformats.org/drawingml/2006/main" uri="{28A0092B-C50C-407E-A947-70E740481C1C}">
                          <a14:useLocalDpi val="0"/>
                        </a:ext>
                      </a:extLst>
                    </a:blip>
                    <a:stretch>
                      <a:fillRect/>
                    </a:stretch>
                  </pic:blipFill>
                  <pic:spPr>
                    <a:xfrm>
                      <a:off x="0" y="0"/>
                      <a:ext cx="5943600" cy="2733675"/>
                    </a:xfrm>
                    <a:prstGeom prst="rect">
                      <a:avLst/>
                    </a:prstGeom>
                  </pic:spPr>
                </pic:pic>
              </a:graphicData>
            </a:graphic>
          </wp:inline>
        </w:drawing>
      </w:r>
    </w:p>
    <w:p w:rsidR="60EF1708" w:rsidP="6C9AA338" w:rsidRDefault="60EF1708" w14:paraId="27AC4DFF" w14:textId="3C23698E">
      <w:pPr>
        <w:pStyle w:val="Normal"/>
      </w:pPr>
      <w:r w:rsidRPr="6C9AA338" w:rsidR="60EF1708">
        <w:rPr>
          <w:rFonts w:ascii="Calibri" w:hAnsi="Calibri" w:eastAsia="Calibri" w:cs="Calibri"/>
          <w:noProof w:val="0"/>
          <w:sz w:val="22"/>
          <w:szCs w:val="22"/>
          <w:lang w:val="en-US"/>
        </w:rPr>
        <w:t>Discovered hidden files such as WSDL, DISCO, and web pages including CSS, images, JS, test, Test, and TEST.</w:t>
      </w:r>
    </w:p>
    <w:p w:rsidRPr="00BE3237" w:rsidR="00E911AA" w:rsidP="7BB48651" w:rsidRDefault="00E911AA" w14:paraId="1FAF75F1" w14:textId="42E02D9A">
      <w:pPr>
        <w:pStyle w:val="Normal"/>
      </w:pPr>
    </w:p>
    <w:p w:rsidR="6B95B38A" w:rsidP="6C9AA338" w:rsidRDefault="6B95B38A" w14:paraId="6C1E7155" w14:textId="555592CB">
      <w:pPr>
        <w:pStyle w:val="Normal"/>
        <w:rPr>
          <w:rFonts w:ascii="Century Gothic" w:hAnsi="Century Gothic" w:eastAsia="Century Gothic" w:cs="Century Gothic"/>
          <w:noProof w:val="0"/>
          <w:color w:val="4471C4" w:themeColor="accent1" w:themeTint="FF" w:themeShade="FF"/>
          <w:sz w:val="22"/>
          <w:szCs w:val="22"/>
          <w:lang w:val="en-US"/>
        </w:rPr>
      </w:pPr>
    </w:p>
    <w:p w:rsidR="6C9AA338" w:rsidP="6C9AA338" w:rsidRDefault="6C9AA338" w14:paraId="69FE3259" w14:textId="0A07497E">
      <w:pPr>
        <w:pStyle w:val="Normal"/>
        <w:rPr>
          <w:rFonts w:ascii="Century Gothic" w:hAnsi="Century Gothic" w:eastAsia="Century Gothic" w:cs="Century Gothic"/>
          <w:noProof w:val="0"/>
          <w:color w:val="4471C4"/>
          <w:sz w:val="22"/>
          <w:szCs w:val="22"/>
          <w:lang w:val="en-US"/>
        </w:rPr>
      </w:pPr>
    </w:p>
    <w:p w:rsidR="6C9AA338" w:rsidP="6C9AA338" w:rsidRDefault="6C9AA338" w14:paraId="29FD6805" w14:textId="0299D710">
      <w:pPr>
        <w:pStyle w:val="Normal"/>
        <w:rPr>
          <w:rFonts w:ascii="Century Gothic" w:hAnsi="Century Gothic" w:eastAsia="Century Gothic" w:cs="Century Gothic"/>
          <w:noProof w:val="0"/>
          <w:color w:val="4471C4"/>
          <w:sz w:val="22"/>
          <w:szCs w:val="22"/>
          <w:lang w:val="en-US"/>
        </w:rPr>
      </w:pPr>
    </w:p>
    <w:p w:rsidR="00EA6E3F" w:rsidP="6C9AA338" w:rsidRDefault="5994D52E" w14:paraId="61667506" w14:textId="530C80A3">
      <w:pPr>
        <w:rPr>
          <w:rFonts w:ascii="Century Gothic" w:hAnsi="Century Gothic" w:eastAsia="Century Gothic" w:cs="Century Gothic"/>
          <w:b w:val="1"/>
          <w:bCs w:val="1"/>
          <w:noProof/>
          <w:color w:val="000000" w:themeColor="text1"/>
          <w:sz w:val="24"/>
          <w:szCs w:val="24"/>
        </w:rPr>
      </w:pPr>
      <w:r w:rsidRPr="6C9AA338" w:rsidR="5994D52E">
        <w:rPr>
          <w:rFonts w:ascii="Century Gothic" w:hAnsi="Century Gothic" w:eastAsia="Century Gothic" w:cs="Century Gothic"/>
          <w:b w:val="1"/>
          <w:bCs w:val="1"/>
          <w:color w:val="000000" w:themeColor="text1" w:themeTint="FF" w:themeShade="FF"/>
          <w:sz w:val="24"/>
          <w:szCs w:val="24"/>
        </w:rPr>
        <w:t>Remediation Advice</w:t>
      </w:r>
    </w:p>
    <w:p w:rsidR="4D6EB6D0" w:rsidP="6C9AA338" w:rsidRDefault="4D6EB6D0" w14:paraId="5CBEDF74" w14:textId="51E7D1C8">
      <w:pPr>
        <w:rPr>
          <w:rFonts w:ascii="Century Gothic" w:hAnsi="Century Gothic" w:eastAsia="Century Gothic" w:cs="Century Gothic"/>
          <w:b w:val="1"/>
          <w:bCs w:val="1"/>
          <w:color w:val="000000" w:themeColor="text1" w:themeTint="FF" w:themeShade="FF"/>
          <w:sz w:val="24"/>
          <w:szCs w:val="24"/>
        </w:rPr>
      </w:pPr>
      <w:r w:rsidRPr="6C9AA338" w:rsidR="4D6EB6D0">
        <w:rPr>
          <w:rFonts w:ascii="Century Gothic" w:hAnsi="Century Gothic" w:eastAsia="Century Gothic" w:cs="Century Gothic"/>
          <w:b w:val="0"/>
          <w:bCs w:val="0"/>
          <w:color w:val="000000" w:themeColor="text1" w:themeTint="FF" w:themeShade="FF"/>
          <w:sz w:val="22"/>
          <w:szCs w:val="22"/>
        </w:rPr>
        <w:t xml:space="preserve">Rate limiting: </w:t>
      </w:r>
    </w:p>
    <w:p w:rsidR="4D6EB6D0" w:rsidP="6C9AA338" w:rsidRDefault="4D6EB6D0" w14:paraId="4C971E96" w14:textId="5541F1C5">
      <w:pPr>
        <w:pStyle w:val="Normal"/>
      </w:pPr>
      <w:r w:rsidRPr="6C9AA338" w:rsidR="4D6EB6D0">
        <w:rPr>
          <w:rFonts w:ascii="Century Gothic" w:hAnsi="Century Gothic" w:eastAsia="Century Gothic" w:cs="Century Gothic"/>
          <w:noProof w:val="0"/>
          <w:sz w:val="22"/>
          <w:szCs w:val="22"/>
          <w:lang w:val="en-US"/>
        </w:rPr>
        <w:t>limiting</w:t>
      </w:r>
      <w:r w:rsidRPr="6C9AA338" w:rsidR="4D6EB6D0">
        <w:rPr>
          <w:rFonts w:ascii="Century Gothic" w:hAnsi="Century Gothic" w:eastAsia="Century Gothic" w:cs="Century Gothic"/>
          <w:noProof w:val="0"/>
          <w:sz w:val="22"/>
          <w:szCs w:val="22"/>
          <w:lang w:val="en-US"/>
        </w:rPr>
        <w:t xml:space="preserve"> the number of requests from a specific IP address within a certain </w:t>
      </w:r>
      <w:r w:rsidRPr="6C9AA338" w:rsidR="4D6EB6D0">
        <w:rPr>
          <w:rFonts w:ascii="Century Gothic" w:hAnsi="Century Gothic" w:eastAsia="Century Gothic" w:cs="Century Gothic"/>
          <w:noProof w:val="0"/>
          <w:sz w:val="22"/>
          <w:szCs w:val="22"/>
          <w:lang w:val="en-US"/>
        </w:rPr>
        <w:t>timeframe</w:t>
      </w:r>
      <w:r w:rsidRPr="6C9AA338" w:rsidR="4D6EB6D0">
        <w:rPr>
          <w:rFonts w:ascii="Century Gothic" w:hAnsi="Century Gothic" w:eastAsia="Century Gothic" w:cs="Century Gothic"/>
          <w:noProof w:val="0"/>
          <w:sz w:val="22"/>
          <w:szCs w:val="22"/>
          <w:lang w:val="en-US"/>
        </w:rPr>
        <w:t>,</w:t>
      </w:r>
    </w:p>
    <w:p w:rsidR="4D6EB6D0" w:rsidP="6C9AA338" w:rsidRDefault="4D6EB6D0" w14:paraId="3EA8B164" w14:textId="5CB0A579">
      <w:pPr>
        <w:rPr>
          <w:rFonts w:ascii="Century Gothic" w:hAnsi="Century Gothic" w:eastAsia="Century Gothic" w:cs="Century Gothic"/>
          <w:b w:val="0"/>
          <w:bCs w:val="0"/>
          <w:color w:val="000000" w:themeColor="text1" w:themeTint="FF" w:themeShade="FF"/>
          <w:sz w:val="22"/>
          <w:szCs w:val="22"/>
        </w:rPr>
      </w:pPr>
      <w:r w:rsidRPr="6C9AA338" w:rsidR="4D6EB6D0">
        <w:rPr>
          <w:rFonts w:ascii="Century Gothic" w:hAnsi="Century Gothic" w:eastAsia="Century Gothic" w:cs="Century Gothic"/>
          <w:b w:val="0"/>
          <w:bCs w:val="0"/>
          <w:color w:val="000000" w:themeColor="text1" w:themeTint="FF" w:themeShade="FF"/>
          <w:sz w:val="22"/>
          <w:szCs w:val="22"/>
        </w:rPr>
        <w:t>IP blocking:</w:t>
      </w:r>
    </w:p>
    <w:p w:rsidR="4D6EB6D0" w:rsidP="6C9AA338" w:rsidRDefault="4D6EB6D0" w14:paraId="2F6AE37E" w14:textId="3693C5D8">
      <w:pPr>
        <w:rPr>
          <w:rFonts w:ascii="Century Gothic" w:hAnsi="Century Gothic" w:eastAsia="Century Gothic" w:cs="Century Gothic"/>
          <w:b w:val="0"/>
          <w:bCs w:val="0"/>
          <w:color w:val="000000" w:themeColor="text1" w:themeTint="FF" w:themeShade="FF"/>
          <w:sz w:val="22"/>
          <w:szCs w:val="22"/>
        </w:rPr>
      </w:pPr>
      <w:r w:rsidRPr="6C9AA338" w:rsidR="4D6EB6D0">
        <w:rPr>
          <w:rFonts w:ascii="Century Gothic" w:hAnsi="Century Gothic" w:eastAsia="Century Gothic" w:cs="Century Gothic"/>
          <w:b w:val="0"/>
          <w:bCs w:val="0"/>
          <w:color w:val="000000" w:themeColor="text1" w:themeTint="FF" w:themeShade="FF"/>
          <w:sz w:val="22"/>
          <w:szCs w:val="22"/>
        </w:rPr>
        <w:t>block IP addresses if abnormal traffic is detected</w:t>
      </w:r>
    </w:p>
    <w:p w:rsidR="4D6EB6D0" w:rsidP="6C9AA338" w:rsidRDefault="4D6EB6D0" w14:paraId="3C013F7F" w14:textId="497CED31">
      <w:pPr>
        <w:rPr>
          <w:rFonts w:ascii="Century Gothic" w:hAnsi="Century Gothic" w:eastAsia="Century Gothic" w:cs="Century Gothic"/>
          <w:b w:val="0"/>
          <w:bCs w:val="0"/>
          <w:color w:val="000000" w:themeColor="text1" w:themeTint="FF" w:themeShade="FF"/>
          <w:sz w:val="22"/>
          <w:szCs w:val="22"/>
        </w:rPr>
      </w:pPr>
      <w:r w:rsidRPr="6C9AA338" w:rsidR="4D6EB6D0">
        <w:rPr>
          <w:rFonts w:ascii="Century Gothic" w:hAnsi="Century Gothic" w:eastAsia="Century Gothic" w:cs="Century Gothic"/>
          <w:b w:val="0"/>
          <w:bCs w:val="0"/>
          <w:color w:val="000000" w:themeColor="text1" w:themeTint="FF" w:themeShade="FF"/>
          <w:sz w:val="22"/>
          <w:szCs w:val="22"/>
        </w:rPr>
        <w:t>WAF:</w:t>
      </w:r>
    </w:p>
    <w:p w:rsidR="4D6EB6D0" w:rsidP="6C9AA338" w:rsidRDefault="4D6EB6D0" w14:paraId="3E1C61B3" w14:textId="436A2F5B">
      <w:pPr>
        <w:rPr>
          <w:rFonts w:ascii="Century Gothic" w:hAnsi="Century Gothic" w:eastAsia="Century Gothic" w:cs="Century Gothic"/>
          <w:b w:val="0"/>
          <w:bCs w:val="0"/>
          <w:color w:val="000000" w:themeColor="text1" w:themeTint="FF" w:themeShade="FF"/>
          <w:sz w:val="22"/>
          <w:szCs w:val="22"/>
        </w:rPr>
      </w:pPr>
      <w:r w:rsidRPr="6C9AA338" w:rsidR="4D6EB6D0">
        <w:rPr>
          <w:rFonts w:ascii="Century Gothic" w:hAnsi="Century Gothic" w:eastAsia="Century Gothic" w:cs="Century Gothic"/>
          <w:b w:val="0"/>
          <w:bCs w:val="0"/>
          <w:color w:val="000000" w:themeColor="text1" w:themeTint="FF" w:themeShade="FF"/>
          <w:sz w:val="22"/>
          <w:szCs w:val="22"/>
        </w:rPr>
        <w:t xml:space="preserve">A WAF can detect the characteristics of tools like </w:t>
      </w:r>
      <w:r w:rsidRPr="6C9AA338" w:rsidR="4D6EB6D0">
        <w:rPr>
          <w:rFonts w:ascii="Century Gothic" w:hAnsi="Century Gothic" w:eastAsia="Century Gothic" w:cs="Century Gothic"/>
          <w:b w:val="0"/>
          <w:bCs w:val="0"/>
          <w:color w:val="000000" w:themeColor="text1" w:themeTint="FF" w:themeShade="FF"/>
          <w:sz w:val="22"/>
          <w:szCs w:val="22"/>
        </w:rPr>
        <w:t>Wfuzz</w:t>
      </w:r>
      <w:r w:rsidRPr="6C9AA338" w:rsidR="4D6EB6D0">
        <w:rPr>
          <w:rFonts w:ascii="Century Gothic" w:hAnsi="Century Gothic" w:eastAsia="Century Gothic" w:cs="Century Gothic"/>
          <w:b w:val="0"/>
          <w:bCs w:val="0"/>
          <w:color w:val="000000" w:themeColor="text1" w:themeTint="FF" w:themeShade="FF"/>
          <w:sz w:val="22"/>
          <w:szCs w:val="22"/>
        </w:rPr>
        <w:t xml:space="preserve"> and can automatically block.</w:t>
      </w:r>
    </w:p>
    <w:p w:rsidR="1E172337" w:rsidP="6C9AA338" w:rsidRDefault="1E172337" w14:paraId="7B1F8889" w14:textId="4E8BC41E">
      <w:pPr>
        <w:rPr>
          <w:rFonts w:ascii="Century Gothic" w:hAnsi="Century Gothic" w:eastAsia="Century Gothic" w:cs="Century Gothic"/>
          <w:b w:val="1"/>
          <w:bCs w:val="1"/>
          <w:color w:val="000000" w:themeColor="text1"/>
          <w:sz w:val="24"/>
          <w:szCs w:val="24"/>
        </w:rPr>
      </w:pPr>
      <w:r w:rsidRPr="6C9AA338" w:rsidR="1E172337">
        <w:rPr>
          <w:rFonts w:ascii="Century Gothic" w:hAnsi="Century Gothic" w:eastAsia="Century Gothic" w:cs="Century Gothic"/>
          <w:b w:val="1"/>
          <w:bCs w:val="1"/>
          <w:color w:val="000000" w:themeColor="text1" w:themeTint="FF" w:themeShade="FF"/>
          <w:sz w:val="24"/>
          <w:szCs w:val="24"/>
        </w:rPr>
        <w:t>References</w:t>
      </w:r>
    </w:p>
    <w:p w:rsidR="08CE5EF2" w:rsidP="6C9AA338" w:rsidRDefault="08CE5EF2" w14:paraId="457E6C4A" w14:textId="36F499B3">
      <w:pPr>
        <w:pStyle w:val="Normal"/>
        <w:spacing w:after="0" w:line="240" w:lineRule="auto"/>
        <w:rPr>
          <w:rFonts w:ascii="Century Gothic" w:hAnsi="Century Gothic" w:eastAsia="Century Gothic" w:cs="Century Gothic"/>
          <w:sz w:val="24"/>
          <w:szCs w:val="24"/>
          <w:lang w:val="en-IN" w:eastAsia="en-IN"/>
        </w:rPr>
      </w:pPr>
      <w:hyperlink r:id="Rbfe066ebb4e345fb">
        <w:r w:rsidRPr="6C9AA338" w:rsidR="2F8AEEFC">
          <w:rPr>
            <w:rStyle w:val="Hyperlink"/>
            <w:rFonts w:ascii="Century Gothic" w:hAnsi="Century Gothic" w:eastAsia="Century Gothic" w:cs="Century Gothic"/>
            <w:sz w:val="24"/>
            <w:szCs w:val="24"/>
            <w:lang w:val="en-IN" w:eastAsia="en-IN"/>
          </w:rPr>
          <w:t>https://github.com/xmendez/wfuzz</w:t>
        </w:r>
      </w:hyperlink>
    </w:p>
    <w:p w:rsidR="2F8AEEFC" w:rsidP="6C9AA338" w:rsidRDefault="2F8AEEFC" w14:paraId="066FF837" w14:textId="7470BA47">
      <w:pPr>
        <w:pStyle w:val="Normal"/>
        <w:spacing w:after="0" w:line="240" w:lineRule="auto"/>
        <w:rPr>
          <w:rFonts w:ascii="Century Gothic" w:hAnsi="Century Gothic" w:eastAsia="Century Gothic" w:cs="Century Gothic"/>
          <w:sz w:val="24"/>
          <w:szCs w:val="24"/>
          <w:lang w:val="en-IN" w:eastAsia="en-IN"/>
        </w:rPr>
      </w:pPr>
      <w:hyperlink r:id="R59242a16fd134242">
        <w:r w:rsidRPr="6C9AA338" w:rsidR="2F8AEEFC">
          <w:rPr>
            <w:rStyle w:val="Hyperlink"/>
            <w:rFonts w:ascii="Century Gothic" w:hAnsi="Century Gothic" w:eastAsia="Century Gothic" w:cs="Century Gothic"/>
            <w:sz w:val="24"/>
            <w:szCs w:val="24"/>
            <w:lang w:val="en-IN" w:eastAsia="en-IN"/>
          </w:rPr>
          <w:t>https://www.kali.org/tools/wfuzz/</w:t>
        </w:r>
      </w:hyperlink>
    </w:p>
    <w:p w:rsidR="6C9AA338" w:rsidP="6C9AA338" w:rsidRDefault="6C9AA338" w14:paraId="06800C00" w14:textId="71FFB10E">
      <w:pPr>
        <w:pStyle w:val="Normal"/>
        <w:spacing w:after="0" w:line="240" w:lineRule="auto"/>
        <w:rPr>
          <w:rFonts w:ascii="Century Gothic" w:hAnsi="Century Gothic" w:eastAsia="Century Gothic" w:cs="Century Gothic"/>
          <w:sz w:val="24"/>
          <w:szCs w:val="24"/>
          <w:lang w:val="en-IN" w:eastAsia="en-IN"/>
        </w:rPr>
      </w:pPr>
    </w:p>
    <w:p w:rsidR="15591512" w:rsidP="6C9AA338" w:rsidRDefault="15591512" w14:paraId="623F4A6E" w14:textId="6B711D5D">
      <w:pPr>
        <w:rPr>
          <w:rFonts w:ascii="Century Gothic" w:hAnsi="Century Gothic" w:eastAsia="Century Gothic" w:cs="Century Gothic"/>
          <w:b w:val="1"/>
          <w:bCs w:val="1"/>
          <w:color w:val="000000" w:themeColor="text1"/>
          <w:sz w:val="24"/>
          <w:szCs w:val="24"/>
        </w:rPr>
      </w:pPr>
      <w:r w:rsidRPr="6C9AA338" w:rsidR="15591512">
        <w:rPr>
          <w:rFonts w:ascii="Century Gothic" w:hAnsi="Century Gothic" w:eastAsia="Century Gothic" w:cs="Century Gothic"/>
          <w:b w:val="1"/>
          <w:bCs w:val="1"/>
          <w:color w:val="000000" w:themeColor="text1" w:themeTint="FF" w:themeShade="FF"/>
          <w:sz w:val="24"/>
          <w:szCs w:val="24"/>
        </w:rPr>
        <w:t>Contact Details</w:t>
      </w:r>
    </w:p>
    <w:p w:rsidR="172618E7" w:rsidP="6C9AA338" w:rsidRDefault="172618E7" w14:paraId="03AF0224" w14:textId="3A847018">
      <w:pPr>
        <w:pStyle w:val="Normal"/>
        <w:suppressLineNumbers w:val="0"/>
        <w:bidi w:val="0"/>
        <w:spacing w:before="0" w:beforeAutospacing="off" w:after="0" w:afterAutospacing="off" w:line="240" w:lineRule="auto"/>
        <w:ind w:left="0" w:right="0"/>
        <w:jc w:val="left"/>
        <w:rPr>
          <w:rFonts w:ascii="Century Gothic" w:hAnsi="Century Gothic" w:eastAsia="Century Gothic" w:cs="Century Gothic"/>
          <w:noProof w:val="0"/>
          <w:color w:val="0070C0"/>
          <w:sz w:val="24"/>
          <w:szCs w:val="24"/>
          <w:lang w:val="en-US"/>
        </w:rPr>
      </w:pPr>
      <w:r w:rsidRPr="6C9AA338" w:rsidR="172618E7">
        <w:rPr>
          <w:rFonts w:ascii="Century Gothic" w:hAnsi="Century Gothic" w:eastAsia="Century Gothic" w:cs="Century Gothic"/>
          <w:noProof w:val="0"/>
          <w:color w:val="0070C0"/>
          <w:sz w:val="24"/>
          <w:szCs w:val="24"/>
          <w:lang w:val="en-US"/>
        </w:rPr>
        <w:t>Byeongnam Choe (s222106547@deakin.edu.au)</w:t>
      </w:r>
    </w:p>
    <w:p w:rsidR="49DCC0F2" w:rsidP="6C9AA338" w:rsidRDefault="49DCC0F2" w14:paraId="2078A367" w14:textId="09FF34FC">
      <w:pPr>
        <w:pStyle w:val="Normal"/>
        <w:rPr>
          <w:rFonts w:ascii="Century Gothic" w:hAnsi="Century Gothic" w:eastAsia="Century Gothic" w:cs="Century Gothic"/>
          <w:b w:val="1"/>
          <w:bCs w:val="1"/>
          <w:color w:val="000000" w:themeColor="text1"/>
          <w:sz w:val="24"/>
          <w:szCs w:val="24"/>
        </w:rPr>
      </w:pPr>
    </w:p>
    <w:p w:rsidR="6009D5C6" w:rsidP="6C9AA338" w:rsidRDefault="2EB418EB" w14:paraId="3B8E6FBF" w14:textId="3567A5C4">
      <w:pPr>
        <w:rPr>
          <w:rFonts w:ascii="Century Gothic" w:hAnsi="Century Gothic" w:eastAsia="Century Gothic" w:cs="Century Gothic"/>
          <w:b w:val="1"/>
          <w:bCs w:val="1"/>
          <w:color w:val="000000" w:themeColor="text1"/>
          <w:sz w:val="24"/>
          <w:szCs w:val="24"/>
        </w:rPr>
      </w:pPr>
      <w:r w:rsidRPr="6C9AA338" w:rsidR="2EB418EB">
        <w:rPr>
          <w:rFonts w:ascii="Century Gothic" w:hAnsi="Century Gothic" w:eastAsia="Century Gothic" w:cs="Century Gothic"/>
          <w:b w:val="1"/>
          <w:bCs w:val="1"/>
          <w:color w:val="000000" w:themeColor="text1" w:themeTint="FF" w:themeShade="FF"/>
          <w:sz w:val="24"/>
          <w:szCs w:val="24"/>
        </w:rPr>
        <w:t>Pentest Leader Feedback.</w:t>
      </w:r>
    </w:p>
    <w:p w:rsidRPr="00686EE4" w:rsidR="00686EE4" w:rsidP="6C9AA338" w:rsidRDefault="00686EE4" w14:paraId="7B00A0F7" w14:textId="00621683">
      <w:pPr>
        <w:pStyle w:val="Normal"/>
        <w:suppressLineNumbers w:val="0"/>
        <w:bidi w:val="0"/>
        <w:spacing w:before="0" w:beforeAutospacing="off" w:after="0" w:afterAutospacing="off" w:line="240" w:lineRule="auto"/>
        <w:ind w:left="0" w:right="0"/>
        <w:jc w:val="left"/>
        <w:rPr>
          <w:rFonts w:ascii="Century Gothic" w:hAnsi="Century Gothic" w:eastAsia="Century Gothic" w:cs="Century Gothic"/>
          <w:color w:val="0070C0"/>
          <w:sz w:val="24"/>
          <w:szCs w:val="24"/>
        </w:rPr>
      </w:pPr>
      <w:r w:rsidRPr="6C9AA338" w:rsidR="03DEE5A3">
        <w:rPr>
          <w:rFonts w:ascii="Century Gothic" w:hAnsi="Century Gothic" w:eastAsia="Century Gothic" w:cs="Century Gothic"/>
          <w:color w:val="0070C0"/>
          <w:sz w:val="24"/>
          <w:szCs w:val="24"/>
        </w:rPr>
        <w:t>The lead will provide feedback to enact on</w:t>
      </w:r>
    </w:p>
    <w:p w:rsidRPr="00BE3237" w:rsidR="6009D5C6" w:rsidP="6C9AA338" w:rsidRDefault="6009D5C6" w14:paraId="0092E0A1" w14:textId="4CEAFA75">
      <w:pPr>
        <w:rPr>
          <w:rFonts w:ascii="Century Gothic" w:hAnsi="Century Gothic" w:eastAsia="Century Gothic" w:cs="Century Gothic"/>
          <w:b w:val="1"/>
          <w:bCs w:val="1"/>
          <w:color w:val="000000" w:themeColor="text1"/>
          <w:sz w:val="24"/>
          <w:szCs w:val="24"/>
        </w:rPr>
      </w:pPr>
    </w:p>
    <w:p w:rsidRPr="00BE3237" w:rsidR="6009D5C6" w:rsidP="6C9AA338" w:rsidRDefault="6009D5C6" w14:paraId="2D381EA0" w14:textId="1E518D83">
      <w:pPr>
        <w:rPr>
          <w:rFonts w:ascii="Century Gothic" w:hAnsi="Century Gothic" w:eastAsia="Century Gothic" w:cs="Century Gothic"/>
        </w:rPr>
      </w:pPr>
    </w:p>
    <w:p w:rsidRPr="00BE3237" w:rsidR="6009D5C6" w:rsidP="6C9AA338" w:rsidRDefault="6009D5C6" w14:paraId="399CA9A2" w14:textId="427116F2">
      <w:pPr>
        <w:rPr>
          <w:rFonts w:ascii="Century Gothic" w:hAnsi="Century Gothic" w:eastAsia="Century Gothic" w:cs="Century Gothic"/>
        </w:rPr>
      </w:pPr>
    </w:p>
    <w:sectPr w:rsidRPr="00BE3237" w:rsidR="6009D5C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E417C" w:rsidP="00CA27D7" w:rsidRDefault="00EE417C" w14:paraId="347CE4C0" w14:textId="77777777">
      <w:pPr>
        <w:spacing w:after="0" w:line="240" w:lineRule="auto"/>
      </w:pPr>
      <w:r>
        <w:separator/>
      </w:r>
    </w:p>
  </w:endnote>
  <w:endnote w:type="continuationSeparator" w:id="0">
    <w:p w:rsidR="00EE417C" w:rsidP="00CA27D7" w:rsidRDefault="00EE417C" w14:paraId="2DF73140" w14:textId="77777777">
      <w:pPr>
        <w:spacing w:after="0" w:line="240" w:lineRule="auto"/>
      </w:pPr>
      <w:r>
        <w:continuationSeparator/>
      </w:r>
    </w:p>
  </w:endnote>
  <w:endnote w:type="continuationNotice" w:id="1">
    <w:p w:rsidR="00EE417C" w:rsidRDefault="00EE417C" w14:paraId="6CE6828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altName w:val="Calibri"/>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E417C" w:rsidP="00CA27D7" w:rsidRDefault="00EE417C" w14:paraId="70D887EA" w14:textId="77777777">
      <w:pPr>
        <w:spacing w:after="0" w:line="240" w:lineRule="auto"/>
      </w:pPr>
      <w:r>
        <w:separator/>
      </w:r>
    </w:p>
  </w:footnote>
  <w:footnote w:type="continuationSeparator" w:id="0">
    <w:p w:rsidR="00EE417C" w:rsidP="00CA27D7" w:rsidRDefault="00EE417C" w14:paraId="48124B2A" w14:textId="77777777">
      <w:pPr>
        <w:spacing w:after="0" w:line="240" w:lineRule="auto"/>
      </w:pPr>
      <w:r>
        <w:continuationSeparator/>
      </w:r>
    </w:p>
  </w:footnote>
  <w:footnote w:type="continuationNotice" w:id="1">
    <w:p w:rsidR="00EE417C" w:rsidRDefault="00EE417C" w14:paraId="546D0E32"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56F82"/>
    <w:multiLevelType w:val="hybridMultilevel"/>
    <w:tmpl w:val="896C9E9E"/>
    <w:lvl w:ilvl="0" w:tplc="BF025D9A">
      <w:start w:val="1"/>
      <w:numFmt w:val="bullet"/>
      <w:lvlText w:val="♦"/>
      <w:lvlJc w:val="left"/>
      <w:pPr>
        <w:ind w:left="720" w:hanging="360"/>
      </w:pPr>
      <w:rPr>
        <w:rFonts w:hint="default" w:ascii="Courier New" w:hAnsi="Courier New"/>
      </w:rPr>
    </w:lvl>
    <w:lvl w:ilvl="1" w:tplc="674643A8">
      <w:start w:val="1"/>
      <w:numFmt w:val="bullet"/>
      <w:lvlText w:val="o"/>
      <w:lvlJc w:val="left"/>
      <w:pPr>
        <w:ind w:left="1440" w:hanging="360"/>
      </w:pPr>
      <w:rPr>
        <w:rFonts w:hint="default" w:ascii="Courier New" w:hAnsi="Courier New"/>
      </w:rPr>
    </w:lvl>
    <w:lvl w:ilvl="2" w:tplc="DC6E1D86">
      <w:start w:val="1"/>
      <w:numFmt w:val="bullet"/>
      <w:lvlText w:val=""/>
      <w:lvlJc w:val="left"/>
      <w:pPr>
        <w:ind w:left="2160" w:hanging="360"/>
      </w:pPr>
      <w:rPr>
        <w:rFonts w:hint="default" w:ascii="Wingdings" w:hAnsi="Wingdings"/>
      </w:rPr>
    </w:lvl>
    <w:lvl w:ilvl="3" w:tplc="20943F16">
      <w:start w:val="1"/>
      <w:numFmt w:val="bullet"/>
      <w:lvlText w:val=""/>
      <w:lvlJc w:val="left"/>
      <w:pPr>
        <w:ind w:left="2880" w:hanging="360"/>
      </w:pPr>
      <w:rPr>
        <w:rFonts w:hint="default" w:ascii="Symbol" w:hAnsi="Symbol"/>
      </w:rPr>
    </w:lvl>
    <w:lvl w:ilvl="4" w:tplc="9E604462">
      <w:start w:val="1"/>
      <w:numFmt w:val="bullet"/>
      <w:lvlText w:val="o"/>
      <w:lvlJc w:val="left"/>
      <w:pPr>
        <w:ind w:left="3600" w:hanging="360"/>
      </w:pPr>
      <w:rPr>
        <w:rFonts w:hint="default" w:ascii="Courier New" w:hAnsi="Courier New"/>
      </w:rPr>
    </w:lvl>
    <w:lvl w:ilvl="5" w:tplc="D75EA916">
      <w:start w:val="1"/>
      <w:numFmt w:val="bullet"/>
      <w:lvlText w:val=""/>
      <w:lvlJc w:val="left"/>
      <w:pPr>
        <w:ind w:left="4320" w:hanging="360"/>
      </w:pPr>
      <w:rPr>
        <w:rFonts w:hint="default" w:ascii="Wingdings" w:hAnsi="Wingdings"/>
      </w:rPr>
    </w:lvl>
    <w:lvl w:ilvl="6" w:tplc="4EB84110">
      <w:start w:val="1"/>
      <w:numFmt w:val="bullet"/>
      <w:lvlText w:val=""/>
      <w:lvlJc w:val="left"/>
      <w:pPr>
        <w:ind w:left="5040" w:hanging="360"/>
      </w:pPr>
      <w:rPr>
        <w:rFonts w:hint="default" w:ascii="Symbol" w:hAnsi="Symbol"/>
      </w:rPr>
    </w:lvl>
    <w:lvl w:ilvl="7" w:tplc="984E51DE">
      <w:start w:val="1"/>
      <w:numFmt w:val="bullet"/>
      <w:lvlText w:val="o"/>
      <w:lvlJc w:val="left"/>
      <w:pPr>
        <w:ind w:left="5760" w:hanging="360"/>
      </w:pPr>
      <w:rPr>
        <w:rFonts w:hint="default" w:ascii="Courier New" w:hAnsi="Courier New"/>
      </w:rPr>
    </w:lvl>
    <w:lvl w:ilvl="8" w:tplc="255C8D44">
      <w:start w:val="1"/>
      <w:numFmt w:val="bullet"/>
      <w:lvlText w:val=""/>
      <w:lvlJc w:val="left"/>
      <w:pPr>
        <w:ind w:left="6480" w:hanging="360"/>
      </w:pPr>
      <w:rPr>
        <w:rFonts w:hint="default" w:ascii="Wingdings" w:hAnsi="Wingdings"/>
      </w:rPr>
    </w:lvl>
  </w:abstractNum>
  <w:abstractNum w:abstractNumId="1" w15:restartNumberingAfterBreak="0">
    <w:nsid w:val="112F0A73"/>
    <w:multiLevelType w:val="hybridMultilevel"/>
    <w:tmpl w:val="2130B4C4"/>
    <w:lvl w:ilvl="0" w:tplc="5CAA55EA">
      <w:start w:val="1"/>
      <w:numFmt w:val="decimal"/>
      <w:lvlText w:val="%1."/>
      <w:lvlJc w:val="left"/>
      <w:pPr>
        <w:ind w:left="720" w:hanging="360"/>
      </w:pPr>
    </w:lvl>
    <w:lvl w:ilvl="1" w:tplc="69320B52">
      <w:start w:val="1"/>
      <w:numFmt w:val="lowerLetter"/>
      <w:lvlText w:val="%2."/>
      <w:lvlJc w:val="left"/>
      <w:pPr>
        <w:ind w:left="1440" w:hanging="360"/>
      </w:pPr>
    </w:lvl>
    <w:lvl w:ilvl="2" w:tplc="B61CD654">
      <w:start w:val="1"/>
      <w:numFmt w:val="lowerRoman"/>
      <w:lvlText w:val="%3."/>
      <w:lvlJc w:val="right"/>
      <w:pPr>
        <w:ind w:left="2160" w:hanging="180"/>
      </w:pPr>
    </w:lvl>
    <w:lvl w:ilvl="3" w:tplc="0F1CED2C">
      <w:start w:val="1"/>
      <w:numFmt w:val="decimal"/>
      <w:lvlText w:val="%4."/>
      <w:lvlJc w:val="left"/>
      <w:pPr>
        <w:ind w:left="2880" w:hanging="360"/>
      </w:pPr>
    </w:lvl>
    <w:lvl w:ilvl="4" w:tplc="38162986">
      <w:start w:val="1"/>
      <w:numFmt w:val="lowerLetter"/>
      <w:lvlText w:val="%5."/>
      <w:lvlJc w:val="left"/>
      <w:pPr>
        <w:ind w:left="3600" w:hanging="360"/>
      </w:pPr>
    </w:lvl>
    <w:lvl w:ilvl="5" w:tplc="6F9E81DC">
      <w:start w:val="1"/>
      <w:numFmt w:val="lowerRoman"/>
      <w:lvlText w:val="%6."/>
      <w:lvlJc w:val="right"/>
      <w:pPr>
        <w:ind w:left="4320" w:hanging="180"/>
      </w:pPr>
    </w:lvl>
    <w:lvl w:ilvl="6" w:tplc="79180B9E">
      <w:start w:val="1"/>
      <w:numFmt w:val="decimal"/>
      <w:lvlText w:val="%7."/>
      <w:lvlJc w:val="left"/>
      <w:pPr>
        <w:ind w:left="5040" w:hanging="360"/>
      </w:pPr>
    </w:lvl>
    <w:lvl w:ilvl="7" w:tplc="21C4CF1C">
      <w:start w:val="1"/>
      <w:numFmt w:val="lowerLetter"/>
      <w:lvlText w:val="%8."/>
      <w:lvlJc w:val="left"/>
      <w:pPr>
        <w:ind w:left="5760" w:hanging="360"/>
      </w:pPr>
    </w:lvl>
    <w:lvl w:ilvl="8" w:tplc="FBEC240A">
      <w:start w:val="1"/>
      <w:numFmt w:val="lowerRoman"/>
      <w:lvlText w:val="%9."/>
      <w:lvlJc w:val="right"/>
      <w:pPr>
        <w:ind w:left="6480" w:hanging="180"/>
      </w:pPr>
    </w:lvl>
  </w:abstractNum>
  <w:abstractNum w:abstractNumId="2" w15:restartNumberingAfterBreak="0">
    <w:nsid w:val="238D41F4"/>
    <w:multiLevelType w:val="hybridMultilevel"/>
    <w:tmpl w:val="63F6639E"/>
    <w:lvl w:ilvl="0" w:tplc="32D20BAC">
      <w:start w:val="1"/>
      <w:numFmt w:val="bullet"/>
      <w:lvlText w:val=""/>
      <w:lvlJc w:val="left"/>
      <w:pPr>
        <w:ind w:left="720" w:hanging="360"/>
      </w:pPr>
      <w:rPr>
        <w:rFonts w:hint="default" w:ascii="Symbol" w:hAnsi="Symbol"/>
      </w:rPr>
    </w:lvl>
    <w:lvl w:ilvl="1" w:tplc="28406C5A">
      <w:start w:val="1"/>
      <w:numFmt w:val="bullet"/>
      <w:lvlText w:val="o"/>
      <w:lvlJc w:val="left"/>
      <w:pPr>
        <w:ind w:left="1440" w:hanging="360"/>
      </w:pPr>
      <w:rPr>
        <w:rFonts w:hint="default" w:ascii="Courier New" w:hAnsi="Courier New"/>
      </w:rPr>
    </w:lvl>
    <w:lvl w:ilvl="2" w:tplc="2E7CB8C2">
      <w:start w:val="1"/>
      <w:numFmt w:val="bullet"/>
      <w:lvlText w:val=""/>
      <w:lvlJc w:val="left"/>
      <w:pPr>
        <w:ind w:left="2160" w:hanging="360"/>
      </w:pPr>
      <w:rPr>
        <w:rFonts w:hint="default" w:ascii="Wingdings" w:hAnsi="Wingdings"/>
      </w:rPr>
    </w:lvl>
    <w:lvl w:ilvl="3" w:tplc="70FA99E0">
      <w:start w:val="1"/>
      <w:numFmt w:val="bullet"/>
      <w:lvlText w:val=""/>
      <w:lvlJc w:val="left"/>
      <w:pPr>
        <w:ind w:left="2880" w:hanging="360"/>
      </w:pPr>
      <w:rPr>
        <w:rFonts w:hint="default" w:ascii="Symbol" w:hAnsi="Symbol"/>
      </w:rPr>
    </w:lvl>
    <w:lvl w:ilvl="4" w:tplc="97D69114">
      <w:start w:val="1"/>
      <w:numFmt w:val="bullet"/>
      <w:lvlText w:val="o"/>
      <w:lvlJc w:val="left"/>
      <w:pPr>
        <w:ind w:left="3600" w:hanging="360"/>
      </w:pPr>
      <w:rPr>
        <w:rFonts w:hint="default" w:ascii="Courier New" w:hAnsi="Courier New"/>
      </w:rPr>
    </w:lvl>
    <w:lvl w:ilvl="5" w:tplc="5704CFCC">
      <w:start w:val="1"/>
      <w:numFmt w:val="bullet"/>
      <w:lvlText w:val=""/>
      <w:lvlJc w:val="left"/>
      <w:pPr>
        <w:ind w:left="4320" w:hanging="360"/>
      </w:pPr>
      <w:rPr>
        <w:rFonts w:hint="default" w:ascii="Wingdings" w:hAnsi="Wingdings"/>
      </w:rPr>
    </w:lvl>
    <w:lvl w:ilvl="6" w:tplc="8166BF90">
      <w:start w:val="1"/>
      <w:numFmt w:val="bullet"/>
      <w:lvlText w:val=""/>
      <w:lvlJc w:val="left"/>
      <w:pPr>
        <w:ind w:left="5040" w:hanging="360"/>
      </w:pPr>
      <w:rPr>
        <w:rFonts w:hint="default" w:ascii="Symbol" w:hAnsi="Symbol"/>
      </w:rPr>
    </w:lvl>
    <w:lvl w:ilvl="7" w:tplc="AE600A3A">
      <w:start w:val="1"/>
      <w:numFmt w:val="bullet"/>
      <w:lvlText w:val="o"/>
      <w:lvlJc w:val="left"/>
      <w:pPr>
        <w:ind w:left="5760" w:hanging="360"/>
      </w:pPr>
      <w:rPr>
        <w:rFonts w:hint="default" w:ascii="Courier New" w:hAnsi="Courier New"/>
      </w:rPr>
    </w:lvl>
    <w:lvl w:ilvl="8" w:tplc="D7D22AD4">
      <w:start w:val="1"/>
      <w:numFmt w:val="bullet"/>
      <w:lvlText w:val=""/>
      <w:lvlJc w:val="left"/>
      <w:pPr>
        <w:ind w:left="6480" w:hanging="360"/>
      </w:pPr>
      <w:rPr>
        <w:rFonts w:hint="default" w:ascii="Wingdings" w:hAnsi="Wingdings"/>
      </w:rPr>
    </w:lvl>
  </w:abstractNum>
  <w:abstractNum w:abstractNumId="3" w15:restartNumberingAfterBreak="0">
    <w:nsid w:val="25915BC1"/>
    <w:multiLevelType w:val="hybridMultilevel"/>
    <w:tmpl w:val="6A327436"/>
    <w:lvl w:ilvl="0" w:tplc="9E2A3988">
      <w:start w:val="1"/>
      <w:numFmt w:val="bullet"/>
      <w:lvlText w:val=""/>
      <w:lvlJc w:val="left"/>
      <w:pPr>
        <w:ind w:left="720" w:hanging="360"/>
      </w:pPr>
      <w:rPr>
        <w:rFonts w:hint="default" w:ascii="Symbol" w:hAnsi="Symbol"/>
      </w:rPr>
    </w:lvl>
    <w:lvl w:ilvl="1" w:tplc="78C48B28">
      <w:start w:val="1"/>
      <w:numFmt w:val="bullet"/>
      <w:lvlText w:val="o"/>
      <w:lvlJc w:val="left"/>
      <w:pPr>
        <w:ind w:left="1440" w:hanging="360"/>
      </w:pPr>
      <w:rPr>
        <w:rFonts w:hint="default" w:ascii="Courier New" w:hAnsi="Courier New"/>
      </w:rPr>
    </w:lvl>
    <w:lvl w:ilvl="2" w:tplc="25CA3C1E">
      <w:start w:val="1"/>
      <w:numFmt w:val="bullet"/>
      <w:lvlText w:val=""/>
      <w:lvlJc w:val="left"/>
      <w:pPr>
        <w:ind w:left="2160" w:hanging="360"/>
      </w:pPr>
      <w:rPr>
        <w:rFonts w:hint="default" w:ascii="Wingdings" w:hAnsi="Wingdings"/>
      </w:rPr>
    </w:lvl>
    <w:lvl w:ilvl="3" w:tplc="D3AE7AFC">
      <w:start w:val="1"/>
      <w:numFmt w:val="bullet"/>
      <w:lvlText w:val=""/>
      <w:lvlJc w:val="left"/>
      <w:pPr>
        <w:ind w:left="2880" w:hanging="360"/>
      </w:pPr>
      <w:rPr>
        <w:rFonts w:hint="default" w:ascii="Symbol" w:hAnsi="Symbol"/>
      </w:rPr>
    </w:lvl>
    <w:lvl w:ilvl="4" w:tplc="74AEC55E">
      <w:start w:val="1"/>
      <w:numFmt w:val="bullet"/>
      <w:lvlText w:val="o"/>
      <w:lvlJc w:val="left"/>
      <w:pPr>
        <w:ind w:left="3600" w:hanging="360"/>
      </w:pPr>
      <w:rPr>
        <w:rFonts w:hint="default" w:ascii="Courier New" w:hAnsi="Courier New"/>
      </w:rPr>
    </w:lvl>
    <w:lvl w:ilvl="5" w:tplc="6004DDCE">
      <w:start w:val="1"/>
      <w:numFmt w:val="bullet"/>
      <w:lvlText w:val=""/>
      <w:lvlJc w:val="left"/>
      <w:pPr>
        <w:ind w:left="4320" w:hanging="360"/>
      </w:pPr>
      <w:rPr>
        <w:rFonts w:hint="default" w:ascii="Wingdings" w:hAnsi="Wingdings"/>
      </w:rPr>
    </w:lvl>
    <w:lvl w:ilvl="6" w:tplc="D9A89CD0">
      <w:start w:val="1"/>
      <w:numFmt w:val="bullet"/>
      <w:lvlText w:val=""/>
      <w:lvlJc w:val="left"/>
      <w:pPr>
        <w:ind w:left="5040" w:hanging="360"/>
      </w:pPr>
      <w:rPr>
        <w:rFonts w:hint="default" w:ascii="Symbol" w:hAnsi="Symbol"/>
      </w:rPr>
    </w:lvl>
    <w:lvl w:ilvl="7" w:tplc="5956BBC2">
      <w:start w:val="1"/>
      <w:numFmt w:val="bullet"/>
      <w:lvlText w:val="o"/>
      <w:lvlJc w:val="left"/>
      <w:pPr>
        <w:ind w:left="5760" w:hanging="360"/>
      </w:pPr>
      <w:rPr>
        <w:rFonts w:hint="default" w:ascii="Courier New" w:hAnsi="Courier New"/>
      </w:rPr>
    </w:lvl>
    <w:lvl w:ilvl="8" w:tplc="A17E0576">
      <w:start w:val="1"/>
      <w:numFmt w:val="bullet"/>
      <w:lvlText w:val=""/>
      <w:lvlJc w:val="left"/>
      <w:pPr>
        <w:ind w:left="6480" w:hanging="360"/>
      </w:pPr>
      <w:rPr>
        <w:rFonts w:hint="default" w:ascii="Wingdings" w:hAnsi="Wingdings"/>
      </w:rPr>
    </w:lvl>
  </w:abstractNum>
  <w:abstractNum w:abstractNumId="4" w15:restartNumberingAfterBreak="0">
    <w:nsid w:val="378F65FD"/>
    <w:multiLevelType w:val="hybridMultilevel"/>
    <w:tmpl w:val="DF4C21BC"/>
    <w:lvl w:ilvl="0" w:tplc="81341416">
      <w:start w:val="1"/>
      <w:numFmt w:val="decimal"/>
      <w:lvlText w:val="%1."/>
      <w:lvlJc w:val="left"/>
      <w:pPr>
        <w:ind w:left="720" w:hanging="360"/>
      </w:pPr>
    </w:lvl>
    <w:lvl w:ilvl="1" w:tplc="ED8A4E78">
      <w:start w:val="1"/>
      <w:numFmt w:val="lowerLetter"/>
      <w:lvlText w:val="%2."/>
      <w:lvlJc w:val="left"/>
      <w:pPr>
        <w:ind w:left="1440" w:hanging="360"/>
      </w:pPr>
    </w:lvl>
    <w:lvl w:ilvl="2" w:tplc="ACE8B006">
      <w:start w:val="1"/>
      <w:numFmt w:val="lowerRoman"/>
      <w:lvlText w:val="%3."/>
      <w:lvlJc w:val="right"/>
      <w:pPr>
        <w:ind w:left="2160" w:hanging="180"/>
      </w:pPr>
    </w:lvl>
    <w:lvl w:ilvl="3" w:tplc="77B624BE">
      <w:start w:val="1"/>
      <w:numFmt w:val="decimal"/>
      <w:lvlText w:val="%4."/>
      <w:lvlJc w:val="left"/>
      <w:pPr>
        <w:ind w:left="2880" w:hanging="360"/>
      </w:pPr>
    </w:lvl>
    <w:lvl w:ilvl="4" w:tplc="FBB25D7A">
      <w:start w:val="1"/>
      <w:numFmt w:val="lowerLetter"/>
      <w:lvlText w:val="%5."/>
      <w:lvlJc w:val="left"/>
      <w:pPr>
        <w:ind w:left="3600" w:hanging="360"/>
      </w:pPr>
    </w:lvl>
    <w:lvl w:ilvl="5" w:tplc="6C0EEE6E">
      <w:start w:val="1"/>
      <w:numFmt w:val="lowerRoman"/>
      <w:lvlText w:val="%6."/>
      <w:lvlJc w:val="right"/>
      <w:pPr>
        <w:ind w:left="4320" w:hanging="180"/>
      </w:pPr>
    </w:lvl>
    <w:lvl w:ilvl="6" w:tplc="83387416">
      <w:start w:val="1"/>
      <w:numFmt w:val="decimal"/>
      <w:lvlText w:val="%7."/>
      <w:lvlJc w:val="left"/>
      <w:pPr>
        <w:ind w:left="5040" w:hanging="360"/>
      </w:pPr>
    </w:lvl>
    <w:lvl w:ilvl="7" w:tplc="EF041446">
      <w:start w:val="1"/>
      <w:numFmt w:val="lowerLetter"/>
      <w:lvlText w:val="%8."/>
      <w:lvlJc w:val="left"/>
      <w:pPr>
        <w:ind w:left="5760" w:hanging="360"/>
      </w:pPr>
    </w:lvl>
    <w:lvl w:ilvl="8" w:tplc="1D14CC38">
      <w:start w:val="1"/>
      <w:numFmt w:val="lowerRoman"/>
      <w:lvlText w:val="%9."/>
      <w:lvlJc w:val="right"/>
      <w:pPr>
        <w:ind w:left="6480" w:hanging="180"/>
      </w:pPr>
    </w:lvl>
  </w:abstractNum>
  <w:abstractNum w:abstractNumId="5" w15:restartNumberingAfterBreak="0">
    <w:nsid w:val="6D5155B9"/>
    <w:multiLevelType w:val="hybridMultilevel"/>
    <w:tmpl w:val="6AF48B14"/>
    <w:lvl w:ilvl="0" w:tplc="FC8649E8">
      <w:start w:val="1"/>
      <w:numFmt w:val="bullet"/>
      <w:lvlText w:val=""/>
      <w:lvlJc w:val="left"/>
      <w:pPr>
        <w:ind w:left="720" w:hanging="360"/>
      </w:pPr>
      <w:rPr>
        <w:rFonts w:hint="default" w:ascii="Wingdings" w:hAnsi="Wingdings"/>
      </w:rPr>
    </w:lvl>
    <w:lvl w:ilvl="1" w:tplc="D42C1A1A">
      <w:start w:val="1"/>
      <w:numFmt w:val="bullet"/>
      <w:lvlText w:val="o"/>
      <w:lvlJc w:val="left"/>
      <w:pPr>
        <w:ind w:left="1440" w:hanging="360"/>
      </w:pPr>
      <w:rPr>
        <w:rFonts w:hint="default" w:ascii="Courier New" w:hAnsi="Courier New"/>
      </w:rPr>
    </w:lvl>
    <w:lvl w:ilvl="2" w:tplc="C846DD52">
      <w:start w:val="1"/>
      <w:numFmt w:val="bullet"/>
      <w:lvlText w:val=""/>
      <w:lvlJc w:val="left"/>
      <w:pPr>
        <w:ind w:left="2160" w:hanging="360"/>
      </w:pPr>
      <w:rPr>
        <w:rFonts w:hint="default" w:ascii="Wingdings" w:hAnsi="Wingdings"/>
      </w:rPr>
    </w:lvl>
    <w:lvl w:ilvl="3" w:tplc="20108DBE">
      <w:start w:val="1"/>
      <w:numFmt w:val="bullet"/>
      <w:lvlText w:val=""/>
      <w:lvlJc w:val="left"/>
      <w:pPr>
        <w:ind w:left="2880" w:hanging="360"/>
      </w:pPr>
      <w:rPr>
        <w:rFonts w:hint="default" w:ascii="Symbol" w:hAnsi="Symbol"/>
      </w:rPr>
    </w:lvl>
    <w:lvl w:ilvl="4" w:tplc="176E3168">
      <w:start w:val="1"/>
      <w:numFmt w:val="bullet"/>
      <w:lvlText w:val="o"/>
      <w:lvlJc w:val="left"/>
      <w:pPr>
        <w:ind w:left="3600" w:hanging="360"/>
      </w:pPr>
      <w:rPr>
        <w:rFonts w:hint="default" w:ascii="Courier New" w:hAnsi="Courier New"/>
      </w:rPr>
    </w:lvl>
    <w:lvl w:ilvl="5" w:tplc="C0AAC722">
      <w:start w:val="1"/>
      <w:numFmt w:val="bullet"/>
      <w:lvlText w:val=""/>
      <w:lvlJc w:val="left"/>
      <w:pPr>
        <w:ind w:left="4320" w:hanging="360"/>
      </w:pPr>
      <w:rPr>
        <w:rFonts w:hint="default" w:ascii="Wingdings" w:hAnsi="Wingdings"/>
      </w:rPr>
    </w:lvl>
    <w:lvl w:ilvl="6" w:tplc="F9D4FE1E">
      <w:start w:val="1"/>
      <w:numFmt w:val="bullet"/>
      <w:lvlText w:val=""/>
      <w:lvlJc w:val="left"/>
      <w:pPr>
        <w:ind w:left="5040" w:hanging="360"/>
      </w:pPr>
      <w:rPr>
        <w:rFonts w:hint="default" w:ascii="Symbol" w:hAnsi="Symbol"/>
      </w:rPr>
    </w:lvl>
    <w:lvl w:ilvl="7" w:tplc="7ABE64BE">
      <w:start w:val="1"/>
      <w:numFmt w:val="bullet"/>
      <w:lvlText w:val="o"/>
      <w:lvlJc w:val="left"/>
      <w:pPr>
        <w:ind w:left="5760" w:hanging="360"/>
      </w:pPr>
      <w:rPr>
        <w:rFonts w:hint="default" w:ascii="Courier New" w:hAnsi="Courier New"/>
      </w:rPr>
    </w:lvl>
    <w:lvl w:ilvl="8" w:tplc="6C6E53EA">
      <w:start w:val="1"/>
      <w:numFmt w:val="bullet"/>
      <w:lvlText w:val=""/>
      <w:lvlJc w:val="left"/>
      <w:pPr>
        <w:ind w:left="6480" w:hanging="360"/>
      </w:pPr>
      <w:rPr>
        <w:rFonts w:hint="default" w:ascii="Wingdings" w:hAnsi="Wingdings"/>
      </w:rPr>
    </w:lvl>
  </w:abstractNum>
  <w:abstractNum w:abstractNumId="6" w15:restartNumberingAfterBreak="0">
    <w:nsid w:val="78A81A2B"/>
    <w:multiLevelType w:val="hybridMultilevel"/>
    <w:tmpl w:val="F8F0C5BC"/>
    <w:lvl w:ilvl="0" w:tplc="68B8B558">
      <w:start w:val="1"/>
      <w:numFmt w:val="bullet"/>
      <w:lvlText w:val=""/>
      <w:lvlJc w:val="left"/>
      <w:pPr>
        <w:ind w:left="720" w:hanging="360"/>
      </w:pPr>
      <w:rPr>
        <w:rFonts w:hint="default" w:ascii="Wingdings" w:hAnsi="Wingdings"/>
      </w:rPr>
    </w:lvl>
    <w:lvl w:ilvl="1" w:tplc="88ACCE74">
      <w:start w:val="1"/>
      <w:numFmt w:val="bullet"/>
      <w:lvlText w:val="o"/>
      <w:lvlJc w:val="left"/>
      <w:pPr>
        <w:ind w:left="1440" w:hanging="360"/>
      </w:pPr>
      <w:rPr>
        <w:rFonts w:hint="default" w:ascii="Courier New" w:hAnsi="Courier New"/>
      </w:rPr>
    </w:lvl>
    <w:lvl w:ilvl="2" w:tplc="B11E637E">
      <w:start w:val="1"/>
      <w:numFmt w:val="bullet"/>
      <w:lvlText w:val=""/>
      <w:lvlJc w:val="left"/>
      <w:pPr>
        <w:ind w:left="2160" w:hanging="360"/>
      </w:pPr>
      <w:rPr>
        <w:rFonts w:hint="default" w:ascii="Wingdings" w:hAnsi="Wingdings"/>
      </w:rPr>
    </w:lvl>
    <w:lvl w:ilvl="3" w:tplc="6714DE5A">
      <w:start w:val="1"/>
      <w:numFmt w:val="bullet"/>
      <w:lvlText w:val=""/>
      <w:lvlJc w:val="left"/>
      <w:pPr>
        <w:ind w:left="2880" w:hanging="360"/>
      </w:pPr>
      <w:rPr>
        <w:rFonts w:hint="default" w:ascii="Symbol" w:hAnsi="Symbol"/>
      </w:rPr>
    </w:lvl>
    <w:lvl w:ilvl="4" w:tplc="DD9C3C16">
      <w:start w:val="1"/>
      <w:numFmt w:val="bullet"/>
      <w:lvlText w:val="o"/>
      <w:lvlJc w:val="left"/>
      <w:pPr>
        <w:ind w:left="3600" w:hanging="360"/>
      </w:pPr>
      <w:rPr>
        <w:rFonts w:hint="default" w:ascii="Courier New" w:hAnsi="Courier New"/>
      </w:rPr>
    </w:lvl>
    <w:lvl w:ilvl="5" w:tplc="6A2EDF9A">
      <w:start w:val="1"/>
      <w:numFmt w:val="bullet"/>
      <w:lvlText w:val=""/>
      <w:lvlJc w:val="left"/>
      <w:pPr>
        <w:ind w:left="4320" w:hanging="360"/>
      </w:pPr>
      <w:rPr>
        <w:rFonts w:hint="default" w:ascii="Wingdings" w:hAnsi="Wingdings"/>
      </w:rPr>
    </w:lvl>
    <w:lvl w:ilvl="6" w:tplc="92A417D4">
      <w:start w:val="1"/>
      <w:numFmt w:val="bullet"/>
      <w:lvlText w:val=""/>
      <w:lvlJc w:val="left"/>
      <w:pPr>
        <w:ind w:left="5040" w:hanging="360"/>
      </w:pPr>
      <w:rPr>
        <w:rFonts w:hint="default" w:ascii="Symbol" w:hAnsi="Symbol"/>
      </w:rPr>
    </w:lvl>
    <w:lvl w:ilvl="7" w:tplc="75DCFEEC">
      <w:start w:val="1"/>
      <w:numFmt w:val="bullet"/>
      <w:lvlText w:val="o"/>
      <w:lvlJc w:val="left"/>
      <w:pPr>
        <w:ind w:left="5760" w:hanging="360"/>
      </w:pPr>
      <w:rPr>
        <w:rFonts w:hint="default" w:ascii="Courier New" w:hAnsi="Courier New"/>
      </w:rPr>
    </w:lvl>
    <w:lvl w:ilvl="8" w:tplc="5DE6A798">
      <w:start w:val="1"/>
      <w:numFmt w:val="bullet"/>
      <w:lvlText w:val=""/>
      <w:lvlJc w:val="left"/>
      <w:pPr>
        <w:ind w:left="6480" w:hanging="360"/>
      </w:pPr>
      <w:rPr>
        <w:rFonts w:hint="default" w:ascii="Wingdings" w:hAnsi="Wingdings"/>
      </w:rPr>
    </w:lvl>
  </w:abstractNum>
  <w:num w:numId="1" w16cid:durableId="558564000">
    <w:abstractNumId w:val="0"/>
  </w:num>
  <w:num w:numId="2" w16cid:durableId="633683039">
    <w:abstractNumId w:val="5"/>
  </w:num>
  <w:num w:numId="3" w16cid:durableId="901720464">
    <w:abstractNumId w:val="6"/>
  </w:num>
  <w:num w:numId="4" w16cid:durableId="1650404008">
    <w:abstractNumId w:val="2"/>
  </w:num>
  <w:num w:numId="5" w16cid:durableId="1337536224">
    <w:abstractNumId w:val="4"/>
  </w:num>
  <w:num w:numId="6" w16cid:durableId="2111317919">
    <w:abstractNumId w:val="1"/>
  </w:num>
  <w:num w:numId="7" w16cid:durableId="1112163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E0NLI0NLYwtLSwNzcyUdpeDU4uLM/DyQAsNaAE7+ojgsAAAA"/>
  </w:docVars>
  <w:rsids>
    <w:rsidRoot w:val="0E8AF78F"/>
    <w:rsid w:val="00045D46"/>
    <w:rsid w:val="00051A40"/>
    <w:rsid w:val="000618DE"/>
    <w:rsid w:val="000E64C1"/>
    <w:rsid w:val="001C31A6"/>
    <w:rsid w:val="00222B9F"/>
    <w:rsid w:val="00330576"/>
    <w:rsid w:val="00336348"/>
    <w:rsid w:val="003B0209"/>
    <w:rsid w:val="003D5C2E"/>
    <w:rsid w:val="0044D314"/>
    <w:rsid w:val="004C6272"/>
    <w:rsid w:val="0050536B"/>
    <w:rsid w:val="00533EA6"/>
    <w:rsid w:val="005A5342"/>
    <w:rsid w:val="005C6283"/>
    <w:rsid w:val="005F39D1"/>
    <w:rsid w:val="005F3B1F"/>
    <w:rsid w:val="00640B7F"/>
    <w:rsid w:val="00657296"/>
    <w:rsid w:val="00685E0F"/>
    <w:rsid w:val="00686EE4"/>
    <w:rsid w:val="00696CAF"/>
    <w:rsid w:val="006D0F96"/>
    <w:rsid w:val="00721338"/>
    <w:rsid w:val="007E540E"/>
    <w:rsid w:val="00956948"/>
    <w:rsid w:val="0096693A"/>
    <w:rsid w:val="009C55ED"/>
    <w:rsid w:val="00A57D5E"/>
    <w:rsid w:val="00AD543F"/>
    <w:rsid w:val="00B27EA3"/>
    <w:rsid w:val="00BE3237"/>
    <w:rsid w:val="00CA065C"/>
    <w:rsid w:val="00CA27D7"/>
    <w:rsid w:val="00CC4ECA"/>
    <w:rsid w:val="00D54496"/>
    <w:rsid w:val="00D6728D"/>
    <w:rsid w:val="00E472F0"/>
    <w:rsid w:val="00E911AA"/>
    <w:rsid w:val="00EA5E6D"/>
    <w:rsid w:val="00EA6E3F"/>
    <w:rsid w:val="00EB7BCD"/>
    <w:rsid w:val="00EE417C"/>
    <w:rsid w:val="00F35EE7"/>
    <w:rsid w:val="02EB36C6"/>
    <w:rsid w:val="02FA8CE7"/>
    <w:rsid w:val="03DEE5A3"/>
    <w:rsid w:val="03ED9557"/>
    <w:rsid w:val="0449CC38"/>
    <w:rsid w:val="049473D5"/>
    <w:rsid w:val="049D06D8"/>
    <w:rsid w:val="04C764AE"/>
    <w:rsid w:val="04DC9B94"/>
    <w:rsid w:val="054E53D9"/>
    <w:rsid w:val="0570A737"/>
    <w:rsid w:val="058BEC77"/>
    <w:rsid w:val="07872AB1"/>
    <w:rsid w:val="07D8ED7A"/>
    <w:rsid w:val="08BC63D9"/>
    <w:rsid w:val="08CE5EF2"/>
    <w:rsid w:val="09AD0EB8"/>
    <w:rsid w:val="09CE253B"/>
    <w:rsid w:val="0A6955F7"/>
    <w:rsid w:val="0D883507"/>
    <w:rsid w:val="0DA0F6B9"/>
    <w:rsid w:val="0E639F21"/>
    <w:rsid w:val="0E8AF78F"/>
    <w:rsid w:val="0E8B6B60"/>
    <w:rsid w:val="0EFAFDCC"/>
    <w:rsid w:val="0F318CE1"/>
    <w:rsid w:val="102F0D4A"/>
    <w:rsid w:val="1115EDD9"/>
    <w:rsid w:val="113DEEA4"/>
    <w:rsid w:val="11C42CF7"/>
    <w:rsid w:val="14484B69"/>
    <w:rsid w:val="154112F7"/>
    <w:rsid w:val="15511AD4"/>
    <w:rsid w:val="15591512"/>
    <w:rsid w:val="15611D62"/>
    <w:rsid w:val="16230A77"/>
    <w:rsid w:val="163D28D2"/>
    <w:rsid w:val="172618E7"/>
    <w:rsid w:val="191BF0BA"/>
    <w:rsid w:val="1B59EEB3"/>
    <w:rsid w:val="1B607F1C"/>
    <w:rsid w:val="1B701771"/>
    <w:rsid w:val="1B7BC1A8"/>
    <w:rsid w:val="1C2ED535"/>
    <w:rsid w:val="1C94FB5E"/>
    <w:rsid w:val="1CA46E6B"/>
    <w:rsid w:val="1E172337"/>
    <w:rsid w:val="1EE4312F"/>
    <w:rsid w:val="1F3CAA3E"/>
    <w:rsid w:val="1FF512F7"/>
    <w:rsid w:val="210743D5"/>
    <w:rsid w:val="215CCD7D"/>
    <w:rsid w:val="21C955DB"/>
    <w:rsid w:val="22D445C5"/>
    <w:rsid w:val="24C03623"/>
    <w:rsid w:val="25265F02"/>
    <w:rsid w:val="2672242B"/>
    <w:rsid w:val="272B046F"/>
    <w:rsid w:val="27CB96B4"/>
    <w:rsid w:val="28AB7EA3"/>
    <w:rsid w:val="2953A169"/>
    <w:rsid w:val="2BB3D503"/>
    <w:rsid w:val="2C09D706"/>
    <w:rsid w:val="2DCAF803"/>
    <w:rsid w:val="2DDA2502"/>
    <w:rsid w:val="2DF3D719"/>
    <w:rsid w:val="2E8E0530"/>
    <w:rsid w:val="2EB418EB"/>
    <w:rsid w:val="2F8AEEFC"/>
    <w:rsid w:val="301885F7"/>
    <w:rsid w:val="3045CE7A"/>
    <w:rsid w:val="30BCDF70"/>
    <w:rsid w:val="33AA5DC2"/>
    <w:rsid w:val="33B591E3"/>
    <w:rsid w:val="33D2D1BF"/>
    <w:rsid w:val="35154627"/>
    <w:rsid w:val="35E866B1"/>
    <w:rsid w:val="368EDF22"/>
    <w:rsid w:val="3731348B"/>
    <w:rsid w:val="3776770E"/>
    <w:rsid w:val="3829066B"/>
    <w:rsid w:val="383A444B"/>
    <w:rsid w:val="393DF923"/>
    <w:rsid w:val="39DFB1D5"/>
    <w:rsid w:val="3AD66720"/>
    <w:rsid w:val="3BFF0C74"/>
    <w:rsid w:val="3BFF59F0"/>
    <w:rsid w:val="3C57A835"/>
    <w:rsid w:val="3CBD995B"/>
    <w:rsid w:val="3D6D7F97"/>
    <w:rsid w:val="3E57B78C"/>
    <w:rsid w:val="3E95C085"/>
    <w:rsid w:val="40E462CF"/>
    <w:rsid w:val="40E6B9E1"/>
    <w:rsid w:val="40E97C68"/>
    <w:rsid w:val="41616493"/>
    <w:rsid w:val="4301F10C"/>
    <w:rsid w:val="44388AD6"/>
    <w:rsid w:val="443C4007"/>
    <w:rsid w:val="45D8E078"/>
    <w:rsid w:val="46976E0C"/>
    <w:rsid w:val="479A795A"/>
    <w:rsid w:val="47A85AA7"/>
    <w:rsid w:val="48BD0A10"/>
    <w:rsid w:val="48E11AE8"/>
    <w:rsid w:val="4925A5D6"/>
    <w:rsid w:val="493E18C3"/>
    <w:rsid w:val="49907E67"/>
    <w:rsid w:val="49DCC0F2"/>
    <w:rsid w:val="4A7C0B3D"/>
    <w:rsid w:val="4AE97775"/>
    <w:rsid w:val="4B3B7428"/>
    <w:rsid w:val="4BD8442E"/>
    <w:rsid w:val="4C47301A"/>
    <w:rsid w:val="4CD8066B"/>
    <w:rsid w:val="4D6EB6D0"/>
    <w:rsid w:val="4EFA2131"/>
    <w:rsid w:val="501524D3"/>
    <w:rsid w:val="501E6E67"/>
    <w:rsid w:val="51BCB01D"/>
    <w:rsid w:val="535CCEF3"/>
    <w:rsid w:val="536134A1"/>
    <w:rsid w:val="536FF006"/>
    <w:rsid w:val="53C93751"/>
    <w:rsid w:val="56D776E3"/>
    <w:rsid w:val="58312153"/>
    <w:rsid w:val="589BB971"/>
    <w:rsid w:val="59129F9D"/>
    <w:rsid w:val="5994D52E"/>
    <w:rsid w:val="5A07B71B"/>
    <w:rsid w:val="5B8841F3"/>
    <w:rsid w:val="5BFE0A66"/>
    <w:rsid w:val="5CA97771"/>
    <w:rsid w:val="5FAB84BD"/>
    <w:rsid w:val="5FEE1DB3"/>
    <w:rsid w:val="5FF76BFF"/>
    <w:rsid w:val="6009D5C6"/>
    <w:rsid w:val="60E61687"/>
    <w:rsid w:val="60EF1708"/>
    <w:rsid w:val="61258991"/>
    <w:rsid w:val="619ADE0C"/>
    <w:rsid w:val="657189CA"/>
    <w:rsid w:val="661026F3"/>
    <w:rsid w:val="661BC247"/>
    <w:rsid w:val="6653C5A4"/>
    <w:rsid w:val="66A530AD"/>
    <w:rsid w:val="67050727"/>
    <w:rsid w:val="67CA3B30"/>
    <w:rsid w:val="68A92A8C"/>
    <w:rsid w:val="69B0E406"/>
    <w:rsid w:val="6B95B38A"/>
    <w:rsid w:val="6C28004D"/>
    <w:rsid w:val="6C74BA9B"/>
    <w:rsid w:val="6C8B35C2"/>
    <w:rsid w:val="6C9AA338"/>
    <w:rsid w:val="6D7C9BAF"/>
    <w:rsid w:val="6F186C10"/>
    <w:rsid w:val="7146D65D"/>
    <w:rsid w:val="71A7F2FA"/>
    <w:rsid w:val="71C979E9"/>
    <w:rsid w:val="72389DA4"/>
    <w:rsid w:val="72666CE8"/>
    <w:rsid w:val="73C885CB"/>
    <w:rsid w:val="74294A98"/>
    <w:rsid w:val="76772CEF"/>
    <w:rsid w:val="76C8B8A8"/>
    <w:rsid w:val="7713A3E4"/>
    <w:rsid w:val="77D50EB0"/>
    <w:rsid w:val="780930B2"/>
    <w:rsid w:val="7888CACE"/>
    <w:rsid w:val="797FB991"/>
    <w:rsid w:val="7A415228"/>
    <w:rsid w:val="7B4BA388"/>
    <w:rsid w:val="7B6BD519"/>
    <w:rsid w:val="7B9C29CB"/>
    <w:rsid w:val="7BB48651"/>
    <w:rsid w:val="7C2FAC49"/>
    <w:rsid w:val="7C893A4C"/>
    <w:rsid w:val="7CF63D1F"/>
    <w:rsid w:val="7E3780D7"/>
    <w:rsid w:val="7ED3CA8D"/>
    <w:rsid w:val="7F5CEC7B"/>
    <w:rsid w:val="7FD42E5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AF78F"/>
  <w15:chartTrackingRefBased/>
  <w15:docId w15:val="{A18E7CA6-43D6-4327-8BC3-B36497C81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35EE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A27D7"/>
    <w:pPr>
      <w:tabs>
        <w:tab w:val="center" w:pos="4513"/>
        <w:tab w:val="right" w:pos="9026"/>
      </w:tabs>
      <w:spacing w:after="0" w:line="240" w:lineRule="auto"/>
    </w:pPr>
  </w:style>
  <w:style w:type="character" w:styleId="HeaderChar" w:customStyle="1">
    <w:name w:val="Header Char"/>
    <w:basedOn w:val="DefaultParagraphFont"/>
    <w:link w:val="Header"/>
    <w:uiPriority w:val="99"/>
    <w:rsid w:val="00CA27D7"/>
  </w:style>
  <w:style w:type="paragraph" w:styleId="Footer">
    <w:name w:val="footer"/>
    <w:basedOn w:val="Normal"/>
    <w:link w:val="FooterChar"/>
    <w:uiPriority w:val="99"/>
    <w:unhideWhenUsed/>
    <w:rsid w:val="00CA27D7"/>
    <w:pPr>
      <w:tabs>
        <w:tab w:val="center" w:pos="4513"/>
        <w:tab w:val="right" w:pos="9026"/>
      </w:tabs>
      <w:spacing w:after="0" w:line="240" w:lineRule="auto"/>
    </w:pPr>
  </w:style>
  <w:style w:type="character" w:styleId="FooterChar" w:customStyle="1">
    <w:name w:val="Footer Char"/>
    <w:basedOn w:val="DefaultParagraphFont"/>
    <w:link w:val="Footer"/>
    <w:uiPriority w:val="99"/>
    <w:rsid w:val="00CA27D7"/>
  </w:style>
  <w:style w:type="character" w:styleId="Heading1Char" w:customStyle="1">
    <w:name w:val="Heading 1 Char"/>
    <w:basedOn w:val="DefaultParagraphFont"/>
    <w:link w:val="Heading1"/>
    <w:uiPriority w:val="9"/>
    <w:rsid w:val="00F35EE7"/>
    <w:rPr>
      <w:rFonts w:asciiTheme="majorHAnsi" w:hAnsiTheme="majorHAnsi" w:eastAsiaTheme="majorEastAsia" w:cstheme="majorBidi"/>
      <w:color w:val="2F5496"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173249">
      <w:bodyDiv w:val="1"/>
      <w:marLeft w:val="0"/>
      <w:marRight w:val="0"/>
      <w:marTop w:val="0"/>
      <w:marBottom w:val="0"/>
      <w:divBdr>
        <w:top w:val="none" w:sz="0" w:space="0" w:color="auto"/>
        <w:left w:val="none" w:sz="0" w:space="0" w:color="auto"/>
        <w:bottom w:val="none" w:sz="0" w:space="0" w:color="auto"/>
        <w:right w:val="none" w:sz="0" w:space="0" w:color="auto"/>
      </w:divBdr>
    </w:div>
    <w:div w:id="289629342">
      <w:bodyDiv w:val="1"/>
      <w:marLeft w:val="0"/>
      <w:marRight w:val="0"/>
      <w:marTop w:val="0"/>
      <w:marBottom w:val="0"/>
      <w:divBdr>
        <w:top w:val="none" w:sz="0" w:space="0" w:color="auto"/>
        <w:left w:val="none" w:sz="0" w:space="0" w:color="auto"/>
        <w:bottom w:val="none" w:sz="0" w:space="0" w:color="auto"/>
        <w:right w:val="none" w:sz="0" w:space="0" w:color="auto"/>
      </w:divBdr>
      <w:divsChild>
        <w:div w:id="947010725">
          <w:marLeft w:val="0"/>
          <w:marRight w:val="0"/>
          <w:marTop w:val="0"/>
          <w:marBottom w:val="0"/>
          <w:divBdr>
            <w:top w:val="single" w:sz="2" w:space="0" w:color="E5E7EB"/>
            <w:left w:val="single" w:sz="2" w:space="0" w:color="E5E7EB"/>
            <w:bottom w:val="single" w:sz="2" w:space="0" w:color="E5E7EB"/>
            <w:right w:val="single" w:sz="2" w:space="0" w:color="E5E7EB"/>
          </w:divBdr>
        </w:div>
        <w:div w:id="9845792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5384065">
      <w:bodyDiv w:val="1"/>
      <w:marLeft w:val="0"/>
      <w:marRight w:val="0"/>
      <w:marTop w:val="0"/>
      <w:marBottom w:val="0"/>
      <w:divBdr>
        <w:top w:val="none" w:sz="0" w:space="0" w:color="auto"/>
        <w:left w:val="none" w:sz="0" w:space="0" w:color="auto"/>
        <w:bottom w:val="none" w:sz="0" w:space="0" w:color="auto"/>
        <w:right w:val="none" w:sz="0" w:space="0" w:color="auto"/>
      </w:divBdr>
    </w:div>
    <w:div w:id="621619300">
      <w:bodyDiv w:val="1"/>
      <w:marLeft w:val="0"/>
      <w:marRight w:val="0"/>
      <w:marTop w:val="0"/>
      <w:marBottom w:val="0"/>
      <w:divBdr>
        <w:top w:val="none" w:sz="0" w:space="0" w:color="auto"/>
        <w:left w:val="none" w:sz="0" w:space="0" w:color="auto"/>
        <w:bottom w:val="none" w:sz="0" w:space="0" w:color="auto"/>
        <w:right w:val="none" w:sz="0" w:space="0" w:color="auto"/>
      </w:divBdr>
    </w:div>
    <w:div w:id="854656228">
      <w:bodyDiv w:val="1"/>
      <w:marLeft w:val="0"/>
      <w:marRight w:val="0"/>
      <w:marTop w:val="0"/>
      <w:marBottom w:val="0"/>
      <w:divBdr>
        <w:top w:val="none" w:sz="0" w:space="0" w:color="auto"/>
        <w:left w:val="none" w:sz="0" w:space="0" w:color="auto"/>
        <w:bottom w:val="none" w:sz="0" w:space="0" w:color="auto"/>
        <w:right w:val="none" w:sz="0" w:space="0" w:color="auto"/>
      </w:divBdr>
    </w:div>
    <w:div w:id="1049231870">
      <w:bodyDiv w:val="1"/>
      <w:marLeft w:val="0"/>
      <w:marRight w:val="0"/>
      <w:marTop w:val="0"/>
      <w:marBottom w:val="0"/>
      <w:divBdr>
        <w:top w:val="none" w:sz="0" w:space="0" w:color="auto"/>
        <w:left w:val="none" w:sz="0" w:space="0" w:color="auto"/>
        <w:bottom w:val="none" w:sz="0" w:space="0" w:color="auto"/>
        <w:right w:val="none" w:sz="0" w:space="0" w:color="auto"/>
      </w:divBdr>
    </w:div>
    <w:div w:id="1049456627">
      <w:bodyDiv w:val="1"/>
      <w:marLeft w:val="0"/>
      <w:marRight w:val="0"/>
      <w:marTop w:val="0"/>
      <w:marBottom w:val="0"/>
      <w:divBdr>
        <w:top w:val="none" w:sz="0" w:space="0" w:color="auto"/>
        <w:left w:val="none" w:sz="0" w:space="0" w:color="auto"/>
        <w:bottom w:val="none" w:sz="0" w:space="0" w:color="auto"/>
        <w:right w:val="none" w:sz="0" w:space="0" w:color="auto"/>
      </w:divBdr>
    </w:div>
    <w:div w:id="1105422519">
      <w:bodyDiv w:val="1"/>
      <w:marLeft w:val="0"/>
      <w:marRight w:val="0"/>
      <w:marTop w:val="0"/>
      <w:marBottom w:val="0"/>
      <w:divBdr>
        <w:top w:val="none" w:sz="0" w:space="0" w:color="auto"/>
        <w:left w:val="none" w:sz="0" w:space="0" w:color="auto"/>
        <w:bottom w:val="none" w:sz="0" w:space="0" w:color="auto"/>
        <w:right w:val="none" w:sz="0" w:space="0" w:color="auto"/>
      </w:divBdr>
    </w:div>
    <w:div w:id="1162426437">
      <w:bodyDiv w:val="1"/>
      <w:marLeft w:val="0"/>
      <w:marRight w:val="0"/>
      <w:marTop w:val="0"/>
      <w:marBottom w:val="0"/>
      <w:divBdr>
        <w:top w:val="none" w:sz="0" w:space="0" w:color="auto"/>
        <w:left w:val="none" w:sz="0" w:space="0" w:color="auto"/>
        <w:bottom w:val="none" w:sz="0" w:space="0" w:color="auto"/>
        <w:right w:val="none" w:sz="0" w:space="0" w:color="auto"/>
      </w:divBdr>
      <w:divsChild>
        <w:div w:id="534926467">
          <w:marLeft w:val="0"/>
          <w:marRight w:val="0"/>
          <w:marTop w:val="0"/>
          <w:marBottom w:val="0"/>
          <w:divBdr>
            <w:top w:val="single" w:sz="2" w:space="0" w:color="E5E7EB"/>
            <w:left w:val="single" w:sz="2" w:space="0" w:color="E5E7EB"/>
            <w:bottom w:val="single" w:sz="2" w:space="0" w:color="E5E7EB"/>
            <w:right w:val="single" w:sz="2" w:space="0" w:color="E5E7EB"/>
          </w:divBdr>
        </w:div>
        <w:div w:id="2001544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7543760">
      <w:bodyDiv w:val="1"/>
      <w:marLeft w:val="0"/>
      <w:marRight w:val="0"/>
      <w:marTop w:val="0"/>
      <w:marBottom w:val="0"/>
      <w:divBdr>
        <w:top w:val="none" w:sz="0" w:space="0" w:color="auto"/>
        <w:left w:val="none" w:sz="0" w:space="0" w:color="auto"/>
        <w:bottom w:val="none" w:sz="0" w:space="0" w:color="auto"/>
        <w:right w:val="none" w:sz="0" w:space="0" w:color="auto"/>
      </w:divBdr>
      <w:divsChild>
        <w:div w:id="178588556">
          <w:marLeft w:val="0"/>
          <w:marRight w:val="0"/>
          <w:marTop w:val="0"/>
          <w:marBottom w:val="0"/>
          <w:divBdr>
            <w:top w:val="single" w:sz="2" w:space="0" w:color="E5E7EB"/>
            <w:left w:val="single" w:sz="2" w:space="0" w:color="E5E7EB"/>
            <w:bottom w:val="single" w:sz="2" w:space="0" w:color="E5E7EB"/>
            <w:right w:val="single" w:sz="2" w:space="0" w:color="E5E7EB"/>
          </w:divBdr>
        </w:div>
        <w:div w:id="2780268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2367100">
      <w:bodyDiv w:val="1"/>
      <w:marLeft w:val="0"/>
      <w:marRight w:val="0"/>
      <w:marTop w:val="0"/>
      <w:marBottom w:val="0"/>
      <w:divBdr>
        <w:top w:val="none" w:sz="0" w:space="0" w:color="auto"/>
        <w:left w:val="none" w:sz="0" w:space="0" w:color="auto"/>
        <w:bottom w:val="none" w:sz="0" w:space="0" w:color="auto"/>
        <w:right w:val="none" w:sz="0" w:space="0" w:color="auto"/>
      </w:divBdr>
    </w:div>
    <w:div w:id="1459758515">
      <w:bodyDiv w:val="1"/>
      <w:marLeft w:val="0"/>
      <w:marRight w:val="0"/>
      <w:marTop w:val="0"/>
      <w:marBottom w:val="0"/>
      <w:divBdr>
        <w:top w:val="none" w:sz="0" w:space="0" w:color="auto"/>
        <w:left w:val="none" w:sz="0" w:space="0" w:color="auto"/>
        <w:bottom w:val="none" w:sz="0" w:space="0" w:color="auto"/>
        <w:right w:val="none" w:sz="0" w:space="0" w:color="auto"/>
      </w:divBdr>
    </w:div>
    <w:div w:id="2057972349">
      <w:bodyDiv w:val="1"/>
      <w:marLeft w:val="0"/>
      <w:marRight w:val="0"/>
      <w:marTop w:val="0"/>
      <w:marBottom w:val="0"/>
      <w:divBdr>
        <w:top w:val="none" w:sz="0" w:space="0" w:color="auto"/>
        <w:left w:val="none" w:sz="0" w:space="0" w:color="auto"/>
        <w:bottom w:val="none" w:sz="0" w:space="0" w:color="auto"/>
        <w:right w:val="none" w:sz="0" w:space="0" w:color="auto"/>
      </w:divBdr>
    </w:div>
    <w:div w:id="2125925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microsoft.com/office/2020/10/relationships/intelligence" Target="intelligence2.xml" Id="rId17"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customXml" Target="ink/ink1.xml" Id="rId11" /><Relationship Type="http://schemas.openxmlformats.org/officeDocument/2006/relationships/styles" Target="styles.xml" Id="rId5" /><Relationship Type="http://schemas.openxmlformats.org/officeDocument/2006/relationships/fontTable" Target="fontTable.xml" Id="rId15"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3.png" Id="rId14" /><Relationship Type="http://schemas.openxmlformats.org/officeDocument/2006/relationships/image" Target="/media/image9.png" Id="Rc7af0508ab8c42d2" /><Relationship Type="http://schemas.openxmlformats.org/officeDocument/2006/relationships/image" Target="/media/imagea.png" Id="R5bce2334cd0e422c" /><Relationship Type="http://schemas.openxmlformats.org/officeDocument/2006/relationships/image" Target="/media/imageb.png" Id="Rf435498731894b4e" /><Relationship Type="http://schemas.openxmlformats.org/officeDocument/2006/relationships/image" Target="/media/imagec.png" Id="Rfed6f77d7bcb4a8f" /><Relationship Type="http://schemas.openxmlformats.org/officeDocument/2006/relationships/image" Target="/media/imaged.png" Id="R2e7df425ca5c4674" /><Relationship Type="http://schemas.openxmlformats.org/officeDocument/2006/relationships/hyperlink" Target="http://localhost:8080/FUZZ" TargetMode="External" Id="Rd6e16755aa9245e6" /><Relationship Type="http://schemas.openxmlformats.org/officeDocument/2006/relationships/image" Target="/media/imagee.png" Id="R176630a89f0d4218" /><Relationship Type="http://schemas.openxmlformats.org/officeDocument/2006/relationships/hyperlink" Target="http://localhost:8080/FUZZ" TargetMode="External" Id="Rde91389692a9490b" /><Relationship Type="http://schemas.openxmlformats.org/officeDocument/2006/relationships/image" Target="/media/imagef.png" Id="R6f5688dda589433a" /><Relationship Type="http://schemas.openxmlformats.org/officeDocument/2006/relationships/image" Target="/media/image10.png" Id="Rf5998143891343cb" /><Relationship Type="http://schemas.openxmlformats.org/officeDocument/2006/relationships/hyperlink" Target="https://github.com/xmendez/wfuzz" TargetMode="External" Id="Rbfe066ebb4e345fb" /><Relationship Type="http://schemas.openxmlformats.org/officeDocument/2006/relationships/hyperlink" Target="https://www.kali.org/tools/wfuzz/" TargetMode="External" Id="R59242a16fd134242"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3T08:23:16.846"/>
    </inkml:context>
    <inkml:brush xml:id="br0">
      <inkml:brushProperty name="width" value="0.1" units="cm"/>
      <inkml:brushProperty name="height" value="0.2" units="cm"/>
      <inkml:brushProperty name="color" value="#E6E6E6"/>
      <inkml:brushProperty name="tip" value="rectangle"/>
      <inkml:brushProperty name="rasterOp" value="maskPen"/>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7252ad1-05a0-43c0-94e8-7b806562f2e0">
      <Terms xmlns="http://schemas.microsoft.com/office/infopath/2007/PartnerControls"/>
    </lcf76f155ced4ddcb4097134ff3c332f>
    <TaxCatchAll xmlns="d3f73e42-daf7-45f1-a950-0ef4cc04dd1a" xsi:nil="true"/>
    <SharedWithUsers xmlns="d3f73e42-daf7-45f1-a950-0ef4cc04dd1a">
      <UserInfo>
        <DisplayName/>
        <AccountId xsi:nil="true"/>
        <AccountType/>
      </UserInfo>
    </SharedWithUsers>
    <MediaLengthInSeconds xmlns="77252ad1-05a0-43c0-94e8-7b806562f2e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7071D4685B725449ABC17ABA1110B70" ma:contentTypeVersion="18" ma:contentTypeDescription="Create a new document." ma:contentTypeScope="" ma:versionID="f3e5cba0a047967fa985250090d8c305">
  <xsd:schema xmlns:xsd="http://www.w3.org/2001/XMLSchema" xmlns:xs="http://www.w3.org/2001/XMLSchema" xmlns:p="http://schemas.microsoft.com/office/2006/metadata/properties" xmlns:ns2="77252ad1-05a0-43c0-94e8-7b806562f2e0" xmlns:ns3="d3f73e42-daf7-45f1-a950-0ef4cc04dd1a" targetNamespace="http://schemas.microsoft.com/office/2006/metadata/properties" ma:root="true" ma:fieldsID="dc6925c68ae063ab6b5ee9bd5dbab526" ns2:_="" ns3:_="">
    <xsd:import namespace="77252ad1-05a0-43c0-94e8-7b806562f2e0"/>
    <xsd:import namespace="d3f73e42-daf7-45f1-a950-0ef4cc04dd1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lcf76f155ced4ddcb4097134ff3c332f" minOccurs="0"/>
                <xsd:element ref="ns3:TaxCatchAll"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252ad1-05a0-43c0-94e8-7b806562f2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f73e42-daf7-45f1-a950-0ef4cc04dd1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120c2063-d642-43a3-b8b1-c9cdc3b9bb73}" ma:internalName="TaxCatchAll" ma:showField="CatchAllData" ma:web="d3f73e42-daf7-45f1-a950-0ef4cc04dd1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519386-38F1-4290-822F-F8DBE6E386BF}">
  <ds:schemaRefs>
    <ds:schemaRef ds:uri="http://schemas.microsoft.com/office/2006/metadata/properties"/>
    <ds:schemaRef ds:uri="http://schemas.microsoft.com/office/infopath/2007/PartnerControls"/>
    <ds:schemaRef ds:uri="77252ad1-05a0-43c0-94e8-7b806562f2e0"/>
    <ds:schemaRef ds:uri="d3f73e42-daf7-45f1-a950-0ef4cc04dd1a"/>
  </ds:schemaRefs>
</ds:datastoreItem>
</file>

<file path=customXml/itemProps2.xml><?xml version="1.0" encoding="utf-8"?>
<ds:datastoreItem xmlns:ds="http://schemas.openxmlformats.org/officeDocument/2006/customXml" ds:itemID="{BF774872-B73A-4240-9ED1-5B7EC163F7AD}"/>
</file>

<file path=customXml/itemProps3.xml><?xml version="1.0" encoding="utf-8"?>
<ds:datastoreItem xmlns:ds="http://schemas.openxmlformats.org/officeDocument/2006/customXml" ds:itemID="{FEF8F3FE-38FB-4E2D-904D-872CF3EF304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JARROD WIGG</dc:creator>
  <keywords/>
  <dc:description/>
  <lastModifiedBy>BYEONGNAM CHOE</lastModifiedBy>
  <revision>37</revision>
  <dcterms:created xsi:type="dcterms:W3CDTF">2023-07-10T16:35:00.0000000Z</dcterms:created>
  <dcterms:modified xsi:type="dcterms:W3CDTF">2024-08-19T06:54:11.4303918Z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0x010100B7071D4685B725449ABC17ABA1110B70</vt:lpwstr>
  </property>
  <property fmtid="{D5CDD505-2E9C-101B-9397-08002B2CF9AE}" pid="3" name="MediaServiceImageTags">
    <vt:lpwstr/>
  </property>
  <property fmtid="{D5CDD505-2E9C-101B-9397-08002B2CF9AE}" pid="4" name="Order">
    <vt:r8>258900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