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0AAA39EA">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a:ext>
                      </a:extLst>
                    </a:blip>
                    <a:stretch>
                      <a:fillRect/>
                    </a:stretch>
                  </pic:blipFill>
                  <pic:spPr>
                    <a:xfrm>
                      <a:off x="0" y="0"/>
                      <a:ext cx="5996940" cy="590550"/>
                    </a:xfrm>
                    <a:prstGeom prst="rect">
                      <a:avLst/>
                    </a:prstGeom>
                  </pic:spPr>
                </pic:pic>
              </a:graphicData>
            </a:graphic>
          </wp:inline>
        </w:drawing>
      </w:r>
    </w:p>
    <w:p w14:paraId="2A040499" w14:textId="0A7EB3E4" w:rsidR="7B4BA388" w:rsidRPr="00BE3237" w:rsidRDefault="00BE3237" w:rsidP="56F00AE7">
      <w:pPr>
        <w:rPr>
          <w:rFonts w:ascii="Century Gothic" w:hAnsi="Century Gothic"/>
          <w:color w:val="0070C0"/>
        </w:rPr>
      </w:pPr>
      <w:r w:rsidRPr="56F00AE7">
        <w:rPr>
          <w:rFonts w:ascii="Century Gothic" w:hAnsi="Century Gothic"/>
          <w:b/>
          <w:bCs/>
          <w:sz w:val="28"/>
          <w:szCs w:val="28"/>
        </w:rPr>
        <w:t xml:space="preserve">Finding Name: </w:t>
      </w:r>
      <w:r w:rsidR="00BF7194">
        <w:rPr>
          <w:rFonts w:ascii="Century Gothic" w:hAnsi="Century Gothic"/>
          <w:color w:val="0070C0"/>
        </w:rPr>
        <w:t xml:space="preserve">SQL </w:t>
      </w:r>
      <w:r w:rsidR="00A475CB">
        <w:rPr>
          <w:rFonts w:ascii="Century Gothic" w:hAnsi="Century Gothic"/>
          <w:color w:val="0070C0"/>
        </w:rPr>
        <w:t>Injection</w:t>
      </w:r>
    </w:p>
    <w:tbl>
      <w:tblPr>
        <w:tblStyle w:val="TableGrid"/>
        <w:tblW w:w="922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73"/>
        <w:gridCol w:w="1028"/>
        <w:gridCol w:w="9"/>
        <w:gridCol w:w="1431"/>
        <w:gridCol w:w="9"/>
        <w:gridCol w:w="1086"/>
        <w:gridCol w:w="9"/>
        <w:gridCol w:w="1986"/>
        <w:gridCol w:w="9"/>
        <w:gridCol w:w="2079"/>
        <w:gridCol w:w="9"/>
      </w:tblGrid>
      <w:tr w:rsidR="00B627CB" w:rsidRPr="00BE3237" w14:paraId="7EF575F0" w14:textId="77777777" w:rsidTr="00F53327">
        <w:trPr>
          <w:trHeight w:val="300"/>
        </w:trPr>
        <w:tc>
          <w:tcPr>
            <w:tcW w:w="1573" w:type="dxa"/>
            <w:tcMar>
              <w:left w:w="105" w:type="dxa"/>
              <w:right w:w="105" w:type="dxa"/>
            </w:tcMar>
          </w:tcPr>
          <w:p w14:paraId="14A0AC2B" w14:textId="77777777" w:rsidR="00B627CB" w:rsidRPr="00BE3237" w:rsidRDefault="00B627CB" w:rsidP="00F53327">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gridSpan w:val="2"/>
            <w:tcMar>
              <w:left w:w="105" w:type="dxa"/>
              <w:right w:w="105" w:type="dxa"/>
            </w:tcMar>
          </w:tcPr>
          <w:p w14:paraId="72F9AB96" w14:textId="77777777" w:rsidR="00B627CB" w:rsidRPr="00BE3237" w:rsidRDefault="00B627CB" w:rsidP="00F53327">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gridSpan w:val="2"/>
            <w:tcMar>
              <w:left w:w="105" w:type="dxa"/>
              <w:right w:w="105" w:type="dxa"/>
            </w:tcMar>
          </w:tcPr>
          <w:p w14:paraId="6F387BA5" w14:textId="77777777" w:rsidR="00B627CB" w:rsidRPr="00BE3237" w:rsidRDefault="00B627CB" w:rsidP="00F53327">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gridSpan w:val="2"/>
            <w:tcMar>
              <w:left w:w="105" w:type="dxa"/>
              <w:right w:w="105" w:type="dxa"/>
            </w:tcMar>
          </w:tcPr>
          <w:p w14:paraId="64EC6732" w14:textId="77777777" w:rsidR="00B627CB" w:rsidRPr="00BE3237" w:rsidRDefault="00B627CB" w:rsidP="00F53327">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gridSpan w:val="2"/>
            <w:tcMar>
              <w:left w:w="105" w:type="dxa"/>
              <w:right w:w="105" w:type="dxa"/>
            </w:tcMar>
          </w:tcPr>
          <w:p w14:paraId="5C3FC58D" w14:textId="77777777" w:rsidR="00B627CB" w:rsidRPr="00BE3237" w:rsidRDefault="00B627CB" w:rsidP="00F53327">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gridSpan w:val="2"/>
            <w:tcMar>
              <w:left w:w="105" w:type="dxa"/>
              <w:right w:w="105" w:type="dxa"/>
            </w:tcMar>
          </w:tcPr>
          <w:p w14:paraId="158A8AA4" w14:textId="77777777" w:rsidR="00B627CB" w:rsidRPr="00BE3237" w:rsidRDefault="00B627CB" w:rsidP="00F53327">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00B627CB" w:rsidRPr="00BE3237" w14:paraId="34BFF86A" w14:textId="77777777" w:rsidTr="00F53327">
        <w:trPr>
          <w:gridAfter w:val="1"/>
          <w:wAfter w:w="9" w:type="dxa"/>
          <w:trHeight w:val="300"/>
        </w:trPr>
        <w:tc>
          <w:tcPr>
            <w:tcW w:w="1573" w:type="dxa"/>
            <w:tcMar>
              <w:left w:w="105" w:type="dxa"/>
              <w:right w:w="105" w:type="dxa"/>
            </w:tcMar>
          </w:tcPr>
          <w:p w14:paraId="29BA7984" w14:textId="77777777" w:rsidR="00B627CB" w:rsidRPr="00533EA6" w:rsidRDefault="00B627CB" w:rsidP="00F53327">
            <w:pPr>
              <w:spacing w:line="259" w:lineRule="auto"/>
              <w:rPr>
                <w:rFonts w:ascii="Century Gothic" w:eastAsia="Segoe UI" w:hAnsi="Century Gothic" w:cs="Segoe UI"/>
                <w:color w:val="0070C0"/>
                <w:sz w:val="18"/>
                <w:szCs w:val="18"/>
              </w:rPr>
            </w:pPr>
            <w:r w:rsidRPr="0049063C">
              <w:rPr>
                <w:rFonts w:ascii="Century Gothic" w:eastAsia="Segoe UI" w:hAnsi="Century Gothic" w:cs="Segoe UI"/>
                <w:color w:val="0070C0"/>
                <w:sz w:val="18"/>
                <w:szCs w:val="18"/>
              </w:rPr>
              <w:t>KHUSHLEEN KAUR DHINDSA</w:t>
            </w:r>
          </w:p>
        </w:tc>
        <w:tc>
          <w:tcPr>
            <w:tcW w:w="1028" w:type="dxa"/>
            <w:tcMar>
              <w:left w:w="105" w:type="dxa"/>
              <w:right w:w="105" w:type="dxa"/>
            </w:tcMar>
          </w:tcPr>
          <w:p w14:paraId="71D4840F" w14:textId="77777777" w:rsidR="00B627CB" w:rsidRPr="00533EA6" w:rsidRDefault="00B627CB" w:rsidP="00F53327">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SCR</w:t>
            </w:r>
          </w:p>
        </w:tc>
        <w:tc>
          <w:tcPr>
            <w:tcW w:w="1440" w:type="dxa"/>
            <w:gridSpan w:val="2"/>
            <w:tcMar>
              <w:left w:w="105" w:type="dxa"/>
              <w:right w:w="105" w:type="dxa"/>
            </w:tcMar>
          </w:tcPr>
          <w:p w14:paraId="00DB1BC1" w14:textId="77777777" w:rsidR="00B627CB" w:rsidRPr="00533EA6" w:rsidRDefault="00B627CB" w:rsidP="00F53327">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Team Member</w:t>
            </w:r>
          </w:p>
        </w:tc>
        <w:tc>
          <w:tcPr>
            <w:tcW w:w="1095" w:type="dxa"/>
            <w:gridSpan w:val="2"/>
            <w:tcMar>
              <w:left w:w="105" w:type="dxa"/>
              <w:right w:w="105" w:type="dxa"/>
            </w:tcMar>
          </w:tcPr>
          <w:p w14:paraId="70C46898" w14:textId="738E4DE7" w:rsidR="00B627CB" w:rsidRPr="00533EA6" w:rsidRDefault="00AB10C0" w:rsidP="00F53327">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ONTRACK</w:t>
            </w:r>
            <w:bookmarkStart w:id="0" w:name="_GoBack"/>
            <w:bookmarkEnd w:id="0"/>
          </w:p>
        </w:tc>
        <w:tc>
          <w:tcPr>
            <w:tcW w:w="1995" w:type="dxa"/>
            <w:gridSpan w:val="2"/>
            <w:tcMar>
              <w:left w:w="105" w:type="dxa"/>
              <w:right w:w="105" w:type="dxa"/>
            </w:tcMar>
          </w:tcPr>
          <w:p w14:paraId="39ED72E0" w14:textId="77777777" w:rsidR="00B627CB" w:rsidRPr="00533EA6" w:rsidRDefault="00B627CB" w:rsidP="00F53327">
            <w:pPr>
              <w:spacing w:line="259" w:lineRule="auto"/>
              <w:rPr>
                <w:rFonts w:ascii="Century Gothic" w:eastAsia="Segoe UI" w:hAnsi="Century Gothic" w:cs="Segoe UI"/>
                <w:color w:val="0070C0"/>
                <w:sz w:val="18"/>
                <w:szCs w:val="18"/>
              </w:rPr>
            </w:pPr>
            <w:proofErr w:type="spellStart"/>
            <w:r w:rsidRPr="0011581F">
              <w:rPr>
                <w:rFonts w:ascii="Century Gothic" w:eastAsia="Segoe UI" w:hAnsi="Century Gothic" w:cs="Segoe UI"/>
                <w:color w:val="0070C0"/>
                <w:sz w:val="18"/>
                <w:szCs w:val="18"/>
              </w:rPr>
              <w:t>Roocha</w:t>
            </w:r>
            <w:proofErr w:type="spellEnd"/>
            <w:r w:rsidRPr="0011581F">
              <w:rPr>
                <w:rFonts w:ascii="Century Gothic" w:eastAsia="Segoe UI" w:hAnsi="Century Gothic" w:cs="Segoe UI"/>
                <w:color w:val="0070C0"/>
                <w:sz w:val="18"/>
                <w:szCs w:val="18"/>
              </w:rPr>
              <w:t xml:space="preserve"> Thakkar </w:t>
            </w:r>
          </w:p>
        </w:tc>
        <w:tc>
          <w:tcPr>
            <w:tcW w:w="2088" w:type="dxa"/>
            <w:gridSpan w:val="2"/>
            <w:tcMar>
              <w:left w:w="105" w:type="dxa"/>
              <w:right w:w="105" w:type="dxa"/>
            </w:tcMar>
          </w:tcPr>
          <w:p w14:paraId="655CD0B7" w14:textId="77777777" w:rsidR="00B627CB" w:rsidRPr="00BE3237" w:rsidRDefault="00B627CB" w:rsidP="00F53327">
            <w:pPr>
              <w:spacing w:line="259" w:lineRule="auto"/>
              <w:rPr>
                <w:rFonts w:ascii="Century Gothic" w:eastAsia="Segoe UI" w:hAnsi="Century Gothic" w:cs="Segoe UI"/>
                <w:color w:val="000000" w:themeColor="text1"/>
                <w:sz w:val="18"/>
                <w:szCs w:val="18"/>
              </w:rPr>
            </w:pPr>
            <w:r>
              <w:rPr>
                <w:rFonts w:ascii="Century Gothic" w:eastAsia="Segoe UI" w:hAnsi="Century Gothic" w:cs="Segoe UI"/>
                <w:color w:val="000000" w:themeColor="text1"/>
                <w:sz w:val="18"/>
                <w:szCs w:val="18"/>
              </w:rPr>
              <w:t>Yes</w:t>
            </w:r>
          </w:p>
        </w:tc>
      </w:tr>
      <w:tr w:rsidR="00B627CB" w:rsidRPr="00BE3237" w14:paraId="14AC6826" w14:textId="77777777" w:rsidTr="00F53327">
        <w:trPr>
          <w:trHeight w:val="300"/>
        </w:trPr>
        <w:tc>
          <w:tcPr>
            <w:tcW w:w="1573" w:type="dxa"/>
            <w:tcMar>
              <w:left w:w="105" w:type="dxa"/>
              <w:right w:w="105" w:type="dxa"/>
            </w:tcMar>
          </w:tcPr>
          <w:p w14:paraId="43A9BE9E" w14:textId="77777777" w:rsidR="00B627CB" w:rsidRPr="00BE3237" w:rsidRDefault="00B627CB" w:rsidP="00F53327">
            <w:pPr>
              <w:spacing w:line="259" w:lineRule="auto"/>
              <w:rPr>
                <w:rFonts w:ascii="Century Gothic" w:eastAsia="Segoe UI" w:hAnsi="Century Gothic" w:cs="Segoe UI"/>
                <w:color w:val="000000" w:themeColor="text1"/>
                <w:sz w:val="18"/>
                <w:szCs w:val="18"/>
              </w:rPr>
            </w:pPr>
          </w:p>
        </w:tc>
        <w:tc>
          <w:tcPr>
            <w:tcW w:w="1037" w:type="dxa"/>
            <w:gridSpan w:val="2"/>
            <w:tcMar>
              <w:left w:w="105" w:type="dxa"/>
              <w:right w:w="105" w:type="dxa"/>
            </w:tcMar>
          </w:tcPr>
          <w:p w14:paraId="62029182" w14:textId="77777777" w:rsidR="00B627CB" w:rsidRPr="00BE3237" w:rsidRDefault="00B627CB" w:rsidP="00F53327">
            <w:pPr>
              <w:spacing w:line="259" w:lineRule="auto"/>
              <w:rPr>
                <w:rFonts w:ascii="Century Gothic" w:eastAsia="Segoe UI" w:hAnsi="Century Gothic" w:cs="Segoe UI"/>
                <w:color w:val="000000" w:themeColor="text1"/>
                <w:sz w:val="18"/>
                <w:szCs w:val="18"/>
              </w:rPr>
            </w:pPr>
          </w:p>
        </w:tc>
        <w:tc>
          <w:tcPr>
            <w:tcW w:w="1440" w:type="dxa"/>
            <w:gridSpan w:val="2"/>
            <w:tcMar>
              <w:left w:w="105" w:type="dxa"/>
              <w:right w:w="105" w:type="dxa"/>
            </w:tcMar>
          </w:tcPr>
          <w:p w14:paraId="17950777" w14:textId="77777777" w:rsidR="00B627CB" w:rsidRPr="00BE3237" w:rsidRDefault="00B627CB" w:rsidP="00F53327">
            <w:pPr>
              <w:spacing w:line="259" w:lineRule="auto"/>
              <w:rPr>
                <w:rFonts w:ascii="Century Gothic" w:eastAsia="Segoe UI" w:hAnsi="Century Gothic" w:cs="Segoe UI"/>
                <w:color w:val="000000" w:themeColor="text1"/>
                <w:sz w:val="18"/>
                <w:szCs w:val="18"/>
              </w:rPr>
            </w:pPr>
          </w:p>
        </w:tc>
        <w:tc>
          <w:tcPr>
            <w:tcW w:w="1095" w:type="dxa"/>
            <w:gridSpan w:val="2"/>
            <w:tcMar>
              <w:left w:w="105" w:type="dxa"/>
              <w:right w:w="105" w:type="dxa"/>
            </w:tcMar>
          </w:tcPr>
          <w:p w14:paraId="4B4C0E89" w14:textId="77777777" w:rsidR="00B627CB" w:rsidRPr="00BE3237" w:rsidRDefault="00B627CB" w:rsidP="00F53327">
            <w:pPr>
              <w:spacing w:line="259" w:lineRule="auto"/>
              <w:rPr>
                <w:rFonts w:ascii="Century Gothic" w:eastAsia="Segoe UI" w:hAnsi="Century Gothic" w:cs="Segoe UI"/>
                <w:color w:val="000000" w:themeColor="text1"/>
                <w:sz w:val="18"/>
                <w:szCs w:val="18"/>
              </w:rPr>
            </w:pPr>
          </w:p>
        </w:tc>
        <w:tc>
          <w:tcPr>
            <w:tcW w:w="1995" w:type="dxa"/>
            <w:gridSpan w:val="2"/>
            <w:tcMar>
              <w:left w:w="105" w:type="dxa"/>
              <w:right w:w="105" w:type="dxa"/>
            </w:tcMar>
          </w:tcPr>
          <w:p w14:paraId="3FD68159" w14:textId="77777777" w:rsidR="00B627CB" w:rsidRPr="00BE3237" w:rsidRDefault="00B627CB" w:rsidP="00F53327">
            <w:pPr>
              <w:spacing w:line="259" w:lineRule="auto"/>
              <w:rPr>
                <w:rFonts w:ascii="Century Gothic" w:eastAsia="Segoe UI" w:hAnsi="Century Gothic" w:cs="Segoe UI"/>
                <w:color w:val="000000" w:themeColor="text1"/>
                <w:sz w:val="18"/>
                <w:szCs w:val="18"/>
              </w:rPr>
            </w:pPr>
          </w:p>
        </w:tc>
        <w:tc>
          <w:tcPr>
            <w:tcW w:w="2088" w:type="dxa"/>
            <w:gridSpan w:val="2"/>
            <w:tcMar>
              <w:left w:w="105" w:type="dxa"/>
              <w:right w:w="105" w:type="dxa"/>
            </w:tcMar>
          </w:tcPr>
          <w:p w14:paraId="232D1C89" w14:textId="77777777" w:rsidR="00B627CB" w:rsidRPr="00BE3237" w:rsidRDefault="00B627CB" w:rsidP="00F53327">
            <w:pPr>
              <w:spacing w:line="259" w:lineRule="auto"/>
              <w:rPr>
                <w:rFonts w:ascii="Century Gothic" w:eastAsia="Segoe UI" w:hAnsi="Century Gothic" w:cs="Segoe UI"/>
                <w:color w:val="000000" w:themeColor="text1"/>
                <w:sz w:val="18"/>
                <w:szCs w:val="18"/>
              </w:rPr>
            </w:pPr>
          </w:p>
        </w:tc>
      </w:tr>
    </w:tbl>
    <w:p w14:paraId="26CD8E7F" w14:textId="1B9359F5" w:rsidR="6009D5C6" w:rsidRDefault="6009D5C6" w:rsidP="6009D5C6">
      <w:pPr>
        <w:rPr>
          <w:rFonts w:ascii="Century Gothic" w:hAnsi="Century Gothic"/>
        </w:rPr>
      </w:pPr>
    </w:p>
    <w:p w14:paraId="6EC848E0" w14:textId="77777777" w:rsidR="00B627CB" w:rsidRPr="00BE3237" w:rsidRDefault="00B627CB"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Pr="00BE3237"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13365685" w14:textId="65F59147" w:rsidR="00030219" w:rsidRPr="002A748B" w:rsidRDefault="002A748B" w:rsidP="56F00AE7">
      <w:pPr>
        <w:rPr>
          <w:rFonts w:ascii="Times New Roman" w:eastAsia="Times New Roman" w:hAnsi="Times New Roman" w:cs="Times New Roman"/>
          <w:sz w:val="24"/>
          <w:szCs w:val="24"/>
          <w:lang w:eastAsia="en-IN"/>
        </w:rPr>
      </w:pPr>
      <w:r w:rsidRPr="002A748B">
        <w:rPr>
          <w:rFonts w:ascii="Times New Roman" w:eastAsia="Times New Roman" w:hAnsi="Times New Roman" w:cs="Times New Roman"/>
          <w:sz w:val="24"/>
          <w:szCs w:val="24"/>
          <w:lang w:eastAsia="en-IN"/>
        </w:rPr>
        <w:t>SQL injection is a technique which targets insertion of malicious SQL instructions in the entry fields and is caused by lack of sanitization of user inputs. This susceptibility gives interlopers access to subsequent modification of queries, that may ultimately lead to data compromises, unauthorized data modification and unauthorized system access. Fundamentally, custom-written programs with high-grade protection software are indeed the efficient instrument of minimizing risks.</w:t>
      </w:r>
    </w:p>
    <w:p w14:paraId="50911984" w14:textId="5E984B52" w:rsidR="2953A169" w:rsidRPr="00BE3237" w:rsidRDefault="2953A169" w:rsidP="56F00AE7">
      <w:pPr>
        <w:rPr>
          <w:rFonts w:ascii="Century Gothic" w:hAnsi="Century Gothic"/>
        </w:rPr>
      </w:pPr>
      <w:r w:rsidRPr="4AF31C8B">
        <w:rPr>
          <w:rFonts w:ascii="Century Gothic" w:hAnsi="Century Gothic"/>
          <w:b/>
          <w:bCs/>
          <w:sz w:val="24"/>
          <w:szCs w:val="24"/>
        </w:rPr>
        <w:t>Risk Rating</w:t>
      </w:r>
      <w:r>
        <w:br/>
      </w:r>
      <w:r w:rsidRPr="4AF31C8B">
        <w:rPr>
          <w:rFonts w:ascii="Century Gothic" w:hAnsi="Century Gothic"/>
        </w:rPr>
        <w:t>Impact:</w:t>
      </w:r>
      <w:r w:rsidR="0042494B">
        <w:rPr>
          <w:rFonts w:ascii="Century Gothic" w:hAnsi="Century Gothic"/>
        </w:rPr>
        <w:t xml:space="preserve"> </w:t>
      </w:r>
      <w:r w:rsidR="00EE664D" w:rsidRPr="00EE664D">
        <w:rPr>
          <w:rFonts w:ascii="Century Gothic" w:hAnsi="Century Gothic"/>
        </w:rPr>
        <w:t>Major</w:t>
      </w:r>
      <w:r>
        <w:br/>
      </w:r>
      <w:r w:rsidR="40E462CF" w:rsidRPr="4AF31C8B">
        <w:rPr>
          <w:rFonts w:ascii="Century Gothic" w:hAnsi="Century Gothic"/>
        </w:rPr>
        <w:t xml:space="preserve">Likelihood: </w:t>
      </w:r>
      <w:r w:rsidR="0042494B">
        <w:rPr>
          <w:rFonts w:ascii="Century Gothic" w:hAnsi="Century Gothic"/>
        </w:rPr>
        <w:t xml:space="preserve"> </w:t>
      </w:r>
      <w:r w:rsidR="00EE664D" w:rsidRPr="00EE664D">
        <w:rPr>
          <w:rFonts w:ascii="Century Gothic" w:hAnsi="Century Gothic"/>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2C132D" w:rsidRDefault="6009D5C6" w:rsidP="6009D5C6">
            <w:pPr>
              <w:spacing w:line="259" w:lineRule="auto"/>
              <w:rPr>
                <w:rFonts w:ascii="Century Gothic" w:eastAsia="Calibri" w:hAnsi="Century Gothic" w:cs="Calibri"/>
                <w:sz w:val="20"/>
                <w:szCs w:val="20"/>
              </w:rPr>
            </w:pPr>
            <w:r w:rsidRPr="002C132D">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1135681A" w14:textId="529300A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54CBCCCD" w14:textId="68EF6A38" w:rsidR="6009D5C6" w:rsidRPr="002C132D" w:rsidRDefault="6009D5C6" w:rsidP="6009D5C6">
            <w:pPr>
              <w:spacing w:line="259" w:lineRule="auto"/>
              <w:rPr>
                <w:rFonts w:ascii="Century Gothic" w:eastAsia="Calibri" w:hAnsi="Century Gothic" w:cs="Calibri"/>
                <w:sz w:val="20"/>
                <w:szCs w:val="20"/>
              </w:rPr>
            </w:pPr>
            <w:r w:rsidRPr="002C132D">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Pr="00BE3237" w:rsidRDefault="6009D5C6"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lastRenderedPageBreak/>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if it did, it 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42FECC20" w14:textId="3DC160E1" w:rsidR="6009D5C6" w:rsidRPr="002C132D" w:rsidRDefault="6009D5C6" w:rsidP="6009D5C6">
            <w:pPr>
              <w:spacing w:line="259" w:lineRule="auto"/>
              <w:rPr>
                <w:rFonts w:ascii="Century Gothic" w:eastAsia="Calibri" w:hAnsi="Century Gothic" w:cs="Calibri"/>
                <w:sz w:val="20"/>
                <w:szCs w:val="20"/>
              </w:rPr>
            </w:pPr>
            <w:r w:rsidRPr="002C132D">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47E39E0B" w14:textId="1D5A6F38" w:rsidR="00441C72" w:rsidRDefault="007531AF" w:rsidP="6009D5C6">
      <w:pPr>
        <w:rPr>
          <w:rFonts w:ascii="Century Gothic" w:eastAsia="Calibri" w:hAnsi="Century Gothic" w:cs="Calibri"/>
          <w:b/>
          <w:bCs/>
          <w:color w:val="000000" w:themeColor="text1"/>
          <w:sz w:val="24"/>
          <w:szCs w:val="24"/>
        </w:rPr>
      </w:pPr>
      <w:r w:rsidRPr="007531AF">
        <w:rPr>
          <w:rFonts w:ascii="Times New Roman" w:eastAsia="Times New Roman" w:hAnsi="Times New Roman" w:cs="Times New Roman"/>
          <w:sz w:val="24"/>
          <w:szCs w:val="24"/>
          <w:lang w:val="en-IN" w:eastAsia="en-IN"/>
        </w:rPr>
        <w:t xml:space="preserve">SQL injection allows hackers to perform SQL queries at own will. This may give an opening to attackers to manipulate, access, or completely compromise the application and its data—very criminals' </w:t>
      </w:r>
      <w:r w:rsidR="004F1FC6" w:rsidRPr="007531AF">
        <w:rPr>
          <w:rFonts w:ascii="Times New Roman" w:eastAsia="Times New Roman" w:hAnsi="Times New Roman" w:cs="Times New Roman"/>
          <w:sz w:val="24"/>
          <w:szCs w:val="24"/>
          <w:lang w:val="en-IN" w:eastAsia="en-IN"/>
        </w:rPr>
        <w:t>favourite</w:t>
      </w:r>
      <w:r w:rsidRPr="007531AF">
        <w:rPr>
          <w:rFonts w:ascii="Times New Roman" w:eastAsia="Times New Roman" w:hAnsi="Times New Roman" w:cs="Times New Roman"/>
          <w:sz w:val="24"/>
          <w:szCs w:val="24"/>
          <w:lang w:val="en-IN" w:eastAsia="en-IN"/>
        </w:rPr>
        <w:t xml:space="preserve"> spot.</w:t>
      </w:r>
    </w:p>
    <w:p w14:paraId="7253CF2E" w14:textId="3D42D49F" w:rsidR="5994D52E" w:rsidRPr="00BE3237"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578C7B8F" w14:textId="663DE769" w:rsidR="00441C72" w:rsidRDefault="00441C72" w:rsidP="00B874D2">
      <w:pPr>
        <w:rPr>
          <w:rFonts w:ascii="Century Gothic" w:eastAsia="Calibri" w:hAnsi="Century Gothic" w:cs="Calibri"/>
          <w:b/>
          <w:bCs/>
          <w:color w:val="000000" w:themeColor="text1"/>
          <w:sz w:val="24"/>
          <w:szCs w:val="24"/>
        </w:rPr>
      </w:pPr>
      <w:r w:rsidRPr="00441C72">
        <w:rPr>
          <w:rFonts w:ascii="Century Gothic" w:eastAsia="Calibri" w:hAnsi="Century Gothic" w:cs="Calibri"/>
          <w:b/>
          <w:bCs/>
          <w:noProof/>
          <w:color w:val="000000" w:themeColor="text1"/>
          <w:sz w:val="24"/>
          <w:szCs w:val="24"/>
        </w:rPr>
        <w:drawing>
          <wp:inline distT="0" distB="0" distL="0" distR="0" wp14:anchorId="42CD6379" wp14:editId="3F7C8DDD">
            <wp:extent cx="3648635" cy="1497106"/>
            <wp:effectExtent l="0" t="0" r="0" b="1905"/>
            <wp:docPr id="88613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39080" name=""/>
                    <pic:cNvPicPr/>
                  </pic:nvPicPr>
                  <pic:blipFill rotWithShape="1">
                    <a:blip r:embed="rId11">
                      <a:extLst>
                        <a:ext uri="{28A0092B-C50C-407E-A947-70E740481C1C}">
                          <a14:useLocalDpi xmlns:a14="http://schemas.microsoft.com/office/drawing/2010/main"/>
                        </a:ext>
                      </a:extLst>
                    </a:blip>
                    <a:srcRect/>
                    <a:stretch/>
                  </pic:blipFill>
                  <pic:spPr bwMode="auto">
                    <a:xfrm>
                      <a:off x="0" y="0"/>
                      <a:ext cx="3663983" cy="1503403"/>
                    </a:xfrm>
                    <a:prstGeom prst="rect">
                      <a:avLst/>
                    </a:prstGeom>
                    <a:ln>
                      <a:noFill/>
                    </a:ln>
                    <a:extLst>
                      <a:ext uri="{53640926-AAD7-44D8-BBD7-CCE9431645EC}">
                        <a14:shadowObscured xmlns:a14="http://schemas.microsoft.com/office/drawing/2010/main"/>
                      </a:ext>
                    </a:extLst>
                  </pic:spPr>
                </pic:pic>
              </a:graphicData>
            </a:graphic>
          </wp:inline>
        </w:drawing>
      </w:r>
    </w:p>
    <w:p w14:paraId="452AC1BB" w14:textId="58941361" w:rsidR="00441C72" w:rsidRDefault="00441C72" w:rsidP="00441C72">
      <w:pPr>
        <w:jc w:val="right"/>
        <w:rPr>
          <w:rFonts w:ascii="Century Gothic" w:eastAsia="Calibri" w:hAnsi="Century Gothic" w:cs="Calibri"/>
          <w:b/>
          <w:bCs/>
          <w:color w:val="000000" w:themeColor="text1"/>
          <w:sz w:val="24"/>
          <w:szCs w:val="24"/>
        </w:rPr>
      </w:pPr>
      <w:r w:rsidRPr="00441C72">
        <w:rPr>
          <w:rFonts w:ascii="Century Gothic" w:eastAsia="Calibri" w:hAnsi="Century Gothic" w:cs="Calibri"/>
          <w:b/>
          <w:bCs/>
          <w:noProof/>
          <w:color w:val="000000" w:themeColor="text1"/>
          <w:sz w:val="24"/>
          <w:szCs w:val="24"/>
        </w:rPr>
        <w:drawing>
          <wp:inline distT="0" distB="0" distL="0" distR="0" wp14:anchorId="1961537A" wp14:editId="565C2FEE">
            <wp:extent cx="3145819" cy="608965"/>
            <wp:effectExtent l="0" t="0" r="3810" b="635"/>
            <wp:docPr id="697598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98959" name="Picture 1" descr="A screenshot of a computer&#10;&#10;Description automatically generated"/>
                    <pic:cNvPicPr/>
                  </pic:nvPicPr>
                  <pic:blipFill rotWithShape="1">
                    <a:blip r:embed="rId12">
                      <a:extLst>
                        <a:ext uri="{28A0092B-C50C-407E-A947-70E740481C1C}">
                          <a14:useLocalDpi xmlns:a14="http://schemas.microsoft.com/office/drawing/2010/main"/>
                        </a:ext>
                      </a:extLst>
                    </a:blip>
                    <a:srcRect/>
                    <a:stretch/>
                  </pic:blipFill>
                  <pic:spPr bwMode="auto">
                    <a:xfrm>
                      <a:off x="0" y="0"/>
                      <a:ext cx="3146522" cy="609101"/>
                    </a:xfrm>
                    <a:prstGeom prst="rect">
                      <a:avLst/>
                    </a:prstGeom>
                    <a:ln>
                      <a:noFill/>
                    </a:ln>
                    <a:extLst>
                      <a:ext uri="{53640926-AAD7-44D8-BBD7-CCE9431645EC}">
                        <a14:shadowObscured xmlns:a14="http://schemas.microsoft.com/office/drawing/2010/main"/>
                      </a:ext>
                    </a:extLst>
                  </pic:spPr>
                </pic:pic>
              </a:graphicData>
            </a:graphic>
          </wp:inline>
        </w:drawing>
      </w:r>
      <w:r w:rsidRPr="00441C72">
        <w:rPr>
          <w:noProof/>
        </w:rPr>
        <w:t xml:space="preserve"> </w:t>
      </w:r>
      <w:r w:rsidRPr="00441C72">
        <w:rPr>
          <w:rFonts w:ascii="Century Gothic" w:eastAsia="Calibri" w:hAnsi="Century Gothic" w:cs="Calibri"/>
          <w:b/>
          <w:bCs/>
          <w:noProof/>
          <w:color w:val="000000" w:themeColor="text1"/>
          <w:sz w:val="24"/>
          <w:szCs w:val="24"/>
        </w:rPr>
        <w:drawing>
          <wp:inline distT="0" distB="0" distL="0" distR="0" wp14:anchorId="226670D7" wp14:editId="38458B7F">
            <wp:extent cx="2214245" cy="1032416"/>
            <wp:effectExtent l="0" t="0" r="0" b="0"/>
            <wp:docPr id="2057139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39225" name="Picture 1" descr="A screenshot of a computer&#10;&#10;Description automatically generated"/>
                    <pic:cNvPicPr/>
                  </pic:nvPicPr>
                  <pic:blipFill rotWithShape="1">
                    <a:blip r:embed="rId13">
                      <a:extLst>
                        <a:ext uri="{28A0092B-C50C-407E-A947-70E740481C1C}">
                          <a14:useLocalDpi xmlns:a14="http://schemas.microsoft.com/office/drawing/2010/main"/>
                        </a:ext>
                      </a:extLst>
                    </a:blip>
                    <a:srcRect/>
                    <a:stretch/>
                  </pic:blipFill>
                  <pic:spPr bwMode="auto">
                    <a:xfrm>
                      <a:off x="0" y="0"/>
                      <a:ext cx="2214280" cy="1032432"/>
                    </a:xfrm>
                    <a:prstGeom prst="rect">
                      <a:avLst/>
                    </a:prstGeom>
                    <a:ln>
                      <a:noFill/>
                    </a:ln>
                    <a:extLst>
                      <a:ext uri="{53640926-AAD7-44D8-BBD7-CCE9431645EC}">
                        <a14:shadowObscured xmlns:a14="http://schemas.microsoft.com/office/drawing/2010/main"/>
                      </a:ext>
                    </a:extLst>
                  </pic:spPr>
                </pic:pic>
              </a:graphicData>
            </a:graphic>
          </wp:inline>
        </w:drawing>
      </w:r>
    </w:p>
    <w:p w14:paraId="69B7DB13" w14:textId="20E4EF8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1DDF7A66" w14:textId="465878B6" w:rsidR="00441C72" w:rsidRDefault="00F16550" w:rsidP="6009D5C6">
      <w:pPr>
        <w:rPr>
          <w:rFonts w:ascii="Century Gothic" w:eastAsia="Calibri" w:hAnsi="Century Gothic" w:cs="Calibri"/>
          <w:b/>
          <w:bCs/>
          <w:color w:val="000000" w:themeColor="text1"/>
        </w:rPr>
      </w:pPr>
      <w:r w:rsidRPr="00F16550">
        <w:rPr>
          <w:rFonts w:ascii="Century Gothic" w:eastAsia="Calibri" w:hAnsi="Century Gothic" w:cs="Calibri"/>
          <w:color w:val="0070C0"/>
          <w:sz w:val="24"/>
          <w:szCs w:val="24"/>
        </w:rPr>
        <w:t xml:space="preserve">While inspecting the security using the </w:t>
      </w:r>
      <w:proofErr w:type="spellStart"/>
      <w:r w:rsidRPr="00F16550">
        <w:rPr>
          <w:rFonts w:ascii="Century Gothic" w:eastAsia="Calibri" w:hAnsi="Century Gothic" w:cs="Calibri"/>
          <w:color w:val="0070C0"/>
          <w:sz w:val="24"/>
          <w:szCs w:val="24"/>
        </w:rPr>
        <w:t>Synk</w:t>
      </w:r>
      <w:proofErr w:type="spellEnd"/>
      <w:r w:rsidRPr="00F16550">
        <w:rPr>
          <w:rFonts w:ascii="Century Gothic" w:eastAsia="Calibri" w:hAnsi="Century Gothic" w:cs="Calibri"/>
          <w:color w:val="0070C0"/>
          <w:sz w:val="24"/>
          <w:szCs w:val="24"/>
        </w:rPr>
        <w:t xml:space="preserve"> system, the system highlighted the potential danger of user inputs being uncensored and then plugged into SQL queries, which could present a problem when the created code is executed. This exploit was used in the trials which included SQL injection through bad codes lines, consequently, mismanaged data exposure and activity.</w:t>
      </w:r>
    </w:p>
    <w:p w14:paraId="42DF8D48" w14:textId="0073DF92" w:rsidR="00A7634D" w:rsidRDefault="00A7634D" w:rsidP="6009D5C6">
      <w:pPr>
        <w:rPr>
          <w:rFonts w:ascii="Century Gothic" w:eastAsia="Calibri" w:hAnsi="Century Gothic" w:cs="Calibri"/>
          <w:b/>
          <w:bCs/>
          <w:color w:val="000000" w:themeColor="text1"/>
        </w:rPr>
      </w:pPr>
      <w:r w:rsidRPr="00A7634D">
        <w:rPr>
          <w:rFonts w:ascii="Century Gothic" w:eastAsia="Calibri" w:hAnsi="Century Gothic" w:cs="Calibri"/>
          <w:b/>
          <w:bCs/>
          <w:noProof/>
          <w:color w:val="000000" w:themeColor="text1"/>
        </w:rPr>
        <w:drawing>
          <wp:inline distT="0" distB="0" distL="0" distR="0" wp14:anchorId="7854823B" wp14:editId="163047A7">
            <wp:extent cx="5298141" cy="1159398"/>
            <wp:effectExtent l="0" t="0" r="0" b="0"/>
            <wp:docPr id="142821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18236" name=""/>
                    <pic:cNvPicPr/>
                  </pic:nvPicPr>
                  <pic:blipFill rotWithShape="1">
                    <a:blip r:embed="rId14">
                      <a:extLst>
                        <a:ext uri="{28A0092B-C50C-407E-A947-70E740481C1C}">
                          <a14:useLocalDpi xmlns:a14="http://schemas.microsoft.com/office/drawing/2010/main"/>
                        </a:ext>
                      </a:extLst>
                    </a:blip>
                    <a:srcRect/>
                    <a:stretch/>
                  </pic:blipFill>
                  <pic:spPr bwMode="auto">
                    <a:xfrm>
                      <a:off x="0" y="0"/>
                      <a:ext cx="5298141" cy="1159398"/>
                    </a:xfrm>
                    <a:prstGeom prst="rect">
                      <a:avLst/>
                    </a:prstGeom>
                    <a:ln>
                      <a:noFill/>
                    </a:ln>
                    <a:extLst>
                      <a:ext uri="{53640926-AAD7-44D8-BBD7-CCE9431645EC}">
                        <a14:shadowObscured xmlns:a14="http://schemas.microsoft.com/office/drawing/2010/main"/>
                      </a:ext>
                    </a:extLst>
                  </pic:spPr>
                </pic:pic>
              </a:graphicData>
            </a:graphic>
          </wp:inline>
        </w:drawing>
      </w:r>
    </w:p>
    <w:p w14:paraId="0081771A" w14:textId="77777777" w:rsidR="00A7634D" w:rsidRPr="00BE3237" w:rsidRDefault="00A7634D" w:rsidP="6009D5C6">
      <w:pPr>
        <w:rPr>
          <w:rFonts w:ascii="Century Gothic" w:eastAsia="Calibri" w:hAnsi="Century Gothic" w:cs="Calibri"/>
          <w:b/>
          <w:bCs/>
          <w:color w:val="000000" w:themeColor="text1"/>
        </w:rPr>
      </w:pPr>
    </w:p>
    <w:p w14:paraId="13995464" w14:textId="6AD4683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621C4540" w14:textId="77777777" w:rsidR="006D01C3" w:rsidRPr="006D01C3" w:rsidRDefault="006D01C3" w:rsidP="006D01C3">
      <w:pPr>
        <w:spacing w:after="0" w:line="240" w:lineRule="auto"/>
        <w:rPr>
          <w:rFonts w:ascii="Times New Roman" w:eastAsia="Times New Roman" w:hAnsi="Times New Roman" w:cs="Times New Roman"/>
          <w:sz w:val="24"/>
          <w:szCs w:val="24"/>
          <w:lang w:eastAsia="en-IN"/>
        </w:rPr>
      </w:pPr>
      <w:r w:rsidRPr="006D01C3">
        <w:rPr>
          <w:rFonts w:ascii="Times New Roman" w:eastAsia="Times New Roman" w:hAnsi="Times New Roman" w:cs="Times New Roman"/>
          <w:sz w:val="24"/>
          <w:szCs w:val="24"/>
          <w:lang w:eastAsia="en-IN"/>
        </w:rPr>
        <w:t>To mitigate SQL injection vulnerabilities:</w:t>
      </w:r>
    </w:p>
    <w:p w14:paraId="71998E26" w14:textId="77777777" w:rsidR="006D01C3" w:rsidRPr="006D01C3" w:rsidRDefault="006D01C3" w:rsidP="006D01C3">
      <w:pPr>
        <w:numPr>
          <w:ilvl w:val="0"/>
          <w:numId w:val="9"/>
        </w:numPr>
        <w:spacing w:after="0" w:line="240" w:lineRule="auto"/>
        <w:rPr>
          <w:rFonts w:ascii="Times New Roman" w:eastAsia="Times New Roman" w:hAnsi="Times New Roman" w:cs="Times New Roman"/>
          <w:sz w:val="24"/>
          <w:szCs w:val="24"/>
          <w:lang w:eastAsia="en-IN"/>
        </w:rPr>
      </w:pPr>
      <w:r w:rsidRPr="006D01C3">
        <w:rPr>
          <w:rFonts w:ascii="Times New Roman" w:eastAsia="Times New Roman" w:hAnsi="Times New Roman" w:cs="Times New Roman"/>
          <w:sz w:val="24"/>
          <w:szCs w:val="24"/>
          <w:lang w:eastAsia="en-IN"/>
        </w:rPr>
        <w:t>Avoid including user inputs directly in SQL commands or constructing queries via string concatenation.</w:t>
      </w:r>
    </w:p>
    <w:p w14:paraId="2AEF4935" w14:textId="77777777" w:rsidR="006D01C3" w:rsidRPr="006D01C3" w:rsidRDefault="006D01C3" w:rsidP="006D01C3">
      <w:pPr>
        <w:numPr>
          <w:ilvl w:val="0"/>
          <w:numId w:val="9"/>
        </w:numPr>
        <w:spacing w:after="0" w:line="240" w:lineRule="auto"/>
        <w:rPr>
          <w:rFonts w:ascii="Times New Roman" w:eastAsia="Times New Roman" w:hAnsi="Times New Roman" w:cs="Times New Roman"/>
          <w:sz w:val="24"/>
          <w:szCs w:val="24"/>
          <w:lang w:eastAsia="en-IN"/>
        </w:rPr>
      </w:pPr>
      <w:r w:rsidRPr="006D01C3">
        <w:rPr>
          <w:rFonts w:ascii="Times New Roman" w:eastAsia="Times New Roman" w:hAnsi="Times New Roman" w:cs="Times New Roman"/>
          <w:sz w:val="24"/>
          <w:szCs w:val="24"/>
          <w:lang w:eastAsia="en-IN"/>
        </w:rPr>
        <w:t>Use parameterized queries and prepared statements.</w:t>
      </w:r>
    </w:p>
    <w:p w14:paraId="38D84468" w14:textId="77777777" w:rsidR="006D01C3" w:rsidRPr="006D01C3" w:rsidRDefault="006D01C3" w:rsidP="006D01C3">
      <w:pPr>
        <w:numPr>
          <w:ilvl w:val="0"/>
          <w:numId w:val="9"/>
        </w:numPr>
        <w:spacing w:after="0" w:line="240" w:lineRule="auto"/>
        <w:rPr>
          <w:rFonts w:ascii="Times New Roman" w:eastAsia="Times New Roman" w:hAnsi="Times New Roman" w:cs="Times New Roman"/>
          <w:sz w:val="24"/>
          <w:szCs w:val="24"/>
          <w:lang w:eastAsia="en-IN"/>
        </w:rPr>
      </w:pPr>
      <w:r w:rsidRPr="006D01C3">
        <w:rPr>
          <w:rFonts w:ascii="Times New Roman" w:eastAsia="Times New Roman" w:hAnsi="Times New Roman" w:cs="Times New Roman"/>
          <w:sz w:val="24"/>
          <w:szCs w:val="24"/>
          <w:lang w:eastAsia="en-IN"/>
        </w:rPr>
        <w:t>Enforce strong typing and strict input validation.</w:t>
      </w:r>
    </w:p>
    <w:p w14:paraId="358A37E5" w14:textId="4AF2C953" w:rsidR="00441C72" w:rsidRPr="009A3E45" w:rsidRDefault="006D01C3" w:rsidP="00441C72">
      <w:pPr>
        <w:numPr>
          <w:ilvl w:val="0"/>
          <w:numId w:val="9"/>
        </w:numPr>
        <w:spacing w:after="0" w:line="240" w:lineRule="auto"/>
        <w:rPr>
          <w:rFonts w:ascii="Times New Roman" w:eastAsia="Times New Roman" w:hAnsi="Times New Roman" w:cs="Times New Roman"/>
          <w:sz w:val="24"/>
          <w:szCs w:val="24"/>
          <w:lang w:eastAsia="en-IN"/>
        </w:rPr>
      </w:pPr>
      <w:r w:rsidRPr="006D01C3">
        <w:rPr>
          <w:rFonts w:ascii="Times New Roman" w:eastAsia="Times New Roman" w:hAnsi="Times New Roman" w:cs="Times New Roman"/>
          <w:sz w:val="24"/>
          <w:szCs w:val="24"/>
          <w:lang w:eastAsia="en-IN"/>
        </w:rPr>
        <w:t>Adopt secure coding practices and utilize libraries designed to prevent SQL injection.</w:t>
      </w:r>
    </w:p>
    <w:p w14:paraId="7CC3A2D0" w14:textId="77777777" w:rsidR="003A1792" w:rsidRDefault="003A1792" w:rsidP="00441C72">
      <w:pPr>
        <w:spacing w:after="0" w:line="240" w:lineRule="auto"/>
        <w:rPr>
          <w:rFonts w:ascii="Times New Roman" w:eastAsia="Times New Roman" w:hAnsi="Times New Roman" w:cs="Times New Roman"/>
          <w:sz w:val="24"/>
          <w:szCs w:val="24"/>
          <w:lang w:val="en-IN" w:eastAsia="en-IN"/>
        </w:rPr>
      </w:pPr>
    </w:p>
    <w:p w14:paraId="233B438B" w14:textId="554802AA" w:rsidR="00A7634D" w:rsidRPr="00A7634D" w:rsidRDefault="00A7634D" w:rsidP="00A7634D">
      <w:pPr>
        <w:shd w:val="clear" w:color="auto" w:fill="FFFFFE"/>
        <w:spacing w:after="0" w:line="285" w:lineRule="atLeast"/>
        <w:rPr>
          <w:rFonts w:ascii="Consolas" w:eastAsia="Times New Roman" w:hAnsi="Consolas" w:cs="Times New Roman"/>
          <w:color w:val="000000"/>
          <w:sz w:val="21"/>
          <w:szCs w:val="21"/>
          <w:lang w:val="en-IN" w:eastAsia="en-IN"/>
        </w:rPr>
      </w:pPr>
      <w:r w:rsidRPr="00A7634D">
        <w:rPr>
          <w:rFonts w:ascii="Consolas" w:eastAsia="Times New Roman" w:hAnsi="Consolas" w:cs="Times New Roman"/>
          <w:noProof/>
          <w:color w:val="000000"/>
          <w:sz w:val="21"/>
          <w:szCs w:val="21"/>
          <w:lang w:val="en-IN" w:eastAsia="en-IN"/>
        </w:rPr>
        <w:drawing>
          <wp:inline distT="0" distB="0" distL="0" distR="0" wp14:anchorId="469B07E7" wp14:editId="384C1F18">
            <wp:extent cx="2330824" cy="448235"/>
            <wp:effectExtent l="0" t="0" r="0" b="0"/>
            <wp:docPr id="93689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95215" name=""/>
                    <pic:cNvPicPr/>
                  </pic:nvPicPr>
                  <pic:blipFill rotWithShape="1">
                    <a:blip r:embed="rId15">
                      <a:extLst>
                        <a:ext uri="{28A0092B-C50C-407E-A947-70E740481C1C}">
                          <a14:useLocalDpi xmlns:a14="http://schemas.microsoft.com/office/drawing/2010/main"/>
                        </a:ext>
                      </a:extLst>
                    </a:blip>
                    <a:srcRect/>
                    <a:stretch/>
                  </pic:blipFill>
                  <pic:spPr bwMode="auto">
                    <a:xfrm>
                      <a:off x="0" y="0"/>
                      <a:ext cx="2331515" cy="448368"/>
                    </a:xfrm>
                    <a:prstGeom prst="rect">
                      <a:avLst/>
                    </a:prstGeom>
                    <a:ln>
                      <a:noFill/>
                    </a:ln>
                    <a:extLst>
                      <a:ext uri="{53640926-AAD7-44D8-BBD7-CCE9431645EC}">
                        <a14:shadowObscured xmlns:a14="http://schemas.microsoft.com/office/drawing/2010/main"/>
                      </a:ext>
                    </a:extLst>
                  </pic:spPr>
                </pic:pic>
              </a:graphicData>
            </a:graphic>
          </wp:inline>
        </w:drawing>
      </w:r>
    </w:p>
    <w:p w14:paraId="300F6EED" w14:textId="77777777" w:rsidR="00A7634D" w:rsidRDefault="00A7634D" w:rsidP="00441C72">
      <w:pPr>
        <w:spacing w:after="0" w:line="240" w:lineRule="auto"/>
        <w:rPr>
          <w:rFonts w:ascii="Times New Roman" w:eastAsia="Times New Roman" w:hAnsi="Times New Roman" w:cs="Times New Roman"/>
          <w:sz w:val="24"/>
          <w:szCs w:val="24"/>
          <w:lang w:val="en-IN" w:eastAsia="en-IN"/>
        </w:rPr>
      </w:pPr>
    </w:p>
    <w:p w14:paraId="7E57A072" w14:textId="7703718D" w:rsidR="00A7634D" w:rsidRDefault="00A7634D" w:rsidP="00441C72">
      <w:pPr>
        <w:spacing w:after="0" w:line="240" w:lineRule="auto"/>
        <w:rPr>
          <w:rFonts w:ascii="Times New Roman" w:eastAsia="Times New Roman" w:hAnsi="Times New Roman" w:cs="Times New Roman"/>
          <w:sz w:val="24"/>
          <w:szCs w:val="24"/>
          <w:lang w:val="en-IN" w:eastAsia="en-IN"/>
        </w:rPr>
      </w:pPr>
      <w:r w:rsidRPr="00A7634D">
        <w:rPr>
          <w:rFonts w:ascii="Times New Roman" w:eastAsia="Times New Roman" w:hAnsi="Times New Roman" w:cs="Times New Roman"/>
          <w:noProof/>
          <w:sz w:val="24"/>
          <w:szCs w:val="24"/>
          <w:lang w:val="en-IN" w:eastAsia="en-IN"/>
        </w:rPr>
        <w:drawing>
          <wp:inline distT="0" distB="0" distL="0" distR="0" wp14:anchorId="5A281FF6" wp14:editId="2ACF0023">
            <wp:extent cx="2635250" cy="564776"/>
            <wp:effectExtent l="0" t="0" r="0" b="0"/>
            <wp:docPr id="4152653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65311" name="Picture 1" descr="A screenshot of a computer program&#10;&#10;Description automatically generated"/>
                    <pic:cNvPicPr/>
                  </pic:nvPicPr>
                  <pic:blipFill rotWithShape="1">
                    <a:blip r:embed="rId16">
                      <a:extLst>
                        <a:ext uri="{28A0092B-C50C-407E-A947-70E740481C1C}">
                          <a14:useLocalDpi xmlns:a14="http://schemas.microsoft.com/office/drawing/2010/main"/>
                        </a:ext>
                      </a:extLst>
                    </a:blip>
                    <a:srcRect/>
                    <a:stretch/>
                  </pic:blipFill>
                  <pic:spPr bwMode="auto">
                    <a:xfrm>
                      <a:off x="0" y="0"/>
                      <a:ext cx="2635624" cy="564856"/>
                    </a:xfrm>
                    <a:prstGeom prst="rect">
                      <a:avLst/>
                    </a:prstGeom>
                    <a:ln>
                      <a:noFill/>
                    </a:ln>
                    <a:extLst>
                      <a:ext uri="{53640926-AAD7-44D8-BBD7-CCE9431645EC}">
                        <a14:shadowObscured xmlns:a14="http://schemas.microsoft.com/office/drawing/2010/main"/>
                      </a:ext>
                    </a:extLst>
                  </pic:spPr>
                </pic:pic>
              </a:graphicData>
            </a:graphic>
          </wp:inline>
        </w:drawing>
      </w:r>
    </w:p>
    <w:p w14:paraId="7B30BFCA" w14:textId="77777777" w:rsidR="000B611B" w:rsidRDefault="000B611B" w:rsidP="00441C72">
      <w:pPr>
        <w:spacing w:after="0" w:line="240" w:lineRule="auto"/>
        <w:rPr>
          <w:rFonts w:ascii="Times New Roman" w:eastAsia="Times New Roman" w:hAnsi="Times New Roman" w:cs="Times New Roman"/>
          <w:sz w:val="24"/>
          <w:szCs w:val="24"/>
          <w:lang w:val="en-IN" w:eastAsia="en-IN"/>
        </w:rPr>
      </w:pPr>
    </w:p>
    <w:p w14:paraId="61B3F52C" w14:textId="77777777" w:rsidR="000B611B" w:rsidRPr="000B611B" w:rsidRDefault="000B611B" w:rsidP="000B611B">
      <w:pPr>
        <w:spacing w:after="0" w:line="240" w:lineRule="auto"/>
        <w:rPr>
          <w:rFonts w:ascii="Century Gothic" w:eastAsia="Times New Roman" w:hAnsi="Century Gothic" w:cs="Times New Roman"/>
          <w:b/>
          <w:bCs/>
          <w:sz w:val="24"/>
          <w:szCs w:val="24"/>
          <w:lang w:eastAsia="en-IN"/>
        </w:rPr>
      </w:pPr>
      <w:r w:rsidRPr="000B611B">
        <w:rPr>
          <w:rFonts w:ascii="Century Gothic" w:eastAsia="Times New Roman" w:hAnsi="Century Gothic" w:cs="Times New Roman"/>
          <w:b/>
          <w:bCs/>
          <w:sz w:val="24"/>
          <w:szCs w:val="24"/>
          <w:lang w:eastAsia="en-IN"/>
        </w:rPr>
        <w:t>Achievements</w:t>
      </w:r>
    </w:p>
    <w:p w14:paraId="61DD5919" w14:textId="77777777" w:rsidR="002F6E26" w:rsidRPr="002F6E26" w:rsidRDefault="002F6E26" w:rsidP="002F6E26">
      <w:pPr>
        <w:numPr>
          <w:ilvl w:val="0"/>
          <w:numId w:val="10"/>
        </w:numPr>
        <w:spacing w:after="0" w:line="240" w:lineRule="auto"/>
        <w:rPr>
          <w:rFonts w:ascii="Times New Roman" w:eastAsia="Times New Roman" w:hAnsi="Times New Roman" w:cs="Times New Roman"/>
          <w:sz w:val="24"/>
          <w:szCs w:val="24"/>
          <w:lang w:eastAsia="en-IN"/>
        </w:rPr>
      </w:pPr>
      <w:r w:rsidRPr="002F6E26">
        <w:rPr>
          <w:rFonts w:ascii="Times New Roman" w:eastAsia="Times New Roman" w:hAnsi="Times New Roman" w:cs="Times New Roman"/>
          <w:sz w:val="24"/>
          <w:szCs w:val="24"/>
          <w:lang w:eastAsia="en-IN"/>
        </w:rPr>
        <w:t xml:space="preserve">Corrected the representation of achievements to reflect true contributions to </w:t>
      </w:r>
      <w:proofErr w:type="spellStart"/>
      <w:r w:rsidRPr="002F6E26">
        <w:rPr>
          <w:rFonts w:ascii="Times New Roman" w:eastAsia="Times New Roman" w:hAnsi="Times New Roman" w:cs="Times New Roman"/>
          <w:sz w:val="24"/>
          <w:szCs w:val="24"/>
          <w:lang w:eastAsia="en-IN"/>
        </w:rPr>
        <w:t>AppAttack</w:t>
      </w:r>
      <w:proofErr w:type="spellEnd"/>
      <w:r w:rsidRPr="002F6E26">
        <w:rPr>
          <w:rFonts w:ascii="Times New Roman" w:eastAsia="Times New Roman" w:hAnsi="Times New Roman" w:cs="Times New Roman"/>
          <w:sz w:val="24"/>
          <w:szCs w:val="24"/>
          <w:lang w:eastAsia="en-IN"/>
        </w:rPr>
        <w:t xml:space="preserve"> and </w:t>
      </w:r>
      <w:proofErr w:type="spellStart"/>
      <w:r w:rsidRPr="002F6E26">
        <w:rPr>
          <w:rFonts w:ascii="Times New Roman" w:eastAsia="Times New Roman" w:hAnsi="Times New Roman" w:cs="Times New Roman"/>
          <w:sz w:val="24"/>
          <w:szCs w:val="24"/>
          <w:lang w:eastAsia="en-IN"/>
        </w:rPr>
        <w:t>HardHat</w:t>
      </w:r>
      <w:proofErr w:type="spellEnd"/>
      <w:r w:rsidRPr="002F6E26">
        <w:rPr>
          <w:rFonts w:ascii="Times New Roman" w:eastAsia="Times New Roman" w:hAnsi="Times New Roman" w:cs="Times New Roman"/>
          <w:sz w:val="24"/>
          <w:szCs w:val="24"/>
          <w:lang w:eastAsia="en-IN"/>
        </w:rPr>
        <w:t xml:space="preserve"> projects.</w:t>
      </w:r>
    </w:p>
    <w:p w14:paraId="03B0024E" w14:textId="77777777" w:rsidR="002F6E26" w:rsidRPr="002F6E26" w:rsidRDefault="002F6E26" w:rsidP="002F6E26">
      <w:pPr>
        <w:numPr>
          <w:ilvl w:val="0"/>
          <w:numId w:val="10"/>
        </w:numPr>
        <w:spacing w:after="0" w:line="240" w:lineRule="auto"/>
        <w:rPr>
          <w:rFonts w:ascii="Times New Roman" w:eastAsia="Times New Roman" w:hAnsi="Times New Roman" w:cs="Times New Roman"/>
          <w:sz w:val="24"/>
          <w:szCs w:val="24"/>
          <w:lang w:eastAsia="en-IN"/>
        </w:rPr>
      </w:pPr>
      <w:r w:rsidRPr="002F6E26">
        <w:rPr>
          <w:rFonts w:ascii="Times New Roman" w:eastAsia="Times New Roman" w:hAnsi="Times New Roman" w:cs="Times New Roman"/>
          <w:sz w:val="24"/>
          <w:szCs w:val="24"/>
          <w:lang w:eastAsia="en-IN"/>
        </w:rPr>
        <w:t>Improved communication with project stakeholders to clarify requirements and report findings.</w:t>
      </w:r>
    </w:p>
    <w:p w14:paraId="1A827559" w14:textId="6DC3D9FB" w:rsidR="000B611B" w:rsidRPr="002F6E26" w:rsidRDefault="002F6E26" w:rsidP="00441C72">
      <w:pPr>
        <w:numPr>
          <w:ilvl w:val="0"/>
          <w:numId w:val="10"/>
        </w:numPr>
        <w:spacing w:after="0" w:line="240" w:lineRule="auto"/>
        <w:rPr>
          <w:rFonts w:ascii="Times New Roman" w:eastAsia="Times New Roman" w:hAnsi="Times New Roman" w:cs="Times New Roman"/>
          <w:sz w:val="24"/>
          <w:szCs w:val="24"/>
          <w:lang w:eastAsia="en-IN"/>
        </w:rPr>
      </w:pPr>
      <w:r w:rsidRPr="002F6E26">
        <w:rPr>
          <w:rFonts w:ascii="Times New Roman" w:eastAsia="Times New Roman" w:hAnsi="Times New Roman" w:cs="Times New Roman"/>
          <w:sz w:val="24"/>
          <w:szCs w:val="24"/>
          <w:lang w:eastAsia="en-IN"/>
        </w:rPr>
        <w:t>Participated in workshops and online courses to enhance SQL injection testing skills.</w:t>
      </w:r>
    </w:p>
    <w:p w14:paraId="7BF24CA9" w14:textId="42BF0425" w:rsidR="6009D5C6" w:rsidRPr="00BE3237" w:rsidRDefault="6009D5C6" w:rsidP="6009D5C6">
      <w:pPr>
        <w:rPr>
          <w:rFonts w:ascii="Century Gothic" w:eastAsia="Calibri" w:hAnsi="Century Gothic" w:cs="Calibri"/>
          <w:b/>
          <w:bCs/>
          <w:color w:val="000000" w:themeColor="text1"/>
          <w:sz w:val="24"/>
          <w:szCs w:val="24"/>
        </w:rPr>
      </w:pPr>
    </w:p>
    <w:p w14:paraId="7B1F8889" w14:textId="4E8BC41E"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533C1073" w14:textId="77777777" w:rsidR="004F5570" w:rsidRPr="004F5570" w:rsidRDefault="004F5570" w:rsidP="004F5570">
      <w:pPr>
        <w:rPr>
          <w:rFonts w:ascii="Century Gothic" w:eastAsia="Calibri" w:hAnsi="Century Gothic" w:cs="Calibri"/>
          <w:b/>
          <w:bCs/>
          <w:color w:val="000000" w:themeColor="text1"/>
        </w:rPr>
      </w:pPr>
      <w:r w:rsidRPr="004F5570">
        <w:rPr>
          <w:rFonts w:ascii="Century Gothic" w:eastAsia="Calibri" w:hAnsi="Century Gothic" w:cs="Calibri"/>
          <w:b/>
          <w:bCs/>
          <w:i/>
          <w:iCs/>
          <w:color w:val="000000" w:themeColor="text1"/>
        </w:rPr>
        <w:t>What is SQL Injection (SQLi) and How to Prevent Attacks</w:t>
      </w:r>
      <w:r w:rsidRPr="004F5570">
        <w:rPr>
          <w:rFonts w:ascii="Century Gothic" w:eastAsia="Calibri" w:hAnsi="Century Gothic" w:cs="Calibri"/>
          <w:b/>
          <w:bCs/>
          <w:color w:val="000000" w:themeColor="text1"/>
        </w:rPr>
        <w:t xml:space="preserve">. (2024, January 9). </w:t>
      </w:r>
      <w:proofErr w:type="spellStart"/>
      <w:r w:rsidRPr="004F5570">
        <w:rPr>
          <w:rFonts w:ascii="Century Gothic" w:eastAsia="Calibri" w:hAnsi="Century Gothic" w:cs="Calibri"/>
          <w:b/>
          <w:bCs/>
          <w:color w:val="000000" w:themeColor="text1"/>
        </w:rPr>
        <w:t>Acunetix</w:t>
      </w:r>
      <w:proofErr w:type="spellEnd"/>
      <w:r w:rsidRPr="004F5570">
        <w:rPr>
          <w:rFonts w:ascii="Century Gothic" w:eastAsia="Calibri" w:hAnsi="Century Gothic" w:cs="Calibri"/>
          <w:b/>
          <w:bCs/>
          <w:color w:val="000000" w:themeColor="text1"/>
        </w:rPr>
        <w:t>. https://www.acunetix.com/websitesecurity/sql-injection/#:~:text=SQL%20Injection%20(SQLi)%20is%20a,to%20bypass%20application%20security%20measures.</w:t>
      </w:r>
    </w:p>
    <w:p w14:paraId="5535362D" w14:textId="77777777" w:rsidR="004F5570" w:rsidRPr="004F5570" w:rsidRDefault="004F5570" w:rsidP="004F5570">
      <w:pPr>
        <w:rPr>
          <w:rFonts w:ascii="Century Gothic" w:eastAsia="Calibri" w:hAnsi="Century Gothic" w:cs="Calibri"/>
          <w:b/>
          <w:bCs/>
          <w:color w:val="000000" w:themeColor="text1"/>
        </w:rPr>
      </w:pPr>
      <w:r w:rsidRPr="004F5570">
        <w:rPr>
          <w:rFonts w:ascii="Century Gothic" w:eastAsia="Calibri" w:hAnsi="Century Gothic" w:cs="Calibri"/>
          <w:b/>
          <w:bCs/>
          <w:i/>
          <w:iCs/>
          <w:color w:val="000000" w:themeColor="text1"/>
        </w:rPr>
        <w:t>SQL injection</w:t>
      </w:r>
      <w:r w:rsidRPr="004F5570">
        <w:rPr>
          <w:rFonts w:ascii="Century Gothic" w:eastAsia="Calibri" w:hAnsi="Century Gothic" w:cs="Calibri"/>
          <w:b/>
          <w:bCs/>
          <w:color w:val="000000" w:themeColor="text1"/>
        </w:rPr>
        <w:t>. (n.d.). https://www.w3schools.com/sql/sql_injection.asp</w:t>
      </w:r>
    </w:p>
    <w:p w14:paraId="21E83759" w14:textId="14554A32" w:rsidR="00A7634D" w:rsidRDefault="00A7634D" w:rsidP="6009D5C6">
      <w:pPr>
        <w:rPr>
          <w:rFonts w:ascii="Century Gothic" w:eastAsia="Calibri" w:hAnsi="Century Gothic" w:cs="Calibri"/>
          <w:b/>
          <w:bCs/>
          <w:color w:val="000000" w:themeColor="text1"/>
        </w:rPr>
      </w:pPr>
    </w:p>
    <w:p w14:paraId="6D9AE829" w14:textId="77777777" w:rsidR="00A7634D" w:rsidRPr="00BE3237" w:rsidRDefault="00A7634D" w:rsidP="6009D5C6">
      <w:pPr>
        <w:rPr>
          <w:rFonts w:ascii="Century Gothic" w:eastAsia="Calibri" w:hAnsi="Century Gothic" w:cs="Calibri"/>
          <w:b/>
          <w:bCs/>
          <w:color w:val="000000" w:themeColor="text1"/>
        </w:rPr>
      </w:pPr>
    </w:p>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20BCDEBA" w14:textId="27DC97AB" w:rsidR="6009D5C6" w:rsidRPr="00320724" w:rsidRDefault="00B2187A" w:rsidP="6009D5C6">
      <w:pPr>
        <w:rPr>
          <w:rFonts w:ascii="Century Gothic" w:eastAsia="Calibri" w:hAnsi="Century Gothic" w:cs="Calibri"/>
          <w:color w:val="4472C4" w:themeColor="accent1"/>
          <w:sz w:val="24"/>
          <w:szCs w:val="24"/>
        </w:rPr>
      </w:pPr>
      <w:r w:rsidRPr="00320724">
        <w:rPr>
          <w:rFonts w:ascii="Century Gothic" w:eastAsia="Calibri" w:hAnsi="Century Gothic" w:cs="Calibri"/>
          <w:color w:val="4472C4" w:themeColor="accent1"/>
          <w:sz w:val="24"/>
          <w:szCs w:val="24"/>
        </w:rPr>
        <w:t xml:space="preserve">Name: </w:t>
      </w:r>
      <w:r w:rsidR="00320724" w:rsidRPr="00320724">
        <w:rPr>
          <w:rFonts w:ascii="Century Gothic" w:eastAsia="Calibri" w:hAnsi="Century Gothic" w:cs="Calibri"/>
          <w:color w:val="4472C4" w:themeColor="accent1"/>
          <w:sz w:val="24"/>
          <w:szCs w:val="24"/>
        </w:rPr>
        <w:t>KHUSHLEEN KAUR</w:t>
      </w:r>
    </w:p>
    <w:p w14:paraId="4C4094F4" w14:textId="2594699D" w:rsidR="00B2187A" w:rsidRPr="00320724" w:rsidRDefault="00B2187A" w:rsidP="6009D5C6">
      <w:pPr>
        <w:rPr>
          <w:rFonts w:ascii="Century Gothic" w:eastAsia="Calibri" w:hAnsi="Century Gothic" w:cs="Calibri"/>
          <w:b/>
          <w:bCs/>
          <w:color w:val="4472C4" w:themeColor="accent1"/>
          <w:sz w:val="24"/>
          <w:szCs w:val="24"/>
        </w:rPr>
      </w:pPr>
      <w:r w:rsidRPr="00320724">
        <w:rPr>
          <w:rFonts w:ascii="Century Gothic" w:eastAsia="Calibri" w:hAnsi="Century Gothic" w:cs="Calibri"/>
          <w:color w:val="4472C4" w:themeColor="accent1"/>
          <w:sz w:val="24"/>
          <w:szCs w:val="24"/>
        </w:rPr>
        <w:t xml:space="preserve">Email: </w:t>
      </w:r>
      <w:r w:rsidR="00320724" w:rsidRPr="00320724">
        <w:rPr>
          <w:rFonts w:ascii="Segoe UI" w:hAnsi="Segoe UI" w:cs="Segoe UI"/>
          <w:color w:val="4472C4" w:themeColor="accent1"/>
          <w:sz w:val="24"/>
          <w:szCs w:val="24"/>
          <w:shd w:val="clear" w:color="auto" w:fill="FFFFFF"/>
        </w:rPr>
        <w:t>s222342024@deakin.edu.au</w:t>
      </w: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6FA0C22C">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225F9" w14:textId="77777777" w:rsidR="007D6E05" w:rsidRDefault="007D6E05" w:rsidP="00CA27D7">
      <w:pPr>
        <w:spacing w:after="0" w:line="240" w:lineRule="auto"/>
      </w:pPr>
      <w:r>
        <w:separator/>
      </w:r>
    </w:p>
  </w:endnote>
  <w:endnote w:type="continuationSeparator" w:id="0">
    <w:p w14:paraId="76DE306B" w14:textId="77777777" w:rsidR="007D6E05" w:rsidRDefault="007D6E05" w:rsidP="00CA27D7">
      <w:pPr>
        <w:spacing w:after="0" w:line="240" w:lineRule="auto"/>
      </w:pPr>
      <w:r>
        <w:continuationSeparator/>
      </w:r>
    </w:p>
  </w:endnote>
  <w:endnote w:type="continuationNotice" w:id="1">
    <w:p w14:paraId="7154458B" w14:textId="77777777" w:rsidR="007D6E05" w:rsidRDefault="007D6E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BAA50" w14:textId="77777777" w:rsidR="007D6E05" w:rsidRDefault="007D6E05" w:rsidP="00CA27D7">
      <w:pPr>
        <w:spacing w:after="0" w:line="240" w:lineRule="auto"/>
      </w:pPr>
      <w:r>
        <w:separator/>
      </w:r>
    </w:p>
  </w:footnote>
  <w:footnote w:type="continuationSeparator" w:id="0">
    <w:p w14:paraId="125C7F04" w14:textId="77777777" w:rsidR="007D6E05" w:rsidRDefault="007D6E05" w:rsidP="00CA27D7">
      <w:pPr>
        <w:spacing w:after="0" w:line="240" w:lineRule="auto"/>
      </w:pPr>
      <w:r>
        <w:continuationSeparator/>
      </w:r>
    </w:p>
  </w:footnote>
  <w:footnote w:type="continuationNotice" w:id="1">
    <w:p w14:paraId="6130A6C8" w14:textId="77777777" w:rsidR="007D6E05" w:rsidRDefault="007D6E0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40512DD1"/>
    <w:multiLevelType w:val="hybridMultilevel"/>
    <w:tmpl w:val="C6E0F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C315FF"/>
    <w:multiLevelType w:val="multilevel"/>
    <w:tmpl w:val="110C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8"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abstractNum w:abstractNumId="9" w15:restartNumberingAfterBreak="0">
    <w:nsid w:val="7BE848AD"/>
    <w:multiLevelType w:val="multilevel"/>
    <w:tmpl w:val="9D3A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8"/>
  </w:num>
  <w:num w:numId="4">
    <w:abstractNumId w:val="2"/>
  </w:num>
  <w:num w:numId="5">
    <w:abstractNumId w:val="4"/>
  </w:num>
  <w:num w:numId="6">
    <w:abstractNumId w:val="1"/>
  </w:num>
  <w:num w:numId="7">
    <w:abstractNumId w:val="3"/>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30219"/>
    <w:rsid w:val="0003489F"/>
    <w:rsid w:val="000618DE"/>
    <w:rsid w:val="00071746"/>
    <w:rsid w:val="000B611B"/>
    <w:rsid w:val="000E57DA"/>
    <w:rsid w:val="001A3728"/>
    <w:rsid w:val="00294DD8"/>
    <w:rsid w:val="002A748B"/>
    <w:rsid w:val="002C132D"/>
    <w:rsid w:val="002F6E26"/>
    <w:rsid w:val="00320724"/>
    <w:rsid w:val="00390623"/>
    <w:rsid w:val="003A1792"/>
    <w:rsid w:val="003D5C2E"/>
    <w:rsid w:val="0042494B"/>
    <w:rsid w:val="00441C72"/>
    <w:rsid w:val="0044D314"/>
    <w:rsid w:val="004F1FC6"/>
    <w:rsid w:val="004F5570"/>
    <w:rsid w:val="00533EA6"/>
    <w:rsid w:val="00640B7F"/>
    <w:rsid w:val="0064354C"/>
    <w:rsid w:val="006442FD"/>
    <w:rsid w:val="00657296"/>
    <w:rsid w:val="00686EE4"/>
    <w:rsid w:val="006D01C3"/>
    <w:rsid w:val="006E222A"/>
    <w:rsid w:val="00721338"/>
    <w:rsid w:val="007531AF"/>
    <w:rsid w:val="00765417"/>
    <w:rsid w:val="007D6E05"/>
    <w:rsid w:val="007F6247"/>
    <w:rsid w:val="0087429D"/>
    <w:rsid w:val="00931776"/>
    <w:rsid w:val="00992E3A"/>
    <w:rsid w:val="009A3E45"/>
    <w:rsid w:val="00A475CB"/>
    <w:rsid w:val="00A7634D"/>
    <w:rsid w:val="00AB10C0"/>
    <w:rsid w:val="00AD543F"/>
    <w:rsid w:val="00B07363"/>
    <w:rsid w:val="00B2187A"/>
    <w:rsid w:val="00B4496B"/>
    <w:rsid w:val="00B627CB"/>
    <w:rsid w:val="00B874D2"/>
    <w:rsid w:val="00BB5AA4"/>
    <w:rsid w:val="00BE3237"/>
    <w:rsid w:val="00BF7194"/>
    <w:rsid w:val="00C2F475"/>
    <w:rsid w:val="00CA065C"/>
    <w:rsid w:val="00CA27D7"/>
    <w:rsid w:val="00CC4ECA"/>
    <w:rsid w:val="00CD0E5F"/>
    <w:rsid w:val="00D01ADB"/>
    <w:rsid w:val="00D2624B"/>
    <w:rsid w:val="00EA5E6D"/>
    <w:rsid w:val="00EE664D"/>
    <w:rsid w:val="00F1252B"/>
    <w:rsid w:val="00F16550"/>
    <w:rsid w:val="00F35EE7"/>
    <w:rsid w:val="00F74BBF"/>
    <w:rsid w:val="04C764AE"/>
    <w:rsid w:val="04DC9B94"/>
    <w:rsid w:val="0A44E58B"/>
    <w:rsid w:val="0A6955F7"/>
    <w:rsid w:val="0DA0F6B9"/>
    <w:rsid w:val="0E8AF78F"/>
    <w:rsid w:val="0E8B6B60"/>
    <w:rsid w:val="0FB600B7"/>
    <w:rsid w:val="145FBBD9"/>
    <w:rsid w:val="154112F7"/>
    <w:rsid w:val="15591512"/>
    <w:rsid w:val="15611D62"/>
    <w:rsid w:val="1B59EEB3"/>
    <w:rsid w:val="1E172337"/>
    <w:rsid w:val="1F3CAA3E"/>
    <w:rsid w:val="21C955DB"/>
    <w:rsid w:val="25265F02"/>
    <w:rsid w:val="25422E65"/>
    <w:rsid w:val="25C0DC2A"/>
    <w:rsid w:val="28AB7EA3"/>
    <w:rsid w:val="2953A169"/>
    <w:rsid w:val="2C09D706"/>
    <w:rsid w:val="2E8E0530"/>
    <w:rsid w:val="2EB418EB"/>
    <w:rsid w:val="33AA5DC2"/>
    <w:rsid w:val="33B591E3"/>
    <w:rsid w:val="35E866B1"/>
    <w:rsid w:val="383A444B"/>
    <w:rsid w:val="3C57A835"/>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EFA2131"/>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6C8B8A8"/>
    <w:rsid w:val="7713A3E4"/>
    <w:rsid w:val="778B6C7E"/>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1C72"/>
    <w:pPr>
      <w:ind w:left="720"/>
      <w:contextualSpacing/>
    </w:pPr>
  </w:style>
  <w:style w:type="character" w:styleId="Hyperlink">
    <w:name w:val="Hyperlink"/>
    <w:basedOn w:val="DefaultParagraphFont"/>
    <w:uiPriority w:val="99"/>
    <w:unhideWhenUsed/>
    <w:rsid w:val="00A7634D"/>
    <w:rPr>
      <w:color w:val="0563C1" w:themeColor="hyperlink"/>
      <w:u w:val="single"/>
    </w:rPr>
  </w:style>
  <w:style w:type="character" w:styleId="UnresolvedMention">
    <w:name w:val="Unresolved Mention"/>
    <w:basedOn w:val="DefaultParagraphFont"/>
    <w:uiPriority w:val="99"/>
    <w:semiHidden/>
    <w:unhideWhenUsed/>
    <w:rsid w:val="00A7634D"/>
    <w:rPr>
      <w:color w:val="605E5C"/>
      <w:shd w:val="clear" w:color="auto" w:fill="E1DFDD"/>
    </w:rPr>
  </w:style>
  <w:style w:type="character" w:customStyle="1" w:styleId="Heading3Char">
    <w:name w:val="Heading 3 Char"/>
    <w:basedOn w:val="DefaultParagraphFont"/>
    <w:link w:val="Heading3"/>
    <w:uiPriority w:val="9"/>
    <w:semiHidden/>
    <w:rsid w:val="000B61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491">
      <w:bodyDiv w:val="1"/>
      <w:marLeft w:val="0"/>
      <w:marRight w:val="0"/>
      <w:marTop w:val="0"/>
      <w:marBottom w:val="0"/>
      <w:divBdr>
        <w:top w:val="none" w:sz="0" w:space="0" w:color="auto"/>
        <w:left w:val="none" w:sz="0" w:space="0" w:color="auto"/>
        <w:bottom w:val="none" w:sz="0" w:space="0" w:color="auto"/>
        <w:right w:val="none" w:sz="0" w:space="0" w:color="auto"/>
      </w:divBdr>
      <w:divsChild>
        <w:div w:id="1883859711">
          <w:marLeft w:val="0"/>
          <w:marRight w:val="0"/>
          <w:marTop w:val="0"/>
          <w:marBottom w:val="0"/>
          <w:divBdr>
            <w:top w:val="single" w:sz="6" w:space="0" w:color="auto"/>
            <w:left w:val="single" w:sz="6" w:space="0" w:color="auto"/>
            <w:bottom w:val="single" w:sz="6" w:space="0" w:color="auto"/>
            <w:right w:val="single" w:sz="6" w:space="0" w:color="auto"/>
          </w:divBdr>
        </w:div>
        <w:div w:id="1355573195">
          <w:marLeft w:val="0"/>
          <w:marRight w:val="0"/>
          <w:marTop w:val="0"/>
          <w:marBottom w:val="0"/>
          <w:divBdr>
            <w:top w:val="single" w:sz="6" w:space="0" w:color="auto"/>
            <w:left w:val="single" w:sz="6" w:space="0" w:color="auto"/>
            <w:bottom w:val="single" w:sz="6" w:space="0" w:color="auto"/>
            <w:right w:val="single" w:sz="6" w:space="0" w:color="auto"/>
          </w:divBdr>
          <w:divsChild>
            <w:div w:id="1688212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187989">
      <w:bodyDiv w:val="1"/>
      <w:marLeft w:val="0"/>
      <w:marRight w:val="0"/>
      <w:marTop w:val="0"/>
      <w:marBottom w:val="0"/>
      <w:divBdr>
        <w:top w:val="none" w:sz="0" w:space="0" w:color="auto"/>
        <w:left w:val="none" w:sz="0" w:space="0" w:color="auto"/>
        <w:bottom w:val="none" w:sz="0" w:space="0" w:color="auto"/>
        <w:right w:val="none" w:sz="0" w:space="0" w:color="auto"/>
      </w:divBdr>
      <w:divsChild>
        <w:div w:id="1479568796">
          <w:marLeft w:val="0"/>
          <w:marRight w:val="0"/>
          <w:marTop w:val="0"/>
          <w:marBottom w:val="0"/>
          <w:divBdr>
            <w:top w:val="single" w:sz="6" w:space="0" w:color="auto"/>
            <w:left w:val="single" w:sz="6" w:space="0" w:color="auto"/>
            <w:bottom w:val="single" w:sz="6" w:space="0" w:color="auto"/>
            <w:right w:val="single" w:sz="6" w:space="0" w:color="auto"/>
          </w:divBdr>
        </w:div>
        <w:div w:id="1344745946">
          <w:marLeft w:val="0"/>
          <w:marRight w:val="0"/>
          <w:marTop w:val="0"/>
          <w:marBottom w:val="0"/>
          <w:divBdr>
            <w:top w:val="single" w:sz="6" w:space="0" w:color="auto"/>
            <w:left w:val="single" w:sz="6" w:space="0" w:color="auto"/>
            <w:bottom w:val="single" w:sz="6" w:space="0" w:color="auto"/>
            <w:right w:val="single" w:sz="6" w:space="0" w:color="auto"/>
          </w:divBdr>
          <w:divsChild>
            <w:div w:id="840201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277881217">
      <w:bodyDiv w:val="1"/>
      <w:marLeft w:val="0"/>
      <w:marRight w:val="0"/>
      <w:marTop w:val="0"/>
      <w:marBottom w:val="0"/>
      <w:divBdr>
        <w:top w:val="none" w:sz="0" w:space="0" w:color="auto"/>
        <w:left w:val="none" w:sz="0" w:space="0" w:color="auto"/>
        <w:bottom w:val="none" w:sz="0" w:space="0" w:color="auto"/>
        <w:right w:val="none" w:sz="0" w:space="0" w:color="auto"/>
      </w:divBdr>
      <w:divsChild>
        <w:div w:id="826675218">
          <w:marLeft w:val="0"/>
          <w:marRight w:val="0"/>
          <w:marTop w:val="0"/>
          <w:marBottom w:val="0"/>
          <w:divBdr>
            <w:top w:val="single" w:sz="6" w:space="0" w:color="auto"/>
            <w:left w:val="single" w:sz="6" w:space="0" w:color="auto"/>
            <w:bottom w:val="single" w:sz="6" w:space="0" w:color="auto"/>
            <w:right w:val="single" w:sz="6" w:space="0" w:color="auto"/>
          </w:divBdr>
        </w:div>
        <w:div w:id="1653564663">
          <w:marLeft w:val="0"/>
          <w:marRight w:val="0"/>
          <w:marTop w:val="0"/>
          <w:marBottom w:val="0"/>
          <w:divBdr>
            <w:top w:val="single" w:sz="6" w:space="0" w:color="auto"/>
            <w:left w:val="single" w:sz="6" w:space="0" w:color="auto"/>
            <w:bottom w:val="single" w:sz="6" w:space="0" w:color="auto"/>
            <w:right w:val="single" w:sz="6" w:space="0" w:color="auto"/>
          </w:divBdr>
          <w:divsChild>
            <w:div w:id="333843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0668703">
      <w:bodyDiv w:val="1"/>
      <w:marLeft w:val="0"/>
      <w:marRight w:val="0"/>
      <w:marTop w:val="0"/>
      <w:marBottom w:val="0"/>
      <w:divBdr>
        <w:top w:val="none" w:sz="0" w:space="0" w:color="auto"/>
        <w:left w:val="none" w:sz="0" w:space="0" w:color="auto"/>
        <w:bottom w:val="none" w:sz="0" w:space="0" w:color="auto"/>
        <w:right w:val="none" w:sz="0" w:space="0" w:color="auto"/>
      </w:divBdr>
      <w:divsChild>
        <w:div w:id="1227061501">
          <w:marLeft w:val="0"/>
          <w:marRight w:val="0"/>
          <w:marTop w:val="0"/>
          <w:marBottom w:val="0"/>
          <w:divBdr>
            <w:top w:val="single" w:sz="6" w:space="0" w:color="auto"/>
            <w:left w:val="single" w:sz="6" w:space="0" w:color="auto"/>
            <w:bottom w:val="single" w:sz="6" w:space="0" w:color="auto"/>
            <w:right w:val="single" w:sz="6" w:space="0" w:color="auto"/>
          </w:divBdr>
        </w:div>
        <w:div w:id="1381662569">
          <w:marLeft w:val="0"/>
          <w:marRight w:val="0"/>
          <w:marTop w:val="0"/>
          <w:marBottom w:val="0"/>
          <w:divBdr>
            <w:top w:val="single" w:sz="6" w:space="0" w:color="auto"/>
            <w:left w:val="single" w:sz="6" w:space="0" w:color="auto"/>
            <w:bottom w:val="single" w:sz="6" w:space="0" w:color="auto"/>
            <w:right w:val="single" w:sz="6" w:space="0" w:color="auto"/>
          </w:divBdr>
          <w:divsChild>
            <w:div w:id="494035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9983895">
      <w:bodyDiv w:val="1"/>
      <w:marLeft w:val="0"/>
      <w:marRight w:val="0"/>
      <w:marTop w:val="0"/>
      <w:marBottom w:val="0"/>
      <w:divBdr>
        <w:top w:val="none" w:sz="0" w:space="0" w:color="auto"/>
        <w:left w:val="none" w:sz="0" w:space="0" w:color="auto"/>
        <w:bottom w:val="none" w:sz="0" w:space="0" w:color="auto"/>
        <w:right w:val="none" w:sz="0" w:space="0" w:color="auto"/>
      </w:divBdr>
    </w:div>
    <w:div w:id="403337746">
      <w:bodyDiv w:val="1"/>
      <w:marLeft w:val="0"/>
      <w:marRight w:val="0"/>
      <w:marTop w:val="0"/>
      <w:marBottom w:val="0"/>
      <w:divBdr>
        <w:top w:val="none" w:sz="0" w:space="0" w:color="auto"/>
        <w:left w:val="none" w:sz="0" w:space="0" w:color="auto"/>
        <w:bottom w:val="none" w:sz="0" w:space="0" w:color="auto"/>
        <w:right w:val="none" w:sz="0" w:space="0" w:color="auto"/>
      </w:divBdr>
    </w:div>
    <w:div w:id="548107697">
      <w:bodyDiv w:val="1"/>
      <w:marLeft w:val="0"/>
      <w:marRight w:val="0"/>
      <w:marTop w:val="0"/>
      <w:marBottom w:val="0"/>
      <w:divBdr>
        <w:top w:val="none" w:sz="0" w:space="0" w:color="auto"/>
        <w:left w:val="none" w:sz="0" w:space="0" w:color="auto"/>
        <w:bottom w:val="none" w:sz="0" w:space="0" w:color="auto"/>
        <w:right w:val="none" w:sz="0" w:space="0" w:color="auto"/>
      </w:divBdr>
    </w:div>
    <w:div w:id="641034665">
      <w:bodyDiv w:val="1"/>
      <w:marLeft w:val="0"/>
      <w:marRight w:val="0"/>
      <w:marTop w:val="0"/>
      <w:marBottom w:val="0"/>
      <w:divBdr>
        <w:top w:val="none" w:sz="0" w:space="0" w:color="auto"/>
        <w:left w:val="none" w:sz="0" w:space="0" w:color="auto"/>
        <w:bottom w:val="none" w:sz="0" w:space="0" w:color="auto"/>
        <w:right w:val="none" w:sz="0" w:space="0" w:color="auto"/>
      </w:divBdr>
    </w:div>
    <w:div w:id="744691345">
      <w:bodyDiv w:val="1"/>
      <w:marLeft w:val="0"/>
      <w:marRight w:val="0"/>
      <w:marTop w:val="0"/>
      <w:marBottom w:val="0"/>
      <w:divBdr>
        <w:top w:val="none" w:sz="0" w:space="0" w:color="auto"/>
        <w:left w:val="none" w:sz="0" w:space="0" w:color="auto"/>
        <w:bottom w:val="none" w:sz="0" w:space="0" w:color="auto"/>
        <w:right w:val="none" w:sz="0" w:space="0" w:color="auto"/>
      </w:divBdr>
      <w:divsChild>
        <w:div w:id="1750880164">
          <w:marLeft w:val="0"/>
          <w:marRight w:val="0"/>
          <w:marTop w:val="0"/>
          <w:marBottom w:val="0"/>
          <w:divBdr>
            <w:top w:val="single" w:sz="6" w:space="0" w:color="auto"/>
            <w:left w:val="single" w:sz="6" w:space="0" w:color="auto"/>
            <w:bottom w:val="single" w:sz="6" w:space="0" w:color="auto"/>
            <w:right w:val="single" w:sz="6" w:space="0" w:color="auto"/>
          </w:divBdr>
        </w:div>
        <w:div w:id="1204975669">
          <w:marLeft w:val="0"/>
          <w:marRight w:val="0"/>
          <w:marTop w:val="0"/>
          <w:marBottom w:val="0"/>
          <w:divBdr>
            <w:top w:val="single" w:sz="6" w:space="0" w:color="auto"/>
            <w:left w:val="single" w:sz="6" w:space="0" w:color="auto"/>
            <w:bottom w:val="single" w:sz="6" w:space="0" w:color="auto"/>
            <w:right w:val="single" w:sz="6" w:space="0" w:color="auto"/>
          </w:divBdr>
          <w:divsChild>
            <w:div w:id="1429691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 w:id="971596427">
      <w:bodyDiv w:val="1"/>
      <w:marLeft w:val="0"/>
      <w:marRight w:val="0"/>
      <w:marTop w:val="0"/>
      <w:marBottom w:val="0"/>
      <w:divBdr>
        <w:top w:val="none" w:sz="0" w:space="0" w:color="auto"/>
        <w:left w:val="none" w:sz="0" w:space="0" w:color="auto"/>
        <w:bottom w:val="none" w:sz="0" w:space="0" w:color="auto"/>
        <w:right w:val="none" w:sz="0" w:space="0" w:color="auto"/>
      </w:divBdr>
    </w:div>
    <w:div w:id="989557375">
      <w:bodyDiv w:val="1"/>
      <w:marLeft w:val="0"/>
      <w:marRight w:val="0"/>
      <w:marTop w:val="0"/>
      <w:marBottom w:val="0"/>
      <w:divBdr>
        <w:top w:val="none" w:sz="0" w:space="0" w:color="auto"/>
        <w:left w:val="none" w:sz="0" w:space="0" w:color="auto"/>
        <w:bottom w:val="none" w:sz="0" w:space="0" w:color="auto"/>
        <w:right w:val="none" w:sz="0" w:space="0" w:color="auto"/>
      </w:divBdr>
      <w:divsChild>
        <w:div w:id="871920466">
          <w:marLeft w:val="0"/>
          <w:marRight w:val="0"/>
          <w:marTop w:val="0"/>
          <w:marBottom w:val="0"/>
          <w:divBdr>
            <w:top w:val="none" w:sz="0" w:space="0" w:color="auto"/>
            <w:left w:val="none" w:sz="0" w:space="0" w:color="auto"/>
            <w:bottom w:val="none" w:sz="0" w:space="0" w:color="auto"/>
            <w:right w:val="none" w:sz="0" w:space="0" w:color="auto"/>
          </w:divBdr>
          <w:divsChild>
            <w:div w:id="989672994">
              <w:marLeft w:val="0"/>
              <w:marRight w:val="0"/>
              <w:marTop w:val="0"/>
              <w:marBottom w:val="0"/>
              <w:divBdr>
                <w:top w:val="none" w:sz="0" w:space="0" w:color="auto"/>
                <w:left w:val="none" w:sz="0" w:space="0" w:color="auto"/>
                <w:bottom w:val="none" w:sz="0" w:space="0" w:color="auto"/>
                <w:right w:val="none" w:sz="0" w:space="0" w:color="auto"/>
              </w:divBdr>
            </w:div>
            <w:div w:id="1268393189">
              <w:marLeft w:val="0"/>
              <w:marRight w:val="0"/>
              <w:marTop w:val="0"/>
              <w:marBottom w:val="0"/>
              <w:divBdr>
                <w:top w:val="none" w:sz="0" w:space="0" w:color="auto"/>
                <w:left w:val="none" w:sz="0" w:space="0" w:color="auto"/>
                <w:bottom w:val="none" w:sz="0" w:space="0" w:color="auto"/>
                <w:right w:val="none" w:sz="0" w:space="0" w:color="auto"/>
              </w:divBdr>
            </w:div>
            <w:div w:id="2068453493">
              <w:marLeft w:val="0"/>
              <w:marRight w:val="0"/>
              <w:marTop w:val="0"/>
              <w:marBottom w:val="0"/>
              <w:divBdr>
                <w:top w:val="none" w:sz="0" w:space="0" w:color="auto"/>
                <w:left w:val="none" w:sz="0" w:space="0" w:color="auto"/>
                <w:bottom w:val="none" w:sz="0" w:space="0" w:color="auto"/>
                <w:right w:val="none" w:sz="0" w:space="0" w:color="auto"/>
              </w:divBdr>
            </w:div>
            <w:div w:id="1569346664">
              <w:marLeft w:val="0"/>
              <w:marRight w:val="0"/>
              <w:marTop w:val="0"/>
              <w:marBottom w:val="0"/>
              <w:divBdr>
                <w:top w:val="none" w:sz="0" w:space="0" w:color="auto"/>
                <w:left w:val="none" w:sz="0" w:space="0" w:color="auto"/>
                <w:bottom w:val="none" w:sz="0" w:space="0" w:color="auto"/>
                <w:right w:val="none" w:sz="0" w:space="0" w:color="auto"/>
              </w:divBdr>
            </w:div>
            <w:div w:id="7755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1154">
      <w:bodyDiv w:val="1"/>
      <w:marLeft w:val="0"/>
      <w:marRight w:val="0"/>
      <w:marTop w:val="0"/>
      <w:marBottom w:val="0"/>
      <w:divBdr>
        <w:top w:val="none" w:sz="0" w:space="0" w:color="auto"/>
        <w:left w:val="none" w:sz="0" w:space="0" w:color="auto"/>
        <w:bottom w:val="none" w:sz="0" w:space="0" w:color="auto"/>
        <w:right w:val="none" w:sz="0" w:space="0" w:color="auto"/>
      </w:divBdr>
    </w:div>
    <w:div w:id="1188835089">
      <w:bodyDiv w:val="1"/>
      <w:marLeft w:val="0"/>
      <w:marRight w:val="0"/>
      <w:marTop w:val="0"/>
      <w:marBottom w:val="0"/>
      <w:divBdr>
        <w:top w:val="none" w:sz="0" w:space="0" w:color="auto"/>
        <w:left w:val="none" w:sz="0" w:space="0" w:color="auto"/>
        <w:bottom w:val="none" w:sz="0" w:space="0" w:color="auto"/>
        <w:right w:val="none" w:sz="0" w:space="0" w:color="auto"/>
      </w:divBdr>
      <w:divsChild>
        <w:div w:id="1142163327">
          <w:marLeft w:val="0"/>
          <w:marRight w:val="0"/>
          <w:marTop w:val="0"/>
          <w:marBottom w:val="0"/>
          <w:divBdr>
            <w:top w:val="single" w:sz="6" w:space="0" w:color="auto"/>
            <w:left w:val="single" w:sz="6" w:space="0" w:color="auto"/>
            <w:bottom w:val="single" w:sz="6" w:space="0" w:color="auto"/>
            <w:right w:val="single" w:sz="6" w:space="0" w:color="auto"/>
          </w:divBdr>
        </w:div>
        <w:div w:id="2138599140">
          <w:marLeft w:val="0"/>
          <w:marRight w:val="0"/>
          <w:marTop w:val="0"/>
          <w:marBottom w:val="0"/>
          <w:divBdr>
            <w:top w:val="single" w:sz="6" w:space="0" w:color="auto"/>
            <w:left w:val="single" w:sz="6" w:space="0" w:color="auto"/>
            <w:bottom w:val="single" w:sz="6" w:space="0" w:color="auto"/>
            <w:right w:val="single" w:sz="6" w:space="0" w:color="auto"/>
          </w:divBdr>
          <w:divsChild>
            <w:div w:id="683282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2667062">
      <w:bodyDiv w:val="1"/>
      <w:marLeft w:val="0"/>
      <w:marRight w:val="0"/>
      <w:marTop w:val="0"/>
      <w:marBottom w:val="0"/>
      <w:divBdr>
        <w:top w:val="none" w:sz="0" w:space="0" w:color="auto"/>
        <w:left w:val="none" w:sz="0" w:space="0" w:color="auto"/>
        <w:bottom w:val="none" w:sz="0" w:space="0" w:color="auto"/>
        <w:right w:val="none" w:sz="0" w:space="0" w:color="auto"/>
      </w:divBdr>
      <w:divsChild>
        <w:div w:id="4015778">
          <w:marLeft w:val="-720"/>
          <w:marRight w:val="0"/>
          <w:marTop w:val="0"/>
          <w:marBottom w:val="0"/>
          <w:divBdr>
            <w:top w:val="none" w:sz="0" w:space="0" w:color="auto"/>
            <w:left w:val="none" w:sz="0" w:space="0" w:color="auto"/>
            <w:bottom w:val="none" w:sz="0" w:space="0" w:color="auto"/>
            <w:right w:val="none" w:sz="0" w:space="0" w:color="auto"/>
          </w:divBdr>
        </w:div>
      </w:divsChild>
    </w:div>
    <w:div w:id="1361780140">
      <w:bodyDiv w:val="1"/>
      <w:marLeft w:val="0"/>
      <w:marRight w:val="0"/>
      <w:marTop w:val="0"/>
      <w:marBottom w:val="0"/>
      <w:divBdr>
        <w:top w:val="none" w:sz="0" w:space="0" w:color="auto"/>
        <w:left w:val="none" w:sz="0" w:space="0" w:color="auto"/>
        <w:bottom w:val="none" w:sz="0" w:space="0" w:color="auto"/>
        <w:right w:val="none" w:sz="0" w:space="0" w:color="auto"/>
      </w:divBdr>
    </w:div>
    <w:div w:id="1367411452">
      <w:bodyDiv w:val="1"/>
      <w:marLeft w:val="0"/>
      <w:marRight w:val="0"/>
      <w:marTop w:val="0"/>
      <w:marBottom w:val="0"/>
      <w:divBdr>
        <w:top w:val="none" w:sz="0" w:space="0" w:color="auto"/>
        <w:left w:val="none" w:sz="0" w:space="0" w:color="auto"/>
        <w:bottom w:val="none" w:sz="0" w:space="0" w:color="auto"/>
        <w:right w:val="none" w:sz="0" w:space="0" w:color="auto"/>
      </w:divBdr>
      <w:divsChild>
        <w:div w:id="447090294">
          <w:marLeft w:val="-720"/>
          <w:marRight w:val="0"/>
          <w:marTop w:val="0"/>
          <w:marBottom w:val="0"/>
          <w:divBdr>
            <w:top w:val="none" w:sz="0" w:space="0" w:color="auto"/>
            <w:left w:val="none" w:sz="0" w:space="0" w:color="auto"/>
            <w:bottom w:val="none" w:sz="0" w:space="0" w:color="auto"/>
            <w:right w:val="none" w:sz="0" w:space="0" w:color="auto"/>
          </w:divBdr>
        </w:div>
      </w:divsChild>
    </w:div>
    <w:div w:id="1374573260">
      <w:bodyDiv w:val="1"/>
      <w:marLeft w:val="0"/>
      <w:marRight w:val="0"/>
      <w:marTop w:val="0"/>
      <w:marBottom w:val="0"/>
      <w:divBdr>
        <w:top w:val="none" w:sz="0" w:space="0" w:color="auto"/>
        <w:left w:val="none" w:sz="0" w:space="0" w:color="auto"/>
        <w:bottom w:val="none" w:sz="0" w:space="0" w:color="auto"/>
        <w:right w:val="none" w:sz="0" w:space="0" w:color="auto"/>
      </w:divBdr>
      <w:divsChild>
        <w:div w:id="726995828">
          <w:marLeft w:val="0"/>
          <w:marRight w:val="0"/>
          <w:marTop w:val="0"/>
          <w:marBottom w:val="0"/>
          <w:divBdr>
            <w:top w:val="none" w:sz="0" w:space="0" w:color="auto"/>
            <w:left w:val="none" w:sz="0" w:space="0" w:color="auto"/>
            <w:bottom w:val="none" w:sz="0" w:space="0" w:color="auto"/>
            <w:right w:val="none" w:sz="0" w:space="0" w:color="auto"/>
          </w:divBdr>
          <w:divsChild>
            <w:div w:id="3315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226">
      <w:bodyDiv w:val="1"/>
      <w:marLeft w:val="0"/>
      <w:marRight w:val="0"/>
      <w:marTop w:val="0"/>
      <w:marBottom w:val="0"/>
      <w:divBdr>
        <w:top w:val="none" w:sz="0" w:space="0" w:color="auto"/>
        <w:left w:val="none" w:sz="0" w:space="0" w:color="auto"/>
        <w:bottom w:val="none" w:sz="0" w:space="0" w:color="auto"/>
        <w:right w:val="none" w:sz="0" w:space="0" w:color="auto"/>
      </w:divBdr>
    </w:div>
    <w:div w:id="1478835128">
      <w:bodyDiv w:val="1"/>
      <w:marLeft w:val="0"/>
      <w:marRight w:val="0"/>
      <w:marTop w:val="0"/>
      <w:marBottom w:val="0"/>
      <w:divBdr>
        <w:top w:val="none" w:sz="0" w:space="0" w:color="auto"/>
        <w:left w:val="none" w:sz="0" w:space="0" w:color="auto"/>
        <w:bottom w:val="none" w:sz="0" w:space="0" w:color="auto"/>
        <w:right w:val="none" w:sz="0" w:space="0" w:color="auto"/>
      </w:divBdr>
      <w:divsChild>
        <w:div w:id="2073656755">
          <w:marLeft w:val="0"/>
          <w:marRight w:val="0"/>
          <w:marTop w:val="0"/>
          <w:marBottom w:val="0"/>
          <w:divBdr>
            <w:top w:val="none" w:sz="0" w:space="0" w:color="auto"/>
            <w:left w:val="none" w:sz="0" w:space="0" w:color="auto"/>
            <w:bottom w:val="none" w:sz="0" w:space="0" w:color="auto"/>
            <w:right w:val="none" w:sz="0" w:space="0" w:color="auto"/>
          </w:divBdr>
          <w:divsChild>
            <w:div w:id="3575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0845">
      <w:bodyDiv w:val="1"/>
      <w:marLeft w:val="0"/>
      <w:marRight w:val="0"/>
      <w:marTop w:val="0"/>
      <w:marBottom w:val="0"/>
      <w:divBdr>
        <w:top w:val="none" w:sz="0" w:space="0" w:color="auto"/>
        <w:left w:val="none" w:sz="0" w:space="0" w:color="auto"/>
        <w:bottom w:val="none" w:sz="0" w:space="0" w:color="auto"/>
        <w:right w:val="none" w:sz="0" w:space="0" w:color="auto"/>
      </w:divBdr>
      <w:divsChild>
        <w:div w:id="508175862">
          <w:marLeft w:val="-720"/>
          <w:marRight w:val="0"/>
          <w:marTop w:val="0"/>
          <w:marBottom w:val="0"/>
          <w:divBdr>
            <w:top w:val="none" w:sz="0" w:space="0" w:color="auto"/>
            <w:left w:val="none" w:sz="0" w:space="0" w:color="auto"/>
            <w:bottom w:val="none" w:sz="0" w:space="0" w:color="auto"/>
            <w:right w:val="none" w:sz="0" w:space="0" w:color="auto"/>
          </w:divBdr>
        </w:div>
      </w:divsChild>
    </w:div>
    <w:div w:id="1750077009">
      <w:bodyDiv w:val="1"/>
      <w:marLeft w:val="0"/>
      <w:marRight w:val="0"/>
      <w:marTop w:val="0"/>
      <w:marBottom w:val="0"/>
      <w:divBdr>
        <w:top w:val="none" w:sz="0" w:space="0" w:color="auto"/>
        <w:left w:val="none" w:sz="0" w:space="0" w:color="auto"/>
        <w:bottom w:val="none" w:sz="0" w:space="0" w:color="auto"/>
        <w:right w:val="none" w:sz="0" w:space="0" w:color="auto"/>
      </w:divBdr>
      <w:divsChild>
        <w:div w:id="2096899341">
          <w:marLeft w:val="-720"/>
          <w:marRight w:val="0"/>
          <w:marTop w:val="0"/>
          <w:marBottom w:val="0"/>
          <w:divBdr>
            <w:top w:val="none" w:sz="0" w:space="0" w:color="auto"/>
            <w:left w:val="none" w:sz="0" w:space="0" w:color="auto"/>
            <w:bottom w:val="none" w:sz="0" w:space="0" w:color="auto"/>
            <w:right w:val="none" w:sz="0" w:space="0" w:color="auto"/>
          </w:divBdr>
        </w:div>
      </w:divsChild>
    </w:div>
    <w:div w:id="1794514550">
      <w:bodyDiv w:val="1"/>
      <w:marLeft w:val="0"/>
      <w:marRight w:val="0"/>
      <w:marTop w:val="0"/>
      <w:marBottom w:val="0"/>
      <w:divBdr>
        <w:top w:val="none" w:sz="0" w:space="0" w:color="auto"/>
        <w:left w:val="none" w:sz="0" w:space="0" w:color="auto"/>
        <w:bottom w:val="none" w:sz="0" w:space="0" w:color="auto"/>
        <w:right w:val="none" w:sz="0" w:space="0" w:color="auto"/>
      </w:divBdr>
    </w:div>
    <w:div w:id="1798259362">
      <w:bodyDiv w:val="1"/>
      <w:marLeft w:val="0"/>
      <w:marRight w:val="0"/>
      <w:marTop w:val="0"/>
      <w:marBottom w:val="0"/>
      <w:divBdr>
        <w:top w:val="none" w:sz="0" w:space="0" w:color="auto"/>
        <w:left w:val="none" w:sz="0" w:space="0" w:color="auto"/>
        <w:bottom w:val="none" w:sz="0" w:space="0" w:color="auto"/>
        <w:right w:val="none" w:sz="0" w:space="0" w:color="auto"/>
      </w:divBdr>
      <w:divsChild>
        <w:div w:id="314264360">
          <w:marLeft w:val="-720"/>
          <w:marRight w:val="0"/>
          <w:marTop w:val="0"/>
          <w:marBottom w:val="0"/>
          <w:divBdr>
            <w:top w:val="none" w:sz="0" w:space="0" w:color="auto"/>
            <w:left w:val="none" w:sz="0" w:space="0" w:color="auto"/>
            <w:bottom w:val="none" w:sz="0" w:space="0" w:color="auto"/>
            <w:right w:val="none" w:sz="0" w:space="0" w:color="auto"/>
          </w:divBdr>
        </w:div>
      </w:divsChild>
    </w:div>
    <w:div w:id="1826899458">
      <w:bodyDiv w:val="1"/>
      <w:marLeft w:val="0"/>
      <w:marRight w:val="0"/>
      <w:marTop w:val="0"/>
      <w:marBottom w:val="0"/>
      <w:divBdr>
        <w:top w:val="none" w:sz="0" w:space="0" w:color="auto"/>
        <w:left w:val="none" w:sz="0" w:space="0" w:color="auto"/>
        <w:bottom w:val="none" w:sz="0" w:space="0" w:color="auto"/>
        <w:right w:val="none" w:sz="0" w:space="0" w:color="auto"/>
      </w:divBdr>
    </w:div>
    <w:div w:id="1907378800">
      <w:bodyDiv w:val="1"/>
      <w:marLeft w:val="0"/>
      <w:marRight w:val="0"/>
      <w:marTop w:val="0"/>
      <w:marBottom w:val="0"/>
      <w:divBdr>
        <w:top w:val="none" w:sz="0" w:space="0" w:color="auto"/>
        <w:left w:val="none" w:sz="0" w:space="0" w:color="auto"/>
        <w:bottom w:val="none" w:sz="0" w:space="0" w:color="auto"/>
        <w:right w:val="none" w:sz="0" w:space="0" w:color="auto"/>
      </w:divBdr>
    </w:div>
    <w:div w:id="1975059380">
      <w:bodyDiv w:val="1"/>
      <w:marLeft w:val="0"/>
      <w:marRight w:val="0"/>
      <w:marTop w:val="0"/>
      <w:marBottom w:val="0"/>
      <w:divBdr>
        <w:top w:val="none" w:sz="0" w:space="0" w:color="auto"/>
        <w:left w:val="none" w:sz="0" w:space="0" w:color="auto"/>
        <w:bottom w:val="none" w:sz="0" w:space="0" w:color="auto"/>
        <w:right w:val="none" w:sz="0" w:space="0" w:color="auto"/>
      </w:divBdr>
      <w:divsChild>
        <w:div w:id="1917011938">
          <w:marLeft w:val="0"/>
          <w:marRight w:val="0"/>
          <w:marTop w:val="0"/>
          <w:marBottom w:val="0"/>
          <w:divBdr>
            <w:top w:val="single" w:sz="6" w:space="0" w:color="auto"/>
            <w:left w:val="single" w:sz="6" w:space="0" w:color="auto"/>
            <w:bottom w:val="single" w:sz="6" w:space="0" w:color="auto"/>
            <w:right w:val="single" w:sz="6" w:space="0" w:color="auto"/>
          </w:divBdr>
        </w:div>
        <w:div w:id="1432512809">
          <w:marLeft w:val="0"/>
          <w:marRight w:val="0"/>
          <w:marTop w:val="0"/>
          <w:marBottom w:val="0"/>
          <w:divBdr>
            <w:top w:val="single" w:sz="6" w:space="0" w:color="auto"/>
            <w:left w:val="single" w:sz="6" w:space="0" w:color="auto"/>
            <w:bottom w:val="single" w:sz="6" w:space="0" w:color="auto"/>
            <w:right w:val="single" w:sz="6" w:space="0" w:color="auto"/>
          </w:divBdr>
          <w:divsChild>
            <w:div w:id="1258907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Props1.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3.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dell</cp:lastModifiedBy>
  <cp:revision>2</cp:revision>
  <dcterms:created xsi:type="dcterms:W3CDTF">2024-04-27T14:21:00Z</dcterms:created>
  <dcterms:modified xsi:type="dcterms:W3CDTF">2024-04-27T14:21:00Z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