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EF74" w14:textId="12AE1EF6" w:rsidR="00922FFB" w:rsidRPr="00DD1601" w:rsidRDefault="008611BD" w:rsidP="00922FFB">
      <w:pPr>
        <w:pStyle w:val="Title"/>
      </w:pPr>
      <w:r w:rsidRPr="00DD1601">
        <w:t xml:space="preserve">Tool Guide – </w:t>
      </w:r>
      <w:proofErr w:type="spellStart"/>
      <w:r w:rsidR="0065178E">
        <w:t>DNSenum</w:t>
      </w:r>
      <w:proofErr w:type="spellEnd"/>
    </w:p>
    <w:p w14:paraId="2FB397DC" w14:textId="4928BEF8" w:rsidR="00922FFB" w:rsidRDefault="00922FFB" w:rsidP="00EA1EA5">
      <w:pPr>
        <w:pStyle w:val="Heading2"/>
      </w:pPr>
      <w:r w:rsidRPr="00DD1601">
        <w:t>Introduction</w:t>
      </w:r>
    </w:p>
    <w:p w14:paraId="57F13391" w14:textId="703A268C" w:rsidR="0065178E" w:rsidRPr="0065178E" w:rsidRDefault="0065178E" w:rsidP="0065178E">
      <w:proofErr w:type="spellStart"/>
      <w:r>
        <w:t>DNSenum</w:t>
      </w:r>
      <w:proofErr w:type="spellEnd"/>
      <w:r>
        <w:t xml:space="preserve"> is a multithreaded Perl script used for DNS enumeration. It is used to map out target DNS quickly, using a series of checks and brute-force automatically. </w:t>
      </w:r>
      <w:proofErr w:type="spellStart"/>
      <w:r>
        <w:t>DNSenum</w:t>
      </w:r>
      <w:proofErr w:type="spellEnd"/>
      <w:r>
        <w:t xml:space="preserve"> should be used during reconnaissance to gather information about target domains.</w:t>
      </w:r>
    </w:p>
    <w:p w14:paraId="015F4E5C" w14:textId="0DCF9AF0" w:rsidR="00DD1601" w:rsidRPr="00DD1601" w:rsidRDefault="00DD1601" w:rsidP="00922FFB">
      <w:r w:rsidRPr="00DD1601">
        <w:rPr>
          <w:b/>
          <w:bCs/>
        </w:rPr>
        <w:t>Safety Disclaimer</w:t>
      </w:r>
      <w:r w:rsidRPr="00DD1601">
        <w:t>: Use only on networks and systems for which you have explicit authori</w:t>
      </w:r>
      <w:r>
        <w:t>sation. Unauthorized use of tools can be Illegal, unethical and harmful.</w:t>
      </w:r>
    </w:p>
    <w:p w14:paraId="6F8A8E39" w14:textId="3DAF722B" w:rsidR="00922FFB" w:rsidRPr="00DD1601" w:rsidRDefault="00DD1601" w:rsidP="00DD1601">
      <w:pPr>
        <w:pStyle w:val="Heading2"/>
      </w:pPr>
      <w:r>
        <w:t>Setup and Launch</w:t>
      </w:r>
    </w:p>
    <w:p w14:paraId="76EE36F4" w14:textId="7CE81C17" w:rsidR="008611BD" w:rsidRPr="00DD1601" w:rsidRDefault="008611BD" w:rsidP="008611BD">
      <w:pPr>
        <w:pStyle w:val="Subtitle"/>
      </w:pPr>
      <w:r w:rsidRPr="00DD1601">
        <w:t>Step1: Open Deakin Detonator Toolkit</w:t>
      </w:r>
    </w:p>
    <w:p w14:paraId="2BBF148B" w14:textId="77777777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Open Terminal in Linux</w:t>
      </w:r>
    </w:p>
    <w:p w14:paraId="5C83F388" w14:textId="799D46EF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Navigate to your Deakin Detonator Toolkit directory</w:t>
      </w:r>
      <w:r w:rsidR="00DD1601">
        <w:t>:</w:t>
      </w:r>
      <w:r w:rsidRPr="00DD1601">
        <w:t xml:space="preserve"> (cd ~/Deakin-Detonator-Toolkit)</w:t>
      </w:r>
    </w:p>
    <w:p w14:paraId="4D229CD8" w14:textId="431AEB7E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Run DDT</w:t>
      </w:r>
      <w:r w:rsidR="00DD1601">
        <w:t xml:space="preserve"> by using the following command line:</w:t>
      </w:r>
      <w:r w:rsidRPr="00DD1601">
        <w:t xml:space="preserve"> (yarn run </w:t>
      </w:r>
      <w:proofErr w:type="spellStart"/>
      <w:r w:rsidRPr="00DD1601">
        <w:t>tauri</w:t>
      </w:r>
      <w:proofErr w:type="spellEnd"/>
      <w:r w:rsidRPr="00DD1601">
        <w:t xml:space="preserve"> dev)</w:t>
      </w:r>
    </w:p>
    <w:p w14:paraId="21B7DE7E" w14:textId="77777777" w:rsidR="002D6A19" w:rsidRDefault="008611BD" w:rsidP="002D6A19">
      <w:pPr>
        <w:keepNext/>
      </w:pPr>
      <w:r w:rsidRPr="00DD1601">
        <w:rPr>
          <w:noProof/>
        </w:rPr>
        <w:drawing>
          <wp:inline distT="0" distB="0" distL="0" distR="0" wp14:anchorId="33BB2A86" wp14:editId="16070183">
            <wp:extent cx="2948940" cy="1150620"/>
            <wp:effectExtent l="0" t="0" r="3810" b="0"/>
            <wp:docPr id="404431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64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28B0" w14:textId="74F37E50" w:rsidR="00ED0844" w:rsidRPr="00DD1601" w:rsidRDefault="00ED0844" w:rsidP="00ED0844">
      <w:pPr>
        <w:pStyle w:val="Subtitle"/>
      </w:pPr>
      <w:r w:rsidRPr="00DD1601">
        <w:t>Step2: Find Tool-example</w:t>
      </w:r>
    </w:p>
    <w:p w14:paraId="395D4FDC" w14:textId="77777777" w:rsidR="00860ACB" w:rsidRDefault="00ED0844" w:rsidP="00ED0844">
      <w:pPr>
        <w:pStyle w:val="ListParagraph"/>
        <w:numPr>
          <w:ilvl w:val="0"/>
          <w:numId w:val="2"/>
        </w:numPr>
      </w:pPr>
      <w:r w:rsidRPr="00DD1601">
        <w:t>Click on Tools to the left (or use the quick search bar)</w:t>
      </w:r>
    </w:p>
    <w:p w14:paraId="198592AE" w14:textId="77777777" w:rsidR="00860ACB" w:rsidRDefault="00ED0844" w:rsidP="00860ACB">
      <w:pPr>
        <w:pStyle w:val="ListParagraph"/>
        <w:keepNext/>
      </w:pPr>
      <w:r w:rsidRPr="00DD1601">
        <w:t xml:space="preserve"> </w:t>
      </w:r>
      <w:r w:rsidR="00F529C7">
        <w:rPr>
          <w:noProof/>
        </w:rPr>
        <w:drawing>
          <wp:inline distT="0" distB="0" distL="0" distR="0" wp14:anchorId="33E1214C" wp14:editId="4EDE05D9">
            <wp:extent cx="1885950" cy="2332509"/>
            <wp:effectExtent l="0" t="0" r="0" b="0"/>
            <wp:docPr id="107785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96" cy="234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2003" w14:textId="7C00421E" w:rsidR="00860ACB" w:rsidRDefault="00ED0844" w:rsidP="00860ACB">
      <w:pPr>
        <w:pStyle w:val="ListParagraph"/>
        <w:numPr>
          <w:ilvl w:val="0"/>
          <w:numId w:val="2"/>
        </w:numPr>
      </w:pPr>
      <w:r w:rsidRPr="00DD1601">
        <w:t xml:space="preserve">If you clicked on Tools, scroll down and find </w:t>
      </w:r>
      <w:proofErr w:type="spellStart"/>
      <w:r w:rsidR="0065178E">
        <w:t>DNSenum</w:t>
      </w:r>
      <w:proofErr w:type="spellEnd"/>
      <w:r w:rsidRPr="00DD1601">
        <w:t xml:space="preserve"> and click go </w:t>
      </w:r>
      <w:r w:rsidR="00D93763">
        <w:rPr>
          <w:noProof/>
        </w:rPr>
        <w:drawing>
          <wp:inline distT="0" distB="0" distL="0" distR="0" wp14:anchorId="30F56BD7" wp14:editId="1EB55D62">
            <wp:extent cx="5727700" cy="336550"/>
            <wp:effectExtent l="0" t="0" r="6350" b="6350"/>
            <wp:docPr id="413766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DC27" w14:textId="7A4C7BD0" w:rsidR="00860ACB" w:rsidRDefault="00860AC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8833AC" w14:textId="311E5306" w:rsidR="00ED0844" w:rsidRPr="00DD1601" w:rsidRDefault="002D6A19" w:rsidP="002D6A19">
      <w:pPr>
        <w:pStyle w:val="Heading2"/>
      </w:pPr>
      <w:r>
        <w:lastRenderedPageBreak/>
        <w:t>Configuration and Usage</w:t>
      </w:r>
    </w:p>
    <w:p w14:paraId="6135CC12" w14:textId="24B6DF72" w:rsidR="00ED0844" w:rsidRDefault="00ED0844" w:rsidP="00F34288">
      <w:pPr>
        <w:pStyle w:val="Subtitle"/>
      </w:pPr>
      <w:r w:rsidRPr="00DD1601">
        <w:t>Step</w:t>
      </w:r>
      <w:r w:rsidR="002D6A19">
        <w:t>3</w:t>
      </w:r>
      <w:r w:rsidRPr="00DD1601">
        <w:t>:</w:t>
      </w:r>
      <w:r w:rsidR="00AD2C13" w:rsidRPr="00DD1601">
        <w:t xml:space="preserve"> </w:t>
      </w:r>
      <w:r w:rsidR="002D6A19">
        <w:t>Configuring</w:t>
      </w:r>
      <w:r w:rsidR="00AD2C13" w:rsidRPr="00DD1601">
        <w:t xml:space="preserve"> </w:t>
      </w:r>
      <w:proofErr w:type="spellStart"/>
      <w:r w:rsidR="0065178E">
        <w:t>DNSenum</w:t>
      </w:r>
      <w:proofErr w:type="spellEnd"/>
    </w:p>
    <w:p w14:paraId="78A45456" w14:textId="6077F4DE" w:rsidR="00D8603C" w:rsidRDefault="00287FC3" w:rsidP="00D8603C">
      <w:r>
        <w:rPr>
          <w:noProof/>
        </w:rPr>
        <w:drawing>
          <wp:inline distT="0" distB="0" distL="0" distR="0" wp14:anchorId="07574B61" wp14:editId="229EF9C2">
            <wp:extent cx="5721350" cy="2559050"/>
            <wp:effectExtent l="0" t="0" r="0" b="0"/>
            <wp:docPr id="628986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388C" w14:textId="5CD367E8" w:rsidR="00D8603C" w:rsidRDefault="00D8603C" w:rsidP="00D8603C">
      <w:pPr>
        <w:pStyle w:val="ListParagraph"/>
        <w:numPr>
          <w:ilvl w:val="0"/>
          <w:numId w:val="8"/>
        </w:numPr>
      </w:pPr>
      <w:r>
        <w:t xml:space="preserve">Enter the domain you wish to use </w:t>
      </w:r>
      <w:proofErr w:type="spellStart"/>
      <w:r w:rsidR="00287FC3">
        <w:t>DNSenum</w:t>
      </w:r>
      <w:proofErr w:type="spellEnd"/>
      <w:r>
        <w:t xml:space="preserve"> on</w:t>
      </w:r>
      <w:r w:rsidR="00287FC3">
        <w:t xml:space="preserve"> in the Domain Field</w:t>
      </w:r>
      <w:r>
        <w:t>, e.g. “example.com”</w:t>
      </w:r>
      <w:r w:rsidR="00287FC3">
        <w:t>.</w:t>
      </w:r>
    </w:p>
    <w:p w14:paraId="5D59BF18" w14:textId="4B324C64" w:rsidR="00287FC3" w:rsidRDefault="00287FC3" w:rsidP="00D8603C">
      <w:pPr>
        <w:pStyle w:val="ListParagraph"/>
        <w:numPr>
          <w:ilvl w:val="0"/>
          <w:numId w:val="8"/>
        </w:numPr>
      </w:pPr>
      <w:r>
        <w:t xml:space="preserve">You can skip to step </w:t>
      </w:r>
      <w:r w:rsidR="00D0291E">
        <w:t>4</w:t>
      </w:r>
      <w:r>
        <w:t>, or you click advanced mode toggle and continue for advanced mode.</w:t>
      </w:r>
    </w:p>
    <w:p w14:paraId="776700D2" w14:textId="3E6CAD0E" w:rsidR="00287FC3" w:rsidRDefault="00287FC3" w:rsidP="00D8603C">
      <w:pPr>
        <w:pStyle w:val="ListParagraph"/>
        <w:numPr>
          <w:ilvl w:val="0"/>
          <w:numId w:val="8"/>
        </w:numPr>
      </w:pPr>
      <w:r>
        <w:t xml:space="preserve">Options: </w:t>
      </w:r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2"/>
        <w:gridCol w:w="2742"/>
        <w:gridCol w:w="2742"/>
      </w:tblGrid>
      <w:tr w:rsidR="00287FC3" w14:paraId="547D7096" w14:textId="77777777" w:rsidTr="00287FC3">
        <w:tc>
          <w:tcPr>
            <w:tcW w:w="2812" w:type="dxa"/>
          </w:tcPr>
          <w:p w14:paraId="25D5E71C" w14:textId="645B60A0" w:rsidR="00287FC3" w:rsidRDefault="00287FC3" w:rsidP="00287FC3">
            <w:r>
              <w:t>Option</w:t>
            </w:r>
          </w:p>
        </w:tc>
        <w:tc>
          <w:tcPr>
            <w:tcW w:w="2742" w:type="dxa"/>
          </w:tcPr>
          <w:p w14:paraId="1A0FF358" w14:textId="14E9B943" w:rsidR="00287FC3" w:rsidRDefault="00287FC3" w:rsidP="00287FC3">
            <w:r>
              <w:t>Value</w:t>
            </w:r>
          </w:p>
        </w:tc>
        <w:tc>
          <w:tcPr>
            <w:tcW w:w="2742" w:type="dxa"/>
          </w:tcPr>
          <w:p w14:paraId="70F72619" w14:textId="3E1D6915" w:rsidR="00287FC3" w:rsidRDefault="00287FC3" w:rsidP="00287FC3">
            <w:r>
              <w:t>Explanation</w:t>
            </w:r>
          </w:p>
        </w:tc>
      </w:tr>
      <w:tr w:rsidR="00287FC3" w14:paraId="15045A23" w14:textId="77777777" w:rsidTr="00287FC3">
        <w:tc>
          <w:tcPr>
            <w:tcW w:w="2812" w:type="dxa"/>
          </w:tcPr>
          <w:p w14:paraId="55E046AB" w14:textId="7FF81608" w:rsidR="00287FC3" w:rsidRDefault="00287FC3" w:rsidP="00287FC3">
            <w:r>
              <w:t>Threads</w:t>
            </w:r>
          </w:p>
        </w:tc>
        <w:tc>
          <w:tcPr>
            <w:tcW w:w="2742" w:type="dxa"/>
          </w:tcPr>
          <w:p w14:paraId="1803ECAF" w14:textId="64266545" w:rsidR="00287FC3" w:rsidRDefault="00287FC3" w:rsidP="00287FC3">
            <w:r>
              <w:t>Number, e.g. 1 or 2</w:t>
            </w:r>
          </w:p>
        </w:tc>
        <w:tc>
          <w:tcPr>
            <w:tcW w:w="2742" w:type="dxa"/>
          </w:tcPr>
          <w:p w14:paraId="699BB1E4" w14:textId="09B7FA72" w:rsidR="00287FC3" w:rsidRDefault="00287FC3" w:rsidP="00287FC3">
            <w:r>
              <w:t xml:space="preserve">Number of parallel tasks </w:t>
            </w:r>
            <w:proofErr w:type="spellStart"/>
            <w:r>
              <w:t>DNSenume</w:t>
            </w:r>
            <w:proofErr w:type="spellEnd"/>
            <w:r>
              <w:t xml:space="preserve"> runs at out, higher is faster but noisier (easier to detect)</w:t>
            </w:r>
          </w:p>
        </w:tc>
      </w:tr>
      <w:tr w:rsidR="00287FC3" w14:paraId="0595D914" w14:textId="77777777" w:rsidTr="00287FC3">
        <w:tc>
          <w:tcPr>
            <w:tcW w:w="2812" w:type="dxa"/>
          </w:tcPr>
          <w:p w14:paraId="6302B02D" w14:textId="667FEF3D" w:rsidR="00287FC3" w:rsidRDefault="00287FC3" w:rsidP="00287FC3">
            <w:r>
              <w:t>Pages</w:t>
            </w:r>
          </w:p>
        </w:tc>
        <w:tc>
          <w:tcPr>
            <w:tcW w:w="2742" w:type="dxa"/>
          </w:tcPr>
          <w:p w14:paraId="792DA8C7" w14:textId="6D4003EA" w:rsidR="00287FC3" w:rsidRDefault="00287FC3" w:rsidP="00287FC3">
            <w:r>
              <w:t>Number, e.g. 1 or 2</w:t>
            </w:r>
          </w:p>
        </w:tc>
        <w:tc>
          <w:tcPr>
            <w:tcW w:w="2742" w:type="dxa"/>
          </w:tcPr>
          <w:p w14:paraId="67B0D2DA" w14:textId="35914F61" w:rsidR="00287FC3" w:rsidRDefault="00287FC3" w:rsidP="00287FC3">
            <w:r>
              <w:t xml:space="preserve">How many pages in a search engine </w:t>
            </w:r>
            <w:proofErr w:type="spellStart"/>
            <w:r>
              <w:t>DNSenum</w:t>
            </w:r>
            <w:proofErr w:type="spellEnd"/>
            <w:r>
              <w:t xml:space="preserve"> should query, more pages will make it slower and sometimes get blocked.</w:t>
            </w:r>
          </w:p>
        </w:tc>
      </w:tr>
      <w:tr w:rsidR="00287FC3" w14:paraId="2BBFAF7E" w14:textId="77777777" w:rsidTr="00287FC3">
        <w:tc>
          <w:tcPr>
            <w:tcW w:w="2812" w:type="dxa"/>
          </w:tcPr>
          <w:p w14:paraId="60B58C9C" w14:textId="6B1B5E70" w:rsidR="00287FC3" w:rsidRDefault="00287FC3" w:rsidP="00287FC3">
            <w:r>
              <w:t>Scrap</w:t>
            </w:r>
          </w:p>
        </w:tc>
        <w:tc>
          <w:tcPr>
            <w:tcW w:w="2742" w:type="dxa"/>
          </w:tcPr>
          <w:p w14:paraId="2FE02D4A" w14:textId="4BE308E4" w:rsidR="00287FC3" w:rsidRDefault="00287FC3" w:rsidP="00287FC3">
            <w:r>
              <w:t>Number, e.g. 1 or 2</w:t>
            </w:r>
          </w:p>
        </w:tc>
        <w:tc>
          <w:tcPr>
            <w:tcW w:w="2742" w:type="dxa"/>
          </w:tcPr>
          <w:p w14:paraId="463649F2" w14:textId="3CB2631F" w:rsidR="00287FC3" w:rsidRDefault="00D0291E" w:rsidP="00287FC3">
            <w:r>
              <w:t>Maximum subdomains that will be scraped from google.</w:t>
            </w:r>
          </w:p>
        </w:tc>
      </w:tr>
      <w:tr w:rsidR="00287FC3" w14:paraId="29B5B9DE" w14:textId="77777777" w:rsidTr="00287FC3">
        <w:tc>
          <w:tcPr>
            <w:tcW w:w="2812" w:type="dxa"/>
          </w:tcPr>
          <w:p w14:paraId="73BC41CC" w14:textId="3B862B2F" w:rsidR="00287FC3" w:rsidRDefault="00287FC3" w:rsidP="00287FC3">
            <w:r>
              <w:t>Timeout</w:t>
            </w:r>
          </w:p>
        </w:tc>
        <w:tc>
          <w:tcPr>
            <w:tcW w:w="2742" w:type="dxa"/>
          </w:tcPr>
          <w:p w14:paraId="183524D3" w14:textId="5FD8E76C" w:rsidR="00287FC3" w:rsidRDefault="00287FC3" w:rsidP="00287FC3">
            <w:r>
              <w:t>Number, e.g. 1 or 2</w:t>
            </w:r>
          </w:p>
        </w:tc>
        <w:tc>
          <w:tcPr>
            <w:tcW w:w="2742" w:type="dxa"/>
          </w:tcPr>
          <w:p w14:paraId="49D273EA" w14:textId="6FF2C14D" w:rsidR="00287FC3" w:rsidRDefault="00D0291E" w:rsidP="00287FC3">
            <w:r>
              <w:t xml:space="preserve">How long </w:t>
            </w:r>
            <w:proofErr w:type="spellStart"/>
            <w:r>
              <w:t>DNSenum</w:t>
            </w:r>
            <w:proofErr w:type="spellEnd"/>
            <w:r>
              <w:t xml:space="preserve"> should wait before considering a query is dead</w:t>
            </w:r>
          </w:p>
        </w:tc>
      </w:tr>
      <w:tr w:rsidR="00287FC3" w14:paraId="0D12D458" w14:textId="77777777" w:rsidTr="00287FC3">
        <w:tc>
          <w:tcPr>
            <w:tcW w:w="2812" w:type="dxa"/>
          </w:tcPr>
          <w:p w14:paraId="3BA835AB" w14:textId="658746A9" w:rsidR="00287FC3" w:rsidRDefault="00287FC3" w:rsidP="00287FC3">
            <w:r>
              <w:t>Reverse Lookup</w:t>
            </w:r>
          </w:p>
        </w:tc>
        <w:tc>
          <w:tcPr>
            <w:tcW w:w="2742" w:type="dxa"/>
          </w:tcPr>
          <w:p w14:paraId="3F1FA78E" w14:textId="5B2F5658" w:rsidR="00287FC3" w:rsidRDefault="00287FC3" w:rsidP="00287FC3">
            <w:r>
              <w:t>toggle</w:t>
            </w:r>
          </w:p>
        </w:tc>
        <w:tc>
          <w:tcPr>
            <w:tcW w:w="2742" w:type="dxa"/>
          </w:tcPr>
          <w:p w14:paraId="3C6BC289" w14:textId="28B69E11" w:rsidR="00287FC3" w:rsidRDefault="00D0291E" w:rsidP="00287FC3">
            <w:r>
              <w:t xml:space="preserve">Toggle </w:t>
            </w:r>
            <w:proofErr w:type="gramStart"/>
            <w:r>
              <w:t>whether or not</w:t>
            </w:r>
            <w:proofErr w:type="gramEnd"/>
            <w:r>
              <w:t xml:space="preserve"> </w:t>
            </w:r>
            <w:proofErr w:type="spellStart"/>
            <w:r>
              <w:t>DNSenum</w:t>
            </w:r>
            <w:proofErr w:type="spellEnd"/>
            <w:r>
              <w:t xml:space="preserve"> should perform reverse lookups.</w:t>
            </w:r>
          </w:p>
        </w:tc>
      </w:tr>
    </w:tbl>
    <w:p w14:paraId="24A27691" w14:textId="77777777" w:rsidR="00287FC3" w:rsidRDefault="00287FC3" w:rsidP="00287FC3">
      <w:pPr>
        <w:ind w:left="720"/>
      </w:pPr>
    </w:p>
    <w:p w14:paraId="359FF088" w14:textId="093F7921" w:rsidR="00287FC3" w:rsidRDefault="00D0291E" w:rsidP="00D8603C">
      <w:pPr>
        <w:pStyle w:val="ListParagraph"/>
        <w:numPr>
          <w:ilvl w:val="0"/>
          <w:numId w:val="8"/>
        </w:numPr>
      </w:pPr>
      <w:r>
        <w:t>Click the Start enumeration button when ready.</w:t>
      </w:r>
    </w:p>
    <w:p w14:paraId="7CB7A4E0" w14:textId="413BD285" w:rsidR="00D93763" w:rsidRDefault="00D93763">
      <w:r>
        <w:br w:type="page"/>
      </w:r>
    </w:p>
    <w:p w14:paraId="2F081621" w14:textId="77777777" w:rsidR="00D93763" w:rsidRPr="00D8603C" w:rsidRDefault="00D93763" w:rsidP="00D93763"/>
    <w:p w14:paraId="34C9F220" w14:textId="3882155E" w:rsidR="0028621E" w:rsidRDefault="0028621E" w:rsidP="0028621E">
      <w:pPr>
        <w:pStyle w:val="Subtitle"/>
        <w:rPr>
          <w:noProof/>
        </w:rPr>
      </w:pPr>
      <w:r>
        <w:t>Step4: Results</w:t>
      </w:r>
    </w:p>
    <w:p w14:paraId="051C16F7" w14:textId="5D269709" w:rsidR="00B35EAC" w:rsidRPr="00B35EAC" w:rsidRDefault="00D0291E" w:rsidP="00B35EAC">
      <w:r>
        <w:rPr>
          <w:noProof/>
        </w:rPr>
        <w:drawing>
          <wp:inline distT="0" distB="0" distL="0" distR="0" wp14:anchorId="25C4A85F" wp14:editId="2C7D20B1">
            <wp:extent cx="5721350" cy="4324350"/>
            <wp:effectExtent l="0" t="0" r="0" b="0"/>
            <wp:docPr id="205232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BC74" w14:textId="2063773B" w:rsidR="0028621E" w:rsidRDefault="0028621E" w:rsidP="0028621E">
      <w:pPr>
        <w:pStyle w:val="ListParagraph"/>
        <w:numPr>
          <w:ilvl w:val="0"/>
          <w:numId w:val="5"/>
        </w:numPr>
      </w:pPr>
      <w:r>
        <w:t xml:space="preserve">You will be given an output </w:t>
      </w:r>
      <w:r w:rsidR="006428AD">
        <w:t xml:space="preserve">that should end with </w:t>
      </w:r>
      <w:r w:rsidR="00545FE2">
        <w:t>“</w:t>
      </w:r>
      <w:r w:rsidR="00B35EAC">
        <w:t>process</w:t>
      </w:r>
      <w:r w:rsidR="006428AD">
        <w:t xml:space="preserve"> completed </w:t>
      </w:r>
      <w:r w:rsidR="00545FE2">
        <w:t>successfully” and</w:t>
      </w:r>
      <w:r w:rsidR="006428AD">
        <w:t xml:space="preserve"> be sure to scroll up in the Output field</w:t>
      </w:r>
      <w:r w:rsidR="00545FE2">
        <w:t xml:space="preserve"> to see the rest</w:t>
      </w:r>
      <w:r w:rsidR="006428AD">
        <w:t>.</w:t>
      </w:r>
    </w:p>
    <w:p w14:paraId="47B71172" w14:textId="0939BD81" w:rsidR="0028621E" w:rsidRDefault="0028621E" w:rsidP="0028621E">
      <w:pPr>
        <w:pStyle w:val="ListParagraph"/>
        <w:numPr>
          <w:ilvl w:val="0"/>
          <w:numId w:val="5"/>
        </w:numPr>
      </w:pPr>
      <w:r>
        <w:t xml:space="preserve">Optional: You can save your output by filling out the new “Output filename” field with an appropriate name (output.txt) and then clicking “Save Output </w:t>
      </w:r>
      <w:proofErr w:type="gramStart"/>
      <w:r>
        <w:t>To</w:t>
      </w:r>
      <w:proofErr w:type="gramEnd"/>
      <w:r>
        <w:t xml:space="preserve"> File” button</w:t>
      </w:r>
    </w:p>
    <w:p w14:paraId="6F78A1B5" w14:textId="5565B851" w:rsidR="00545FE2" w:rsidRPr="00B35EAC" w:rsidRDefault="0028621E" w:rsidP="00B35EAC">
      <w:pPr>
        <w:pStyle w:val="ListParagraph"/>
        <w:numPr>
          <w:ilvl w:val="0"/>
          <w:numId w:val="5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t>Optional: You can copy your output to your clipboard by clicking the little clipboard in the top-right of the output area.</w:t>
      </w:r>
      <w:r w:rsidR="00545FE2">
        <w:br w:type="page"/>
      </w:r>
    </w:p>
    <w:p w14:paraId="7A914A03" w14:textId="34064458" w:rsidR="00545FE2" w:rsidRDefault="00545FE2" w:rsidP="00CB19C7">
      <w:pPr>
        <w:pStyle w:val="Heading2"/>
      </w:pPr>
      <w:r>
        <w:lastRenderedPageBreak/>
        <w:t>Output Explanation</w:t>
      </w:r>
    </w:p>
    <w:p w14:paraId="654FE730" w14:textId="681ED614" w:rsidR="00545FE2" w:rsidRDefault="00545FE2" w:rsidP="00545FE2">
      <w:r>
        <w:t xml:space="preserve">Note: your output will naturally be dependent on what </w:t>
      </w:r>
      <w:r w:rsidR="00B35EAC">
        <w:t>domain</w:t>
      </w:r>
      <w:r w:rsidR="00D8603C">
        <w:t xml:space="preserve"> you</w:t>
      </w:r>
      <w:r w:rsidR="00B35EAC">
        <w:t xml:space="preserve"> </w:t>
      </w:r>
      <w:r w:rsidR="00D8603C">
        <w:t>used</w:t>
      </w:r>
      <w:r w:rsidR="00D93763">
        <w:t xml:space="preserve"> and your settings</w:t>
      </w:r>
      <w:r w:rsidR="00B35EAC">
        <w:t>,</w:t>
      </w:r>
      <w:r>
        <w:t xml:space="preserve"> the following is non-comprehensive example output of</w:t>
      </w:r>
      <w:r w:rsidR="006A781A">
        <w:t xml:space="preserve"> what you </w:t>
      </w:r>
      <w:r w:rsidR="00D93763">
        <w:t>could</w:t>
      </w:r>
      <w:r w:rsidR="006A781A">
        <w:t xml:space="preserve"> get from using </w:t>
      </w:r>
      <w:proofErr w:type="spellStart"/>
      <w:r w:rsidR="00D93763">
        <w:t>DNSenum</w:t>
      </w:r>
      <w:proofErr w:type="spellEnd"/>
      <w:r w:rsidR="006A781A">
        <w:t xml:space="preserve"> on</w:t>
      </w:r>
      <w:r w:rsidR="00B35EAC">
        <w:t xml:space="preserve"> domain “</w:t>
      </w:r>
      <w:r w:rsidR="00D8603C">
        <w:t>example</w:t>
      </w:r>
      <w:r w:rsidR="00B35EAC">
        <w:t>.com”</w:t>
      </w:r>
      <w:r w:rsidR="00D93763">
        <w:t>, with threads 5, pages 2, scrap 2, timeout 5</w:t>
      </w:r>
      <w:r w:rsidR="006A781A">
        <w:t>.</w:t>
      </w:r>
    </w:p>
    <w:p w14:paraId="741DADC1" w14:textId="3DBC1DAD" w:rsidR="00930D06" w:rsidRDefault="007F40DC" w:rsidP="0065178E">
      <w:pPr>
        <w:pStyle w:val="ListParagraph"/>
        <w:numPr>
          <w:ilvl w:val="0"/>
          <w:numId w:val="9"/>
        </w:numPr>
        <w:rPr>
          <w:lang w:val="en-GB"/>
        </w:rPr>
      </w:pPr>
      <w:r w:rsidRPr="007F40DC">
        <w:rPr>
          <w:lang w:val="en-GB"/>
        </w:rPr>
        <w:t xml:space="preserve">$ </w:t>
      </w:r>
      <w:proofErr w:type="spellStart"/>
      <w:r w:rsidRPr="007F40DC">
        <w:rPr>
          <w:lang w:val="en-GB"/>
        </w:rPr>
        <w:t>dnsenum</w:t>
      </w:r>
      <w:proofErr w:type="spellEnd"/>
      <w:r w:rsidRPr="007F40DC">
        <w:rPr>
          <w:lang w:val="en-GB"/>
        </w:rPr>
        <w:t xml:space="preserve"> --</w:t>
      </w:r>
      <w:proofErr w:type="spellStart"/>
      <w:r w:rsidRPr="007F40DC">
        <w:rPr>
          <w:lang w:val="en-GB"/>
        </w:rPr>
        <w:t>nocolor</w:t>
      </w:r>
      <w:proofErr w:type="spellEnd"/>
      <w:r w:rsidRPr="007F40DC">
        <w:rPr>
          <w:lang w:val="en-GB"/>
        </w:rPr>
        <w:t xml:space="preserve"> example.com -threads 5 -pages 2 -scrap 2 -timeout 5</w:t>
      </w:r>
    </w:p>
    <w:p w14:paraId="37E7D729" w14:textId="278356E9" w:rsidR="007F40DC" w:rsidRDefault="007F40DC" w:rsidP="007F40D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The command used</w:t>
      </w:r>
    </w:p>
    <w:p w14:paraId="38AFA669" w14:textId="479F3A5A" w:rsidR="007F40DC" w:rsidRDefault="007F40DC" w:rsidP="007F40D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–</w:t>
      </w:r>
      <w:proofErr w:type="spellStart"/>
      <w:r>
        <w:rPr>
          <w:lang w:val="en-GB"/>
        </w:rPr>
        <w:t>nocolor</w:t>
      </w:r>
      <w:proofErr w:type="spellEnd"/>
      <w:r>
        <w:rPr>
          <w:lang w:val="en-GB"/>
        </w:rPr>
        <w:t xml:space="preserve"> removes coloured output</w:t>
      </w:r>
    </w:p>
    <w:p w14:paraId="6D91F2D3" w14:textId="54B7F64C" w:rsidR="007F40DC" w:rsidRDefault="007F40DC" w:rsidP="007F40D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 xml:space="preserve">-threads 5, run 5 </w:t>
      </w:r>
      <w:proofErr w:type="spellStart"/>
      <w:r>
        <w:rPr>
          <w:lang w:val="en-GB"/>
        </w:rPr>
        <w:t>dns</w:t>
      </w:r>
      <w:proofErr w:type="spellEnd"/>
      <w:r>
        <w:rPr>
          <w:lang w:val="en-GB"/>
        </w:rPr>
        <w:t xml:space="preserve"> queries in parallel</w:t>
      </w:r>
    </w:p>
    <w:p w14:paraId="6EABB28C" w14:textId="58EE20E3" w:rsidR="007F40DC" w:rsidRDefault="007F40DC" w:rsidP="007F40D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-pages 2, only scrape 2 pages of google results</w:t>
      </w:r>
    </w:p>
    <w:p w14:paraId="70C706B6" w14:textId="30E884A2" w:rsidR="007F40DC" w:rsidRDefault="007F40DC" w:rsidP="007F40D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-scrap 2, only perform 2 google scrape attempts with different queries</w:t>
      </w:r>
    </w:p>
    <w:p w14:paraId="44793B39" w14:textId="42EFA085" w:rsidR="007F40DC" w:rsidRDefault="007F40DC" w:rsidP="007F40D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-timeout 5, wait max 5 seconds for each DNS reply before skipping.</w:t>
      </w:r>
    </w:p>
    <w:p w14:paraId="2D6B5BA0" w14:textId="6F2D6A96" w:rsidR="007F40DC" w:rsidRDefault="007F40DC" w:rsidP="007F40DC">
      <w:pPr>
        <w:pStyle w:val="ListParagraph"/>
        <w:numPr>
          <w:ilvl w:val="0"/>
          <w:numId w:val="9"/>
        </w:numPr>
        <w:rPr>
          <w:lang w:val="en-GB"/>
        </w:rPr>
      </w:pPr>
      <w:r w:rsidRPr="007F40DC">
        <w:rPr>
          <w:lang w:val="en-GB"/>
        </w:rPr>
        <w:t>example.com.                             118      IN    A        23.220.75.232</w:t>
      </w:r>
    </w:p>
    <w:p w14:paraId="23B4E2F7" w14:textId="065F675E" w:rsidR="007F40DC" w:rsidRDefault="007F40DC" w:rsidP="007F40D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an example of an A record, an IPv4 address linked to a domain</w:t>
      </w:r>
    </w:p>
    <w:p w14:paraId="3951F126" w14:textId="79990863" w:rsidR="007F40DC" w:rsidRDefault="007F40DC" w:rsidP="007F40DC">
      <w:pPr>
        <w:pStyle w:val="ListParagraph"/>
        <w:numPr>
          <w:ilvl w:val="0"/>
          <w:numId w:val="9"/>
        </w:numPr>
        <w:rPr>
          <w:lang w:val="en-GB"/>
        </w:rPr>
      </w:pPr>
      <w:r w:rsidRPr="007F40DC">
        <w:rPr>
          <w:lang w:val="en-GB"/>
        </w:rPr>
        <w:t>a.iana-servers.net.                      157      IN    A        199.43.135.53</w:t>
      </w:r>
    </w:p>
    <w:p w14:paraId="0228A79E" w14:textId="7FD55139" w:rsidR="007F40DC" w:rsidRDefault="007F40DC" w:rsidP="007F40D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an example of a Name server record.</w:t>
      </w:r>
    </w:p>
    <w:p w14:paraId="2668BE04" w14:textId="77777777" w:rsidR="007F40DC" w:rsidRDefault="007F40DC" w:rsidP="007F40DC">
      <w:pPr>
        <w:pStyle w:val="ListParagraph"/>
        <w:numPr>
          <w:ilvl w:val="0"/>
          <w:numId w:val="9"/>
        </w:numPr>
        <w:rPr>
          <w:lang w:val="en-GB"/>
        </w:rPr>
      </w:pPr>
      <w:r w:rsidRPr="007F40DC">
        <w:rPr>
          <w:lang w:val="en-GB"/>
        </w:rPr>
        <w:t xml:space="preserve">Trying Zone Transfer for example.com on a.iana-servers.net ... </w:t>
      </w:r>
    </w:p>
    <w:p w14:paraId="0BBC33E9" w14:textId="3098E381" w:rsidR="007F40DC" w:rsidRPr="007F40DC" w:rsidRDefault="007F40DC" w:rsidP="007F40DC">
      <w:pPr>
        <w:pStyle w:val="ListParagraph"/>
        <w:rPr>
          <w:lang w:val="en-GB"/>
        </w:rPr>
      </w:pPr>
      <w:r w:rsidRPr="007F40DC">
        <w:rPr>
          <w:lang w:val="en-GB"/>
        </w:rPr>
        <w:t>AXFR record query failed: REFUSED</w:t>
      </w:r>
    </w:p>
    <w:p w14:paraId="2C41E555" w14:textId="34986662" w:rsidR="007F40DC" w:rsidRPr="007F40DC" w:rsidRDefault="007F40DC" w:rsidP="007F40DC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An attempt at getting a full DNS zone copy, typically refused.</w:t>
      </w:r>
    </w:p>
    <w:p w14:paraId="205C487F" w14:textId="77777777" w:rsidR="006A781A" w:rsidRDefault="006A781A" w:rsidP="00545FE2"/>
    <w:p w14:paraId="1A2737C5" w14:textId="2CC040DD" w:rsidR="00F34288" w:rsidRDefault="00F34288" w:rsidP="00ED0844"/>
    <w:sectPr w:rsidR="00F3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C4"/>
    <w:multiLevelType w:val="hybridMultilevel"/>
    <w:tmpl w:val="CDB6769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E0FAB"/>
    <w:multiLevelType w:val="hybridMultilevel"/>
    <w:tmpl w:val="79E6F5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828DC"/>
    <w:multiLevelType w:val="hybridMultilevel"/>
    <w:tmpl w:val="876264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537"/>
    <w:multiLevelType w:val="hybridMultilevel"/>
    <w:tmpl w:val="0A9ED4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C4948"/>
    <w:multiLevelType w:val="hybridMultilevel"/>
    <w:tmpl w:val="3514BF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A008CD"/>
    <w:multiLevelType w:val="hybridMultilevel"/>
    <w:tmpl w:val="B68809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030AC"/>
    <w:multiLevelType w:val="hybridMultilevel"/>
    <w:tmpl w:val="0A4E8B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E047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C563AB9"/>
    <w:multiLevelType w:val="hybridMultilevel"/>
    <w:tmpl w:val="2BC451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445859">
    <w:abstractNumId w:val="4"/>
  </w:num>
  <w:num w:numId="2" w16cid:durableId="1806042655">
    <w:abstractNumId w:val="0"/>
  </w:num>
  <w:num w:numId="3" w16cid:durableId="1252350602">
    <w:abstractNumId w:val="1"/>
  </w:num>
  <w:num w:numId="4" w16cid:durableId="555166907">
    <w:abstractNumId w:val="6"/>
  </w:num>
  <w:num w:numId="5" w16cid:durableId="1604342066">
    <w:abstractNumId w:val="5"/>
  </w:num>
  <w:num w:numId="6" w16cid:durableId="1632442137">
    <w:abstractNumId w:val="8"/>
  </w:num>
  <w:num w:numId="7" w16cid:durableId="1088768293">
    <w:abstractNumId w:val="7"/>
  </w:num>
  <w:num w:numId="8" w16cid:durableId="1202279043">
    <w:abstractNumId w:val="2"/>
  </w:num>
  <w:num w:numId="9" w16cid:durableId="22872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BD"/>
    <w:rsid w:val="00063381"/>
    <w:rsid w:val="000E1C5E"/>
    <w:rsid w:val="0014705D"/>
    <w:rsid w:val="002049F9"/>
    <w:rsid w:val="0028621E"/>
    <w:rsid w:val="00287FC3"/>
    <w:rsid w:val="002A1070"/>
    <w:rsid w:val="002D1506"/>
    <w:rsid w:val="002D6A19"/>
    <w:rsid w:val="00342852"/>
    <w:rsid w:val="00361314"/>
    <w:rsid w:val="00400766"/>
    <w:rsid w:val="0048000C"/>
    <w:rsid w:val="00491F5A"/>
    <w:rsid w:val="00526F9B"/>
    <w:rsid w:val="00545FE2"/>
    <w:rsid w:val="00585213"/>
    <w:rsid w:val="005A6DAF"/>
    <w:rsid w:val="006428AD"/>
    <w:rsid w:val="0065178E"/>
    <w:rsid w:val="006730A3"/>
    <w:rsid w:val="006A781A"/>
    <w:rsid w:val="006E26D1"/>
    <w:rsid w:val="006E3925"/>
    <w:rsid w:val="006E4A6A"/>
    <w:rsid w:val="00705C4E"/>
    <w:rsid w:val="00711E28"/>
    <w:rsid w:val="007F40DC"/>
    <w:rsid w:val="00860ACB"/>
    <w:rsid w:val="008611BD"/>
    <w:rsid w:val="008C0258"/>
    <w:rsid w:val="008C6356"/>
    <w:rsid w:val="008E06A1"/>
    <w:rsid w:val="008E09D1"/>
    <w:rsid w:val="00922FFB"/>
    <w:rsid w:val="00930D06"/>
    <w:rsid w:val="009549BD"/>
    <w:rsid w:val="00967AE8"/>
    <w:rsid w:val="009A57CD"/>
    <w:rsid w:val="009B3C9A"/>
    <w:rsid w:val="009C53F8"/>
    <w:rsid w:val="00A7616C"/>
    <w:rsid w:val="00AA5576"/>
    <w:rsid w:val="00AD2C13"/>
    <w:rsid w:val="00AD704F"/>
    <w:rsid w:val="00B35EAC"/>
    <w:rsid w:val="00B83725"/>
    <w:rsid w:val="00BB2143"/>
    <w:rsid w:val="00CB19C7"/>
    <w:rsid w:val="00D0109F"/>
    <w:rsid w:val="00D0291E"/>
    <w:rsid w:val="00D45EDD"/>
    <w:rsid w:val="00D8603C"/>
    <w:rsid w:val="00D93763"/>
    <w:rsid w:val="00DC3FC7"/>
    <w:rsid w:val="00DD1601"/>
    <w:rsid w:val="00EA1EA5"/>
    <w:rsid w:val="00ED0844"/>
    <w:rsid w:val="00F34288"/>
    <w:rsid w:val="00F529C7"/>
    <w:rsid w:val="00F74E99"/>
    <w:rsid w:val="00F922A2"/>
    <w:rsid w:val="00FD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0680"/>
  <w15:chartTrackingRefBased/>
  <w15:docId w15:val="{2292A8E5-1BB7-421A-A412-D35D647E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1BD"/>
  </w:style>
  <w:style w:type="paragraph" w:styleId="Heading1">
    <w:name w:val="heading 1"/>
    <w:basedOn w:val="Normal"/>
    <w:next w:val="Normal"/>
    <w:link w:val="Heading1Char"/>
    <w:uiPriority w:val="9"/>
    <w:qFormat/>
    <w:rsid w:val="0086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B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D6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A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AE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C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7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47fe6278349bf12726880fe4cdc805a7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68e91a1657e027b39207df5140a0c0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Props1.xml><?xml version="1.0" encoding="utf-8"?>
<ds:datastoreItem xmlns:ds="http://schemas.openxmlformats.org/officeDocument/2006/customXml" ds:itemID="{70F8B522-7E29-432A-94A1-202D1071C591}"/>
</file>

<file path=customXml/itemProps2.xml><?xml version="1.0" encoding="utf-8"?>
<ds:datastoreItem xmlns:ds="http://schemas.openxmlformats.org/officeDocument/2006/customXml" ds:itemID="{03142368-1143-4DFF-8573-07790E84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05074F-753C-44F4-9FFC-550F91C5C0F6}">
  <ds:schemaRefs>
    <ds:schemaRef ds:uri="http://schemas.microsoft.com/office/2006/metadata/properties"/>
    <ds:schemaRef ds:uri="http://schemas.microsoft.com/office/infopath/2007/PartnerControls"/>
    <ds:schemaRef ds:uri="77252ad1-05a0-43c0-94e8-7b806562f2e0"/>
    <ds:schemaRef ds:uri="d3f73e42-daf7-45f1-a950-0ef4cc04dd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FOSBERRY</dc:creator>
  <cp:keywords/>
  <dc:description/>
  <cp:lastModifiedBy>ROBIN FOSBERRY</cp:lastModifiedBy>
  <cp:revision>8</cp:revision>
  <dcterms:created xsi:type="dcterms:W3CDTF">2025-08-24T02:34:00Z</dcterms:created>
  <dcterms:modified xsi:type="dcterms:W3CDTF">2025-09-07T07:52:00Z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</Properties>
</file>