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DEF74" w14:textId="499D0ECD" w:rsidR="00922FFB" w:rsidRPr="00DD1601" w:rsidRDefault="008611BD" w:rsidP="00922FFB">
      <w:pPr>
        <w:pStyle w:val="Title"/>
      </w:pPr>
      <w:r w:rsidRPr="00DD1601">
        <w:t xml:space="preserve">Tool Guide – </w:t>
      </w:r>
      <w:r w:rsidR="00BB2143">
        <w:t>Dig</w:t>
      </w:r>
    </w:p>
    <w:p w14:paraId="2FB397DC" w14:textId="4928BEF8" w:rsidR="00922FFB" w:rsidRDefault="00922FFB" w:rsidP="00EA1EA5">
      <w:pPr>
        <w:pStyle w:val="Heading2"/>
      </w:pPr>
      <w:r w:rsidRPr="00DD1601">
        <w:t>Introduction</w:t>
      </w:r>
    </w:p>
    <w:p w14:paraId="7BA085C0" w14:textId="08993DBF" w:rsidR="002A1070" w:rsidRPr="002A1070" w:rsidRDefault="002A1070" w:rsidP="002A1070">
      <w:r>
        <w:t>Dig (Domain information groper) is a cli DNS lookup tool used to query domain name system records. You can use it to provide information about how a domain is structured and gather DNS information. You use dig during the reconnaissance phase to gather intelligence on targets.</w:t>
      </w:r>
    </w:p>
    <w:p w14:paraId="015F4E5C" w14:textId="434BB1B9" w:rsidR="00DD1601" w:rsidRPr="00DD1601" w:rsidRDefault="00DD1601" w:rsidP="00922FFB">
      <w:r w:rsidRPr="00DD1601">
        <w:rPr>
          <w:b/>
          <w:bCs/>
        </w:rPr>
        <w:t>Safety Disclaimer</w:t>
      </w:r>
      <w:r w:rsidRPr="00DD1601">
        <w:t>: Use only on networks and systems for which you have explicit authori</w:t>
      </w:r>
      <w:r>
        <w:t>sation. Unauthorized use of tools can be Illegal, unethical and harmful.</w:t>
      </w:r>
    </w:p>
    <w:p w14:paraId="6F8A8E39" w14:textId="3DAF722B" w:rsidR="00922FFB" w:rsidRPr="00DD1601" w:rsidRDefault="00DD1601" w:rsidP="00DD1601">
      <w:pPr>
        <w:pStyle w:val="Heading2"/>
      </w:pPr>
      <w:r>
        <w:t>Setup and Launch</w:t>
      </w:r>
    </w:p>
    <w:p w14:paraId="76EE36F4" w14:textId="7CE81C17" w:rsidR="008611BD" w:rsidRPr="00DD1601" w:rsidRDefault="008611BD" w:rsidP="008611BD">
      <w:pPr>
        <w:pStyle w:val="Subtitle"/>
      </w:pPr>
      <w:r w:rsidRPr="00DD1601">
        <w:t>Step1: Open Deakin Detonator Toolkit</w:t>
      </w:r>
    </w:p>
    <w:p w14:paraId="2BBF148B" w14:textId="77777777" w:rsidR="008611BD" w:rsidRPr="00DD1601" w:rsidRDefault="008611BD" w:rsidP="008611BD">
      <w:pPr>
        <w:pStyle w:val="ListParagraph"/>
        <w:numPr>
          <w:ilvl w:val="0"/>
          <w:numId w:val="1"/>
        </w:numPr>
      </w:pPr>
      <w:r w:rsidRPr="00DD1601">
        <w:t>Open Terminal in Linux</w:t>
      </w:r>
    </w:p>
    <w:p w14:paraId="5C83F388" w14:textId="799D46EF" w:rsidR="008611BD" w:rsidRPr="00DD1601" w:rsidRDefault="008611BD" w:rsidP="008611BD">
      <w:pPr>
        <w:pStyle w:val="ListParagraph"/>
        <w:numPr>
          <w:ilvl w:val="0"/>
          <w:numId w:val="1"/>
        </w:numPr>
      </w:pPr>
      <w:r w:rsidRPr="00DD1601">
        <w:t>Navigate to your Deakin Detonator Toolkit directory</w:t>
      </w:r>
      <w:r w:rsidR="00DD1601">
        <w:t>:</w:t>
      </w:r>
      <w:r w:rsidRPr="00DD1601">
        <w:t xml:space="preserve"> (cd ~/Deakin-Detonator-Toolkit)</w:t>
      </w:r>
    </w:p>
    <w:p w14:paraId="4D229CD8" w14:textId="431AEB7E" w:rsidR="008611BD" w:rsidRPr="00DD1601" w:rsidRDefault="008611BD" w:rsidP="008611BD">
      <w:pPr>
        <w:pStyle w:val="ListParagraph"/>
        <w:numPr>
          <w:ilvl w:val="0"/>
          <w:numId w:val="1"/>
        </w:numPr>
      </w:pPr>
      <w:r w:rsidRPr="00DD1601">
        <w:t>Run DDT</w:t>
      </w:r>
      <w:r w:rsidR="00DD1601">
        <w:t xml:space="preserve"> by using the following command line:</w:t>
      </w:r>
      <w:r w:rsidRPr="00DD1601">
        <w:t xml:space="preserve"> (yarn run </w:t>
      </w:r>
      <w:proofErr w:type="spellStart"/>
      <w:r w:rsidRPr="00DD1601">
        <w:t>tauri</w:t>
      </w:r>
      <w:proofErr w:type="spellEnd"/>
      <w:r w:rsidRPr="00DD1601">
        <w:t xml:space="preserve"> dev)</w:t>
      </w:r>
    </w:p>
    <w:p w14:paraId="21B7DE7E" w14:textId="77777777" w:rsidR="002D6A19" w:rsidRDefault="008611BD" w:rsidP="002D6A19">
      <w:pPr>
        <w:keepNext/>
      </w:pPr>
      <w:r w:rsidRPr="00DD1601">
        <w:rPr>
          <w:noProof/>
        </w:rPr>
        <w:drawing>
          <wp:inline distT="0" distB="0" distL="0" distR="0" wp14:anchorId="33BB2A86" wp14:editId="16070183">
            <wp:extent cx="2948940" cy="1150620"/>
            <wp:effectExtent l="0" t="0" r="3810" b="0"/>
            <wp:docPr id="4044316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31645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94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B28B0" w14:textId="74F37E50" w:rsidR="00ED0844" w:rsidRPr="00DD1601" w:rsidRDefault="00ED0844" w:rsidP="00ED0844">
      <w:pPr>
        <w:pStyle w:val="Subtitle"/>
      </w:pPr>
      <w:r w:rsidRPr="00DD1601">
        <w:t>Step2: Find Tool-example</w:t>
      </w:r>
    </w:p>
    <w:p w14:paraId="395D4FDC" w14:textId="77777777" w:rsidR="00860ACB" w:rsidRDefault="00ED0844" w:rsidP="00ED0844">
      <w:pPr>
        <w:pStyle w:val="ListParagraph"/>
        <w:numPr>
          <w:ilvl w:val="0"/>
          <w:numId w:val="2"/>
        </w:numPr>
      </w:pPr>
      <w:r w:rsidRPr="00DD1601">
        <w:t>Click on Tools to the left (or use the quick search bar)</w:t>
      </w:r>
    </w:p>
    <w:p w14:paraId="198592AE" w14:textId="77777777" w:rsidR="00860ACB" w:rsidRDefault="00ED0844" w:rsidP="00860ACB">
      <w:pPr>
        <w:pStyle w:val="ListParagraph"/>
        <w:keepNext/>
      </w:pPr>
      <w:r w:rsidRPr="00DD1601">
        <w:t xml:space="preserve"> </w:t>
      </w:r>
      <w:r w:rsidR="00F529C7">
        <w:rPr>
          <w:noProof/>
        </w:rPr>
        <w:drawing>
          <wp:inline distT="0" distB="0" distL="0" distR="0" wp14:anchorId="33E1214C" wp14:editId="4EDE05D9">
            <wp:extent cx="1885950" cy="2332509"/>
            <wp:effectExtent l="0" t="0" r="0" b="0"/>
            <wp:docPr id="1077853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4896" cy="234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E2003" w14:textId="6C4E6FE2" w:rsidR="00860ACB" w:rsidRDefault="00ED0844" w:rsidP="00860ACB">
      <w:pPr>
        <w:pStyle w:val="ListParagraph"/>
        <w:numPr>
          <w:ilvl w:val="0"/>
          <w:numId w:val="2"/>
        </w:numPr>
      </w:pPr>
      <w:r w:rsidRPr="00DD1601">
        <w:t xml:space="preserve">If you clicked on Tools, scroll down and find </w:t>
      </w:r>
      <w:r w:rsidR="00B83725">
        <w:t>Dig</w:t>
      </w:r>
      <w:r w:rsidRPr="00DD1601">
        <w:t xml:space="preserve"> and click go </w:t>
      </w:r>
      <w:r w:rsidR="00B83725">
        <w:rPr>
          <w:noProof/>
        </w:rPr>
        <w:drawing>
          <wp:inline distT="0" distB="0" distL="0" distR="0" wp14:anchorId="25F86F02" wp14:editId="59C03007">
            <wp:extent cx="5727700" cy="311150"/>
            <wp:effectExtent l="0" t="0" r="6350" b="0"/>
            <wp:docPr id="140404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3DC27" w14:textId="77777777" w:rsidR="00860ACB" w:rsidRDefault="00860AC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58833AC" w14:textId="311E5306" w:rsidR="00ED0844" w:rsidRPr="00DD1601" w:rsidRDefault="002D6A19" w:rsidP="002D6A19">
      <w:pPr>
        <w:pStyle w:val="Heading2"/>
      </w:pPr>
      <w:r>
        <w:lastRenderedPageBreak/>
        <w:t>Configuration and Usage</w:t>
      </w:r>
    </w:p>
    <w:p w14:paraId="6135CC12" w14:textId="507EFE94" w:rsidR="00ED0844" w:rsidRDefault="00ED0844" w:rsidP="00F34288">
      <w:pPr>
        <w:pStyle w:val="Subtitle"/>
      </w:pPr>
      <w:r w:rsidRPr="00DD1601">
        <w:t>Step</w:t>
      </w:r>
      <w:r w:rsidR="002D6A19">
        <w:t>3</w:t>
      </w:r>
      <w:r w:rsidRPr="00DD1601">
        <w:t>:</w:t>
      </w:r>
      <w:r w:rsidR="00AD2C13" w:rsidRPr="00DD1601">
        <w:t xml:space="preserve"> </w:t>
      </w:r>
      <w:r w:rsidR="002D6A19">
        <w:t>Configuring</w:t>
      </w:r>
      <w:r w:rsidR="00AD2C13" w:rsidRPr="00DD1601">
        <w:t xml:space="preserve"> </w:t>
      </w:r>
      <w:r w:rsidR="00B83725">
        <w:t>Dig</w:t>
      </w:r>
      <w:r w:rsidR="00B83725">
        <w:rPr>
          <w:noProof/>
        </w:rPr>
        <w:drawing>
          <wp:inline distT="0" distB="0" distL="0" distR="0" wp14:anchorId="32F94ECE" wp14:editId="59BA4399">
            <wp:extent cx="5727700" cy="1816100"/>
            <wp:effectExtent l="0" t="0" r="6350" b="0"/>
            <wp:docPr id="56988413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84139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C9C69" w14:textId="5E9FD123" w:rsidR="00B83725" w:rsidRDefault="00B83725" w:rsidP="00B83725">
      <w:pPr>
        <w:pStyle w:val="ListParagraph"/>
        <w:numPr>
          <w:ilvl w:val="0"/>
          <w:numId w:val="7"/>
        </w:numPr>
      </w:pPr>
      <w:r>
        <w:t>Domain</w:t>
      </w:r>
    </w:p>
    <w:p w14:paraId="5812A9FF" w14:textId="3564DAA9" w:rsidR="00B83725" w:rsidRDefault="00B83725" w:rsidP="00B83725">
      <w:pPr>
        <w:pStyle w:val="ListParagraph"/>
        <w:numPr>
          <w:ilvl w:val="1"/>
          <w:numId w:val="7"/>
        </w:numPr>
      </w:pPr>
      <w:r>
        <w:t>Domain Name: input either the domain name (e.g. google.com) or an IP address (e.g. 8.8.8.8)</w:t>
      </w:r>
    </w:p>
    <w:p w14:paraId="264DFA4E" w14:textId="14930EA8" w:rsidR="00B83725" w:rsidRDefault="00B83725" w:rsidP="00B83725">
      <w:pPr>
        <w:pStyle w:val="ListParagraph"/>
        <w:numPr>
          <w:ilvl w:val="1"/>
          <w:numId w:val="7"/>
        </w:numPr>
      </w:pPr>
      <w:r>
        <w:t>Reverse Lookup (-x): you want to use this when you have inputted an IP address in the domain name field</w:t>
      </w:r>
      <w:r w:rsidR="00585213">
        <w:t>, but it is unnecessary if you are searching a domain name. it essentially asks what hostname is associated with the IP address you are checking.</w:t>
      </w:r>
    </w:p>
    <w:p w14:paraId="2FEAFDC2" w14:textId="5710422A" w:rsidR="00585213" w:rsidRDefault="00585213" w:rsidP="00585213">
      <w:r>
        <w:rPr>
          <w:noProof/>
        </w:rPr>
        <w:drawing>
          <wp:inline distT="0" distB="0" distL="0" distR="0" wp14:anchorId="0BE54342" wp14:editId="4A2071CB">
            <wp:extent cx="5727700" cy="2324100"/>
            <wp:effectExtent l="0" t="0" r="6350" b="0"/>
            <wp:docPr id="21243048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1EA77" w14:textId="34E09093" w:rsidR="00585213" w:rsidRDefault="00585213" w:rsidP="00585213">
      <w:pPr>
        <w:pStyle w:val="ListParagraph"/>
        <w:numPr>
          <w:ilvl w:val="0"/>
          <w:numId w:val="7"/>
        </w:numPr>
      </w:pPr>
      <w:r>
        <w:t>Options</w:t>
      </w:r>
      <w:r w:rsidR="000E1C5E">
        <w:t>(basic)</w:t>
      </w:r>
    </w:p>
    <w:p w14:paraId="649BE142" w14:textId="580C7806" w:rsidR="00585213" w:rsidRDefault="00585213" w:rsidP="00585213">
      <w:pPr>
        <w:pStyle w:val="ListParagraph"/>
        <w:numPr>
          <w:ilvl w:val="1"/>
          <w:numId w:val="7"/>
        </w:numPr>
      </w:pPr>
      <w:r>
        <w:t xml:space="preserve">DNS Server (optional): you can input a DNS server that you want to use (e.g. 8.8.8.8 or </w:t>
      </w:r>
      <w:proofErr w:type="spellStart"/>
      <w:proofErr w:type="gramStart"/>
      <w:r>
        <w:t>dns.google</w:t>
      </w:r>
      <w:proofErr w:type="spellEnd"/>
      <w:proofErr w:type="gramEnd"/>
      <w:r>
        <w:t>)</w:t>
      </w:r>
    </w:p>
    <w:p w14:paraId="5A401EBE" w14:textId="0A2F7280" w:rsidR="00585213" w:rsidRDefault="00585213" w:rsidP="00585213">
      <w:pPr>
        <w:pStyle w:val="ListParagraph"/>
        <w:numPr>
          <w:ilvl w:val="1"/>
          <w:numId w:val="7"/>
        </w:numPr>
      </w:pPr>
      <w:r>
        <w:t>Query type: Here you can choose the type of DNS record you are looking for, IPv4</w:t>
      </w:r>
      <w:r w:rsidR="000E1C5E">
        <w:t>(A)</w:t>
      </w:r>
      <w:r>
        <w:t>, IPv6</w:t>
      </w:r>
      <w:r w:rsidR="000E1C5E">
        <w:t>(AAAA)</w:t>
      </w:r>
      <w:r>
        <w:t xml:space="preserve">, Mail </w:t>
      </w:r>
      <w:proofErr w:type="gramStart"/>
      <w:r>
        <w:t>exchange</w:t>
      </w:r>
      <w:r w:rsidR="000E1C5E">
        <w:t>(</w:t>
      </w:r>
      <w:proofErr w:type="gramEnd"/>
      <w:r w:rsidR="000E1C5E">
        <w:t>MX)</w:t>
      </w:r>
      <w:r>
        <w:t xml:space="preserve">, Name </w:t>
      </w:r>
      <w:proofErr w:type="gramStart"/>
      <w:r>
        <w:t>Server</w:t>
      </w:r>
      <w:r w:rsidR="000E1C5E">
        <w:t>(</w:t>
      </w:r>
      <w:proofErr w:type="gramEnd"/>
      <w:r w:rsidR="000E1C5E">
        <w:t>NS)</w:t>
      </w:r>
      <w:r>
        <w:t xml:space="preserve">, Start of </w:t>
      </w:r>
      <w:proofErr w:type="gramStart"/>
      <w:r>
        <w:t>authority</w:t>
      </w:r>
      <w:r w:rsidR="000E1C5E">
        <w:t>(</w:t>
      </w:r>
      <w:proofErr w:type="gramEnd"/>
      <w:r w:rsidR="000E1C5E">
        <w:t>SOA)</w:t>
      </w:r>
      <w:r>
        <w:t xml:space="preserve">, text </w:t>
      </w:r>
      <w:proofErr w:type="gramStart"/>
      <w:r>
        <w:t>records</w:t>
      </w:r>
      <w:r w:rsidR="000E1C5E">
        <w:t>(</w:t>
      </w:r>
      <w:proofErr w:type="gramEnd"/>
      <w:r w:rsidR="000E1C5E">
        <w:t>TXT),</w:t>
      </w:r>
      <w:r>
        <w:t xml:space="preserve"> canonical </w:t>
      </w:r>
      <w:proofErr w:type="gramStart"/>
      <w:r>
        <w:t>nam</w:t>
      </w:r>
      <w:r w:rsidR="000E1C5E">
        <w:t>e(</w:t>
      </w:r>
      <w:proofErr w:type="gramEnd"/>
      <w:r w:rsidR="000E1C5E">
        <w:t xml:space="preserve">CNAME), </w:t>
      </w:r>
      <w:proofErr w:type="gramStart"/>
      <w:r w:rsidR="000E1C5E">
        <w:t>pointer(</w:t>
      </w:r>
      <w:proofErr w:type="gramEnd"/>
      <w:r w:rsidR="000E1C5E">
        <w:t xml:space="preserve">PTR), </w:t>
      </w:r>
      <w:proofErr w:type="gramStart"/>
      <w:r w:rsidR="000E1C5E">
        <w:t>service(</w:t>
      </w:r>
      <w:proofErr w:type="gramEnd"/>
      <w:r w:rsidR="000E1C5E">
        <w:t xml:space="preserve">SRV, all </w:t>
      </w:r>
      <w:proofErr w:type="gramStart"/>
      <w:r w:rsidR="000E1C5E">
        <w:t>records(</w:t>
      </w:r>
      <w:proofErr w:type="gramEnd"/>
      <w:r w:rsidR="000E1C5E">
        <w:t>ANY). Note (ANY) requests can be typically restricted/refused</w:t>
      </w:r>
    </w:p>
    <w:p w14:paraId="60B800FD" w14:textId="2DFF7B93" w:rsidR="000E1C5E" w:rsidRDefault="000E1C5E" w:rsidP="00585213">
      <w:pPr>
        <w:pStyle w:val="ListParagraph"/>
        <w:numPr>
          <w:ilvl w:val="1"/>
          <w:numId w:val="7"/>
        </w:numPr>
      </w:pPr>
      <w:r>
        <w:t xml:space="preserve">You can either move ahead by clicking next </w:t>
      </w:r>
      <w:r w:rsidR="00491F5A">
        <w:t>or</w:t>
      </w:r>
      <w:r>
        <w:t xml:space="preserve"> click the show advanced options for further configuration.</w:t>
      </w:r>
    </w:p>
    <w:p w14:paraId="4CDA2F86" w14:textId="501D3446" w:rsidR="000E1C5E" w:rsidRDefault="00491F5A" w:rsidP="000E1C5E">
      <w:r>
        <w:rPr>
          <w:noProof/>
        </w:rPr>
        <w:lastRenderedPageBreak/>
        <w:drawing>
          <wp:inline distT="0" distB="0" distL="0" distR="0" wp14:anchorId="7B75073F" wp14:editId="7E4F7AA1">
            <wp:extent cx="5727700" cy="1498600"/>
            <wp:effectExtent l="0" t="0" r="6350" b="6350"/>
            <wp:docPr id="3497493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49783" w14:textId="5F211C82" w:rsidR="000E1C5E" w:rsidRDefault="000E1C5E" w:rsidP="000E1C5E">
      <w:pPr>
        <w:pStyle w:val="ListParagraph"/>
        <w:numPr>
          <w:ilvl w:val="0"/>
          <w:numId w:val="7"/>
        </w:numPr>
      </w:pPr>
      <w:r>
        <w:t>Options(advanced)</w:t>
      </w:r>
    </w:p>
    <w:p w14:paraId="2C1294A3" w14:textId="6B7735A1" w:rsidR="00491F5A" w:rsidRDefault="00491F5A" w:rsidP="00491F5A">
      <w:pPr>
        <w:pStyle w:val="ListParagraph"/>
        <w:numPr>
          <w:ilvl w:val="1"/>
          <w:numId w:val="7"/>
        </w:numPr>
      </w:pPr>
      <w:r>
        <w:t>Query Class: this tells dig what type of query you want, and there are three types.</w:t>
      </w:r>
    </w:p>
    <w:p w14:paraId="64913DEA" w14:textId="59561E83" w:rsidR="00491F5A" w:rsidRDefault="00491F5A" w:rsidP="00491F5A">
      <w:pPr>
        <w:pStyle w:val="ListParagraph"/>
        <w:numPr>
          <w:ilvl w:val="2"/>
          <w:numId w:val="7"/>
        </w:numPr>
      </w:pPr>
      <w:r>
        <w:t>IN (Internet): the default and standard option you most likely want to use.</w:t>
      </w:r>
    </w:p>
    <w:p w14:paraId="6528B106" w14:textId="5EFE2AD2" w:rsidR="00491F5A" w:rsidRDefault="00491F5A" w:rsidP="00491F5A">
      <w:pPr>
        <w:pStyle w:val="ListParagraph"/>
        <w:numPr>
          <w:ilvl w:val="2"/>
          <w:numId w:val="7"/>
        </w:numPr>
      </w:pPr>
      <w:r>
        <w:t>CH (chaos): this is for querying information about DNS servers themselves.</w:t>
      </w:r>
    </w:p>
    <w:p w14:paraId="1E616DBE" w14:textId="3616B7B2" w:rsidR="00491F5A" w:rsidRDefault="00491F5A" w:rsidP="00491F5A">
      <w:pPr>
        <w:pStyle w:val="ListParagraph"/>
        <w:numPr>
          <w:ilvl w:val="2"/>
          <w:numId w:val="7"/>
        </w:numPr>
      </w:pPr>
      <w:r>
        <w:t>HS (Hesiod): A legacy option</w:t>
      </w:r>
      <w:r w:rsidR="00D0109F">
        <w:t>, not too useful currently, unless you are dealing with very old systems.</w:t>
      </w:r>
    </w:p>
    <w:p w14:paraId="19BE4127" w14:textId="32D63F33" w:rsidR="00D0109F" w:rsidRDefault="00D0109F" w:rsidP="00D0109F">
      <w:pPr>
        <w:pStyle w:val="ListParagraph"/>
        <w:numPr>
          <w:ilvl w:val="1"/>
          <w:numId w:val="7"/>
        </w:numPr>
      </w:pPr>
      <w:r>
        <w:t xml:space="preserve"> </w:t>
      </w:r>
    </w:p>
    <w:p w14:paraId="10E1C884" w14:textId="2A9AFFE4" w:rsidR="00D0109F" w:rsidRDefault="00D0109F" w:rsidP="00D0109F">
      <w:pPr>
        <w:pStyle w:val="ListParagraph"/>
        <w:numPr>
          <w:ilvl w:val="2"/>
          <w:numId w:val="7"/>
        </w:numPr>
      </w:pPr>
      <w:r>
        <w:t>IPv4 only (-4): forces dig to use only IPv4 when querying DNS</w:t>
      </w:r>
    </w:p>
    <w:p w14:paraId="14E65B6C" w14:textId="51CAC43F" w:rsidR="00D0109F" w:rsidRDefault="00D0109F" w:rsidP="00D0109F">
      <w:pPr>
        <w:pStyle w:val="ListParagraph"/>
        <w:numPr>
          <w:ilvl w:val="2"/>
          <w:numId w:val="7"/>
        </w:numPr>
      </w:pPr>
      <w:r>
        <w:t>IPv6 only (-6):</w:t>
      </w:r>
      <w:r w:rsidRPr="00D0109F">
        <w:t xml:space="preserve"> </w:t>
      </w:r>
      <w:r>
        <w:t>forces dig to use only IPv6 when querying DNS</w:t>
      </w:r>
    </w:p>
    <w:p w14:paraId="13EE54AA" w14:textId="67B1BFFD" w:rsidR="00D0109F" w:rsidRDefault="00D0109F" w:rsidP="00D0109F">
      <w:pPr>
        <w:pStyle w:val="ListParagraph"/>
        <w:numPr>
          <w:ilvl w:val="2"/>
          <w:numId w:val="7"/>
        </w:numPr>
      </w:pPr>
      <w:r>
        <w:t>Short format (+short): output only the results, and no extra information</w:t>
      </w:r>
    </w:p>
    <w:p w14:paraId="2EF85910" w14:textId="4B06F79B" w:rsidR="00D0109F" w:rsidRDefault="00D0109F" w:rsidP="00D0109F">
      <w:pPr>
        <w:pStyle w:val="ListParagraph"/>
        <w:numPr>
          <w:ilvl w:val="2"/>
          <w:numId w:val="7"/>
        </w:numPr>
      </w:pPr>
      <w:r>
        <w:t xml:space="preserve">Trace (+trace): </w:t>
      </w:r>
      <w:r w:rsidR="005A6DAF">
        <w:t>trace the path taken, basically follow the steps the packets take.</w:t>
      </w:r>
    </w:p>
    <w:p w14:paraId="26B6C4F7" w14:textId="6C1EBA4D" w:rsidR="005A6DAF" w:rsidRDefault="005A6DAF" w:rsidP="00D0109F">
      <w:pPr>
        <w:pStyle w:val="ListParagraph"/>
        <w:numPr>
          <w:ilvl w:val="2"/>
          <w:numId w:val="7"/>
        </w:numPr>
      </w:pPr>
      <w:r>
        <w:t>DNSSEC (+</w:t>
      </w:r>
      <w:proofErr w:type="spellStart"/>
      <w:r>
        <w:t>dnssec</w:t>
      </w:r>
      <w:proofErr w:type="spellEnd"/>
      <w:r>
        <w:t>): requests DNS server to respond with DNSSEC related information.</w:t>
      </w:r>
    </w:p>
    <w:p w14:paraId="0ADB4C3F" w14:textId="3AAE131F" w:rsidR="00B35EAC" w:rsidRDefault="00B35EAC" w:rsidP="00B35EAC">
      <w:pPr>
        <w:pStyle w:val="ListParagraph"/>
        <w:numPr>
          <w:ilvl w:val="1"/>
          <w:numId w:val="7"/>
        </w:numPr>
      </w:pPr>
      <w:r>
        <w:t>Additional options: Here you can place additional options that you may want to use, for example +</w:t>
      </w:r>
      <w:proofErr w:type="spellStart"/>
      <w:r>
        <w:t>nottlid</w:t>
      </w:r>
      <w:proofErr w:type="spellEnd"/>
      <w:r>
        <w:t>, +</w:t>
      </w:r>
      <w:proofErr w:type="spellStart"/>
      <w:r>
        <w:t>noall</w:t>
      </w:r>
      <w:proofErr w:type="spellEnd"/>
      <w:r>
        <w:t xml:space="preserve">, +answer, +timeout=3, +states and a few others. </w:t>
      </w:r>
    </w:p>
    <w:p w14:paraId="34C9F220" w14:textId="3882155E" w:rsidR="0028621E" w:rsidRDefault="0028621E" w:rsidP="0028621E">
      <w:pPr>
        <w:pStyle w:val="Subtitle"/>
        <w:rPr>
          <w:noProof/>
        </w:rPr>
      </w:pPr>
      <w:r>
        <w:t>Step4: Results</w:t>
      </w:r>
    </w:p>
    <w:p w14:paraId="051C16F7" w14:textId="57ED9FCD" w:rsidR="00B35EAC" w:rsidRPr="00B35EAC" w:rsidRDefault="00B35EAC" w:rsidP="00B35EAC">
      <w:r>
        <w:rPr>
          <w:noProof/>
        </w:rPr>
        <w:drawing>
          <wp:inline distT="0" distB="0" distL="0" distR="0" wp14:anchorId="5552B17E" wp14:editId="79E26BD3">
            <wp:extent cx="5721350" cy="2952750"/>
            <wp:effectExtent l="0" t="0" r="0" b="0"/>
            <wp:docPr id="20378603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0ABC74" w14:textId="2063773B" w:rsidR="0028621E" w:rsidRDefault="0028621E" w:rsidP="0028621E">
      <w:pPr>
        <w:pStyle w:val="ListParagraph"/>
        <w:numPr>
          <w:ilvl w:val="0"/>
          <w:numId w:val="5"/>
        </w:numPr>
      </w:pPr>
      <w:r>
        <w:t xml:space="preserve">You will be given an output </w:t>
      </w:r>
      <w:r w:rsidR="006428AD">
        <w:t xml:space="preserve">that should end with </w:t>
      </w:r>
      <w:r w:rsidR="00545FE2">
        <w:t>“</w:t>
      </w:r>
      <w:r w:rsidR="00B35EAC">
        <w:t>process</w:t>
      </w:r>
      <w:r w:rsidR="006428AD">
        <w:t xml:space="preserve"> completed </w:t>
      </w:r>
      <w:r w:rsidR="00545FE2">
        <w:t>successfully” and</w:t>
      </w:r>
      <w:r w:rsidR="006428AD">
        <w:t xml:space="preserve"> be sure to scroll up in the Output field</w:t>
      </w:r>
      <w:r w:rsidR="00545FE2">
        <w:t xml:space="preserve"> to see the rest</w:t>
      </w:r>
      <w:r w:rsidR="006428AD">
        <w:t>.</w:t>
      </w:r>
    </w:p>
    <w:p w14:paraId="47B71172" w14:textId="0939BD81" w:rsidR="0028621E" w:rsidRDefault="0028621E" w:rsidP="0028621E">
      <w:pPr>
        <w:pStyle w:val="ListParagraph"/>
        <w:numPr>
          <w:ilvl w:val="0"/>
          <w:numId w:val="5"/>
        </w:numPr>
      </w:pPr>
      <w:r>
        <w:t xml:space="preserve">Optional: You can save your output by filling out the new “Output filename” field with an appropriate name (output.txt) and then clicking “Save Output </w:t>
      </w:r>
      <w:proofErr w:type="gramStart"/>
      <w:r>
        <w:t>To</w:t>
      </w:r>
      <w:proofErr w:type="gramEnd"/>
      <w:r>
        <w:t xml:space="preserve"> File” button</w:t>
      </w:r>
    </w:p>
    <w:p w14:paraId="6F78A1B5" w14:textId="5565B851" w:rsidR="00545FE2" w:rsidRPr="00B35EAC" w:rsidRDefault="0028621E" w:rsidP="00B35EAC">
      <w:pPr>
        <w:pStyle w:val="ListParagraph"/>
        <w:numPr>
          <w:ilvl w:val="0"/>
          <w:numId w:val="5"/>
        </w:num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>
        <w:t>Optional: You can copy your output to your clipboard by clicking the little clipboard in the top-right of the output area.</w:t>
      </w:r>
      <w:r w:rsidR="00545FE2">
        <w:br w:type="page"/>
      </w:r>
    </w:p>
    <w:p w14:paraId="7A914A03" w14:textId="34064458" w:rsidR="00545FE2" w:rsidRDefault="00545FE2" w:rsidP="00CB19C7">
      <w:pPr>
        <w:pStyle w:val="Heading2"/>
      </w:pPr>
      <w:r>
        <w:lastRenderedPageBreak/>
        <w:t>Output Explanation</w:t>
      </w:r>
    </w:p>
    <w:p w14:paraId="654FE730" w14:textId="3C3E0575" w:rsidR="00545FE2" w:rsidRDefault="00545FE2" w:rsidP="00545FE2">
      <w:r>
        <w:t xml:space="preserve">Note: your output will naturally be dependent on what </w:t>
      </w:r>
      <w:r w:rsidR="00B35EAC">
        <w:t>domain/IP you checked and which options you selected,</w:t>
      </w:r>
      <w:r>
        <w:t xml:space="preserve"> the following is non-comprehensive example output of</w:t>
      </w:r>
      <w:r w:rsidR="00B35EAC">
        <w:t xml:space="preserve"> domain “google.com”</w:t>
      </w:r>
      <w:r w:rsidR="00CB19C7">
        <w:t xml:space="preserve">, </w:t>
      </w:r>
      <w:r w:rsidR="00B35EAC">
        <w:t>query type “A (IPv4 address)”, Query Class “IN (internet)”, “Trace (+trace)”, “</w:t>
      </w:r>
    </w:p>
    <w:p w14:paraId="78B4A0C8" w14:textId="35ABE58E" w:rsidR="00967AE8" w:rsidRDefault="00967AE8" w:rsidP="00967AE8">
      <w:pPr>
        <w:pStyle w:val="ListParagraph"/>
        <w:numPr>
          <w:ilvl w:val="0"/>
          <w:numId w:val="6"/>
        </w:numPr>
        <w:rPr>
          <w:lang w:val="en-GB"/>
        </w:rPr>
      </w:pPr>
      <w:r w:rsidRPr="00967AE8">
        <w:rPr>
          <w:lang w:val="en-GB"/>
        </w:rPr>
        <w:t xml:space="preserve">$ </w:t>
      </w:r>
      <w:proofErr w:type="spellStart"/>
      <w:r w:rsidRPr="00967AE8">
        <w:rPr>
          <w:lang w:val="en-GB"/>
        </w:rPr>
        <w:t>pkexec</w:t>
      </w:r>
      <w:proofErr w:type="spellEnd"/>
      <w:r w:rsidRPr="00967AE8">
        <w:rPr>
          <w:lang w:val="en-GB"/>
        </w:rPr>
        <w:t xml:space="preserve"> </w:t>
      </w:r>
      <w:r w:rsidR="00342852">
        <w:rPr>
          <w:lang w:val="en-GB"/>
        </w:rPr>
        <w:t>dig google.com A IN +short +</w:t>
      </w:r>
      <w:proofErr w:type="spellStart"/>
      <w:r w:rsidR="00342852">
        <w:rPr>
          <w:lang w:val="en-GB"/>
        </w:rPr>
        <w:t>dnssec</w:t>
      </w:r>
      <w:proofErr w:type="spellEnd"/>
    </w:p>
    <w:p w14:paraId="0CA74175" w14:textId="5C94D434" w:rsidR="00967AE8" w:rsidRDefault="00967AE8" w:rsidP="00967AE8">
      <w:pPr>
        <w:pStyle w:val="ListParagraph"/>
        <w:numPr>
          <w:ilvl w:val="1"/>
          <w:numId w:val="6"/>
        </w:numPr>
        <w:rPr>
          <w:lang w:val="en-GB"/>
        </w:rPr>
      </w:pPr>
      <w:r>
        <w:rPr>
          <w:lang w:val="en-GB"/>
        </w:rPr>
        <w:t xml:space="preserve">This is the command used by the </w:t>
      </w:r>
      <w:r w:rsidR="00342852">
        <w:rPr>
          <w:lang w:val="en-GB"/>
        </w:rPr>
        <w:t>dig</w:t>
      </w:r>
      <w:r>
        <w:rPr>
          <w:lang w:val="en-GB"/>
        </w:rPr>
        <w:t xml:space="preserve"> tool </w:t>
      </w:r>
      <w:r w:rsidR="00342852">
        <w:rPr>
          <w:lang w:val="en-GB"/>
        </w:rPr>
        <w:t>with the details inputted.</w:t>
      </w:r>
    </w:p>
    <w:p w14:paraId="21A1E2CD" w14:textId="48617F6C" w:rsidR="00967AE8" w:rsidRPr="00342852" w:rsidRDefault="00342852" w:rsidP="00342852">
      <w:pPr>
        <w:pStyle w:val="ListParagraph"/>
        <w:numPr>
          <w:ilvl w:val="0"/>
          <w:numId w:val="6"/>
        </w:numPr>
        <w:rPr>
          <w:lang w:val="en-GB"/>
        </w:rPr>
      </w:pPr>
      <w:r>
        <w:t>142.250.204.14</w:t>
      </w:r>
    </w:p>
    <w:p w14:paraId="60C384EE" w14:textId="4663FA91" w:rsidR="00342852" w:rsidRPr="00342852" w:rsidRDefault="00342852" w:rsidP="00342852">
      <w:pPr>
        <w:pStyle w:val="ListParagraph"/>
        <w:numPr>
          <w:ilvl w:val="1"/>
          <w:numId w:val="6"/>
        </w:numPr>
        <w:rPr>
          <w:lang w:val="en-GB"/>
        </w:rPr>
      </w:pPr>
      <w:r>
        <w:t>The results we received</w:t>
      </w:r>
    </w:p>
    <w:p w14:paraId="4945FA18" w14:textId="2E5B6C61" w:rsidR="00EA1EA5" w:rsidRPr="0028621E" w:rsidRDefault="00342852" w:rsidP="00711E28">
      <w:r>
        <w:t>Without +short, there will be a lot of extra information that may or may not be useful to you.</w:t>
      </w:r>
    </w:p>
    <w:p w14:paraId="1A2737C5" w14:textId="2CC040DD" w:rsidR="00F34288" w:rsidRDefault="00F34288" w:rsidP="00ED0844"/>
    <w:sectPr w:rsidR="00F34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1BC4"/>
    <w:multiLevelType w:val="hybridMultilevel"/>
    <w:tmpl w:val="CDB6769E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3E0FAB"/>
    <w:multiLevelType w:val="hybridMultilevel"/>
    <w:tmpl w:val="79E6F56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7C4948"/>
    <w:multiLevelType w:val="hybridMultilevel"/>
    <w:tmpl w:val="3514BF06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A008CD"/>
    <w:multiLevelType w:val="hybridMultilevel"/>
    <w:tmpl w:val="B688093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2030AC"/>
    <w:multiLevelType w:val="hybridMultilevel"/>
    <w:tmpl w:val="0A4E8BB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CE0473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4C563AB9"/>
    <w:multiLevelType w:val="hybridMultilevel"/>
    <w:tmpl w:val="2BC451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7445859">
    <w:abstractNumId w:val="2"/>
  </w:num>
  <w:num w:numId="2" w16cid:durableId="1806042655">
    <w:abstractNumId w:val="0"/>
  </w:num>
  <w:num w:numId="3" w16cid:durableId="1252350602">
    <w:abstractNumId w:val="1"/>
  </w:num>
  <w:num w:numId="4" w16cid:durableId="555166907">
    <w:abstractNumId w:val="4"/>
  </w:num>
  <w:num w:numId="5" w16cid:durableId="1604342066">
    <w:abstractNumId w:val="3"/>
  </w:num>
  <w:num w:numId="6" w16cid:durableId="1632442137">
    <w:abstractNumId w:val="6"/>
  </w:num>
  <w:num w:numId="7" w16cid:durableId="10887682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1BD"/>
    <w:rsid w:val="00063381"/>
    <w:rsid w:val="000E1C5E"/>
    <w:rsid w:val="0014705D"/>
    <w:rsid w:val="0028621E"/>
    <w:rsid w:val="002A1070"/>
    <w:rsid w:val="002D1506"/>
    <w:rsid w:val="002D6A19"/>
    <w:rsid w:val="00342852"/>
    <w:rsid w:val="00400766"/>
    <w:rsid w:val="0048000C"/>
    <w:rsid w:val="00491F5A"/>
    <w:rsid w:val="00526F9B"/>
    <w:rsid w:val="00545FE2"/>
    <w:rsid w:val="00585213"/>
    <w:rsid w:val="005A6DAF"/>
    <w:rsid w:val="006428AD"/>
    <w:rsid w:val="006730A3"/>
    <w:rsid w:val="006E26D1"/>
    <w:rsid w:val="006E3925"/>
    <w:rsid w:val="006E4A6A"/>
    <w:rsid w:val="00711E28"/>
    <w:rsid w:val="00860ACB"/>
    <w:rsid w:val="008611BD"/>
    <w:rsid w:val="008C0258"/>
    <w:rsid w:val="008E06A1"/>
    <w:rsid w:val="008E09D1"/>
    <w:rsid w:val="00922FFB"/>
    <w:rsid w:val="009549BD"/>
    <w:rsid w:val="00967AE8"/>
    <w:rsid w:val="009A57CD"/>
    <w:rsid w:val="009B3C9A"/>
    <w:rsid w:val="009C53F8"/>
    <w:rsid w:val="00A7616C"/>
    <w:rsid w:val="00AA5576"/>
    <w:rsid w:val="00AD2C13"/>
    <w:rsid w:val="00AD704F"/>
    <w:rsid w:val="00B35EAC"/>
    <w:rsid w:val="00B83725"/>
    <w:rsid w:val="00BB2143"/>
    <w:rsid w:val="00CB19C7"/>
    <w:rsid w:val="00D0109F"/>
    <w:rsid w:val="00D45EDD"/>
    <w:rsid w:val="00DC3FC7"/>
    <w:rsid w:val="00DD1601"/>
    <w:rsid w:val="00EA1EA5"/>
    <w:rsid w:val="00ED0844"/>
    <w:rsid w:val="00F34288"/>
    <w:rsid w:val="00F529C7"/>
    <w:rsid w:val="00F74E99"/>
    <w:rsid w:val="00FD5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30680"/>
  <w15:chartTrackingRefBased/>
  <w15:docId w15:val="{2292A8E5-1BB7-421A-A412-D35D647E1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1BD"/>
  </w:style>
  <w:style w:type="paragraph" w:styleId="Heading1">
    <w:name w:val="heading 1"/>
    <w:basedOn w:val="Normal"/>
    <w:next w:val="Normal"/>
    <w:link w:val="Heading1Char"/>
    <w:uiPriority w:val="9"/>
    <w:qFormat/>
    <w:rsid w:val="00861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1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1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1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1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11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1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1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1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1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1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1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1BD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2D6A1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7AE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7AE8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B19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19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numbering" Target="numbering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thor0 xmlns="77252ad1-05a0-43c0-94e8-7b806562f2e0">
      <UserInfo>
        <DisplayName/>
        <AccountId xsi:nil="true"/>
        <AccountType/>
      </UserInfo>
    </Author0>
    <lcf76f155ced4ddcb4097134ff3c332f xmlns="77252ad1-05a0-43c0-94e8-7b806562f2e0">
      <Terms xmlns="http://schemas.microsoft.com/office/infopath/2007/PartnerControls"/>
    </lcf76f155ced4ddcb4097134ff3c332f>
    <TaxCatchAll xmlns="d3f73e42-daf7-45f1-a950-0ef4cc04dd1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071D4685B725449ABC17ABA1110B70" ma:contentTypeVersion="20" ma:contentTypeDescription="Create a new document." ma:contentTypeScope="" ma:versionID="47fe6278349bf12726880fe4cdc805a7">
  <xsd:schema xmlns:xsd="http://www.w3.org/2001/XMLSchema" xmlns:xs="http://www.w3.org/2001/XMLSchema" xmlns:p="http://schemas.microsoft.com/office/2006/metadata/properties" xmlns:ns2="77252ad1-05a0-43c0-94e8-7b806562f2e0" xmlns:ns3="d3f73e42-daf7-45f1-a950-0ef4cc04dd1a" targetNamespace="http://schemas.microsoft.com/office/2006/metadata/properties" ma:root="true" ma:fieldsID="68e91a1657e027b39207df5140a0c04f" ns2:_="" ns3:_="">
    <xsd:import namespace="77252ad1-05a0-43c0-94e8-7b806562f2e0"/>
    <xsd:import namespace="d3f73e42-daf7-45f1-a950-0ef4cc04dd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Location" minOccurs="0"/>
                <xsd:element ref="ns2:Author0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252ad1-05a0-43c0-94e8-7b806562f2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c391430-282c-4efc-a0b4-564a13fcb9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Author0" ma:index="26" nillable="true" ma:displayName="Author" ma:format="Dropdown" ma:list="UserInfo" ma:SharePointGroup="0" ma:internalName="Author0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f73e42-daf7-45f1-a950-0ef4cc04dd1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0c2063-d642-43a3-b8b1-c9cdc3b9bb73}" ma:internalName="TaxCatchAll" ma:showField="CatchAllData" ma:web="d3f73e42-daf7-45f1-a950-0ef4cc04dd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05074F-753C-44F4-9FFC-550F91C5C0F6}">
  <ds:schemaRefs>
    <ds:schemaRef ds:uri="http://schemas.microsoft.com/office/2006/metadata/properties"/>
    <ds:schemaRef ds:uri="http://schemas.microsoft.com/office/infopath/2007/PartnerControls"/>
    <ds:schemaRef ds:uri="77252ad1-05a0-43c0-94e8-7b806562f2e0"/>
    <ds:schemaRef ds:uri="d3f73e42-daf7-45f1-a950-0ef4cc04dd1a"/>
  </ds:schemaRefs>
</ds:datastoreItem>
</file>

<file path=customXml/itemProps2.xml><?xml version="1.0" encoding="utf-8"?>
<ds:datastoreItem xmlns:ds="http://schemas.openxmlformats.org/officeDocument/2006/customXml" ds:itemID="{03142368-1143-4DFF-8573-07790E84CB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FE1B6C-0D2C-4385-A782-CF9D3465F00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4</Pages>
  <Words>541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FOSBERRY</dc:creator>
  <cp:keywords/>
  <dc:description/>
  <cp:lastModifiedBy>ROBIN FOSBERRY</cp:lastModifiedBy>
  <cp:revision>4</cp:revision>
  <dcterms:created xsi:type="dcterms:W3CDTF">2025-08-24T02:34:00Z</dcterms:created>
  <dcterms:modified xsi:type="dcterms:W3CDTF">2025-08-25T01:53:00Z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0x010100B7071D4685B725449ABC17ABA1110B70</vt:lpwstr>
  </property>
</Properties>
</file>