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du="http://schemas.microsoft.com/office/word/2023/wordml/word16du">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" filled="f" stroked="f" strokeweight=".5pt">
                <v:textbox style="mso-fit-shape-to-text:t" inset="0,0,0,0">
                  <w:txbxContent>
                    <w:p w14:paraId="362351C9" w14:textId="465C6FFA" w:rsidR="009924FC" w:rsidRDefault="004352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4"/>
        <w:gridCol w:w="1383"/>
        <w:gridCol w:w="1785"/>
        <w:gridCol w:w="4444"/>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2B682F9B" w:rsidR="008310AF" w:rsidRDefault="00DF10D1" w:rsidP="008310AF">
            <w:pPr>
              <w:jc w:val="center"/>
            </w:pPr>
            <w:r>
              <w:t>15/09/2023</w:t>
            </w:r>
          </w:p>
        </w:tc>
        <w:tc>
          <w:tcPr>
            <w:tcW w:w="1417" w:type="dxa"/>
          </w:tcPr>
          <w:p w14:paraId="408C2F2B" w14:textId="50F7186B" w:rsidR="008310AF" w:rsidRDefault="440B95C8" w:rsidP="00632907">
            <w:pPr>
              <w:jc w:val="both"/>
            </w:pPr>
            <w:r>
              <w:t>V0.1</w:t>
            </w:r>
          </w:p>
        </w:tc>
        <w:tc>
          <w:tcPr>
            <w:tcW w:w="1843" w:type="dxa"/>
          </w:tcPr>
          <w:p w14:paraId="5CFA5C10" w14:textId="5083C74E" w:rsidR="008310AF" w:rsidRDefault="00DF10D1" w:rsidP="00632907">
            <w:pPr>
              <w:jc w:val="both"/>
            </w:pPr>
            <w:r>
              <w:t>Nicholas Mag</w:t>
            </w:r>
          </w:p>
        </w:tc>
        <w:tc>
          <w:tcPr>
            <w:tcW w:w="4677" w:type="dxa"/>
          </w:tcPr>
          <w:p w14:paraId="0BAAAAAE" w14:textId="77777777" w:rsidR="008310AF" w:rsidRDefault="008310AF" w:rsidP="00632907">
            <w:pPr>
              <w:jc w:val="both"/>
            </w:pP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23C866C0" w:rsidR="008310AF" w:rsidRDefault="008310AF" w:rsidP="008310AF">
      <w:pPr>
        <w:jc w:val="both"/>
        <w:rPr>
          <w:b/>
          <w:bCs/>
          <w:i/>
          <w:iCs/>
        </w:rPr>
      </w:pPr>
      <w:r>
        <w:t xml:space="preserve">This static code analysis is limited to the </w:t>
      </w:r>
      <w:r w:rsidRPr="002F492F">
        <w:rPr>
          <w:b/>
          <w:bCs/>
          <w:i/>
          <w:iCs/>
        </w:rPr>
        <w:t>{Issue Category}</w:t>
      </w:r>
      <w:r>
        <w:t xml:space="preserve"> type defect identified in the following CIDs:</w:t>
      </w:r>
      <w:r>
        <w:br/>
      </w:r>
      <w:r w:rsidRPr="00DF3001">
        <w:rPr>
          <w:b/>
          <w:bCs/>
          <w:i/>
          <w:iCs/>
        </w:rPr>
        <w:t>{Coverity Issue CID}</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6A982F0E" w14:textId="77795B47" w:rsidR="007F601A" w:rsidRDefault="00DF10D1" w:rsidP="0043201C">
      <w:pPr>
        <w:rPr>
          <w:rStyle w:val="SubtleEmphasis"/>
        </w:rPr>
      </w:pPr>
      <w:r>
        <w:rPr>
          <w:rStyle w:val="SubtleEmphasis"/>
        </w:rPr>
        <w:t xml:space="preserve">All code related to this resource leak seems to be contained within the </w:t>
      </w:r>
      <w:proofErr w:type="spellStart"/>
      <w:r>
        <w:rPr>
          <w:rStyle w:val="SubtleEmphasis"/>
        </w:rPr>
        <w:t>dccplsi.c</w:t>
      </w:r>
      <w:proofErr w:type="spellEnd"/>
      <w:r>
        <w:rPr>
          <w:rStyle w:val="SubtleEmphasis"/>
        </w:rPr>
        <w:t xml:space="preserve"> file within the </w:t>
      </w:r>
      <w:proofErr w:type="spellStart"/>
      <w:proofErr w:type="gramStart"/>
      <w:r>
        <w:rPr>
          <w:rStyle w:val="SubtleEmphasis"/>
        </w:rPr>
        <w:t>filepath</w:t>
      </w:r>
      <w:proofErr w:type="spellEnd"/>
      <w:proofErr w:type="gramEnd"/>
    </w:p>
    <w:p w14:paraId="3D6D753F" w14:textId="6E6765FC" w:rsidR="00DF10D1" w:rsidRDefault="00DF10D1" w:rsidP="0043201C">
      <w:pPr>
        <w:rPr>
          <w:rStyle w:val="SubtleEmphasis"/>
        </w:rPr>
      </w:pPr>
      <w:r>
        <w:rPr>
          <w:rStyle w:val="SubtleEmphasis"/>
        </w:rPr>
        <w:t>/</w:t>
      </w:r>
      <w:proofErr w:type="spellStart"/>
      <w:r>
        <w:rPr>
          <w:rStyle w:val="SubtleEmphasis"/>
        </w:rPr>
        <w:t>ltp</w:t>
      </w:r>
      <w:proofErr w:type="spellEnd"/>
      <w:r>
        <w:rPr>
          <w:rStyle w:val="SubtleEmphasis"/>
        </w:rPr>
        <w:t>/</w:t>
      </w:r>
      <w:proofErr w:type="spellStart"/>
      <w:r>
        <w:rPr>
          <w:rStyle w:val="SubtleEmphasis"/>
        </w:rPr>
        <w:t>dccp</w:t>
      </w:r>
      <w:proofErr w:type="spellEnd"/>
      <w:r>
        <w:rPr>
          <w:rStyle w:val="SubtleEmphasis"/>
        </w:rPr>
        <w:t>/</w:t>
      </w:r>
      <w:proofErr w:type="spellStart"/>
      <w:r>
        <w:rPr>
          <w:rStyle w:val="SubtleEmphasis"/>
        </w:rPr>
        <w:t>dccplsi.c</w:t>
      </w:r>
      <w:proofErr w:type="spellEnd"/>
    </w:p>
    <w:p w14:paraId="62C218B9" w14:textId="12470343" w:rsidR="00DF10D1" w:rsidRPr="007F601A" w:rsidRDefault="00DF10D1" w:rsidP="0043201C">
      <w:pPr>
        <w:rPr>
          <w:rStyle w:val="SubtleEmphasis"/>
        </w:rPr>
      </w:pPr>
      <w:r>
        <w:rPr>
          <w:rStyle w:val="SubtleEmphasis"/>
        </w:rPr>
        <w:t>The code relates to the connection handling within the main loop for DCCP while it listens for connections.</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6568AE84" w:rsidR="0043201C" w:rsidRDefault="00DF10D1" w:rsidP="0043201C">
      <w:pPr>
        <w:rPr>
          <w:rStyle w:val="SubtleEmphasis"/>
        </w:rPr>
      </w:pPr>
      <w:r>
        <w:rPr>
          <w:rStyle w:val="SubtleEmphasis"/>
        </w:rPr>
        <w:t>This leak seems to be of moderate severity, as it is contained to one file. The variables have seemingly gone out of the scope when the freshly assigned memory has been assigned. This has caused a small memory leak within the code.</w:t>
      </w:r>
    </w:p>
    <w:p w14:paraId="0C5241B7" w14:textId="35B97D15" w:rsidR="00DF10D1" w:rsidRDefault="00DF10D1" w:rsidP="0043201C">
      <w:pPr>
        <w:rPr>
          <w:rStyle w:val="SubtleEmphasis"/>
        </w:rPr>
      </w:pPr>
      <w:r>
        <w:rPr>
          <w:rStyle w:val="SubtleEmphasis"/>
        </w:rPr>
        <w:t xml:space="preserve">If the leak was to remain it could cause the program to run for long periods of time without restarting and potentially lead to further crashes and errors within the program, even if it was a minor leak. </w:t>
      </w:r>
    </w:p>
    <w:p w14:paraId="2EC96267" w14:textId="0F1B93AE" w:rsidR="00DF10D1" w:rsidRPr="0043201C" w:rsidRDefault="00DF10D1" w:rsidP="0043201C">
      <w:pPr>
        <w:rPr>
          <w:rStyle w:val="SubtleEmphasis"/>
          <w:lang w:val="en-US"/>
        </w:rPr>
      </w:pPr>
      <w:r>
        <w:rPr>
          <w:rStyle w:val="SubtleEmphasis"/>
        </w:rPr>
        <w:t>The fact the leak is within the listening loop for the program indicates that if it goes unfixed, there may also be errors when it is run as the memory allocated may not be valid within the rest of the program.</w:t>
      </w:r>
    </w:p>
    <w:p w14:paraId="53E049B3" w14:textId="77777777" w:rsidR="007F601A" w:rsidRDefault="008310AF" w:rsidP="007F601A">
      <w:pPr>
        <w:pStyle w:val="Heading2"/>
        <w:spacing w:after="0" w:line="240" w:lineRule="auto"/>
      </w:pPr>
      <w:bookmarkStart w:id="10" w:name="_Toc119848731"/>
      <w:r>
        <w:t>Supporting Evidence</w:t>
      </w:r>
      <w:bookmarkEnd w:id="10"/>
      <w:r>
        <w:tab/>
      </w:r>
    </w:p>
    <w:bookmarkStart w:id="11" w:name="_Toc119848732"/>
    <w:p w14:paraId="40FECA14" w14:textId="0A22F806" w:rsidR="007F601A" w:rsidRDefault="00DF10D1" w:rsidP="007F601A">
      <w:pPr>
        <w:pStyle w:val="Heading1"/>
        <w:spacing w:line="240" w:lineRule="auto"/>
      </w:pPr>
      <w:r>
        <w:rPr>
          <w:rStyle w:val="SubtleEmphasis"/>
          <w:rFonts w:asciiTheme="minorHAnsi" w:eastAsiaTheme="minorHAnsi" w:hAnsiTheme="minorHAnsi" w:cstheme="minorBidi"/>
          <w:sz w:val="22"/>
          <w:szCs w:val="22"/>
        </w:rPr>
        <w:fldChar w:fldCharType="begin"/>
      </w:r>
      <w:r>
        <w:rPr>
          <w:rStyle w:val="SubtleEmphasis"/>
          <w:rFonts w:asciiTheme="minorHAnsi" w:eastAsiaTheme="minorHAnsi" w:hAnsiTheme="minorHAnsi" w:cstheme="minorBidi"/>
          <w:sz w:val="22"/>
          <w:szCs w:val="22"/>
        </w:rPr>
        <w:instrText>HYPERLINK "</w:instrText>
      </w:r>
      <w:r w:rsidRPr="00DF10D1">
        <w:rPr>
          <w:rStyle w:val="SubtleEmphasis"/>
          <w:rFonts w:asciiTheme="minorHAnsi" w:eastAsiaTheme="minorHAnsi" w:hAnsiTheme="minorHAnsi" w:cstheme="minorBidi"/>
          <w:sz w:val="22"/>
          <w:szCs w:val="22"/>
        </w:rPr>
        <w:instrText>https://scan7.scan.coverity.com/doc/en/cov_checker_ref.html#static_checker_RESOURCE_LEAK</w:instrText>
      </w:r>
      <w:r>
        <w:rPr>
          <w:rStyle w:val="SubtleEmphasis"/>
          <w:rFonts w:asciiTheme="minorHAnsi" w:eastAsiaTheme="minorHAnsi" w:hAnsiTheme="minorHAnsi" w:cstheme="minorBidi"/>
          <w:sz w:val="22"/>
          <w:szCs w:val="22"/>
        </w:rPr>
        <w:instrText>"</w:instrText>
      </w:r>
      <w:r>
        <w:rPr>
          <w:rStyle w:val="SubtleEmphasis"/>
          <w:rFonts w:asciiTheme="minorHAnsi" w:eastAsiaTheme="minorHAnsi" w:hAnsiTheme="minorHAnsi" w:cstheme="minorBidi"/>
          <w:sz w:val="22"/>
          <w:szCs w:val="22"/>
        </w:rPr>
      </w:r>
      <w:r>
        <w:rPr>
          <w:rStyle w:val="SubtleEmphasis"/>
          <w:rFonts w:asciiTheme="minorHAnsi" w:eastAsiaTheme="minorHAnsi" w:hAnsiTheme="minorHAnsi" w:cstheme="minorBidi"/>
          <w:sz w:val="22"/>
          <w:szCs w:val="22"/>
        </w:rPr>
        <w:fldChar w:fldCharType="separate"/>
      </w:r>
      <w:r w:rsidRPr="00276FFE">
        <w:rPr>
          <w:rStyle w:val="Hyperlink"/>
          <w:rFonts w:asciiTheme="minorHAnsi" w:eastAsiaTheme="minorHAnsi" w:hAnsiTheme="minorHAnsi" w:cstheme="minorBidi"/>
          <w:sz w:val="22"/>
          <w:szCs w:val="22"/>
        </w:rPr>
        <w:t>https://scan7.scan.coverity.com/doc/en/cov_checker_ref.html#static_checker_RESOURCE_LEAK</w:t>
      </w:r>
      <w:r>
        <w:rPr>
          <w:rStyle w:val="SubtleEmphasis"/>
          <w:rFonts w:asciiTheme="minorHAnsi" w:eastAsiaTheme="minorHAnsi" w:hAnsiTheme="minorHAnsi" w:cstheme="minorBidi"/>
          <w:sz w:val="22"/>
          <w:szCs w:val="22"/>
        </w:rPr>
        <w:fldChar w:fldCharType="end"/>
      </w:r>
      <w:r>
        <w:rPr>
          <w:rStyle w:val="SubtleEmphasis"/>
          <w:rFonts w:asciiTheme="minorHAnsi" w:eastAsiaTheme="minorHAnsi" w:hAnsiTheme="minorHAnsi" w:cstheme="minorBidi"/>
          <w:sz w:val="22"/>
          <w:szCs w:val="22"/>
        </w:rPr>
        <w:t xml:space="preserve"> </w:t>
      </w:r>
      <w:r w:rsidR="0043201C">
        <w:t>Conclusions and Recommendations</w:t>
      </w:r>
      <w:bookmarkEnd w:id="11"/>
    </w:p>
    <w:p w14:paraId="16C0425F" w14:textId="11DB2B67" w:rsidR="007F601A" w:rsidRDefault="00DF10D1" w:rsidP="007F601A">
      <w:pPr>
        <w:jc w:val="both"/>
        <w:rPr>
          <w:rStyle w:val="SubtleEmphasis"/>
        </w:rPr>
      </w:pPr>
      <w:r>
        <w:rPr>
          <w:rStyle w:val="SubtleEmphasis"/>
        </w:rPr>
        <w:t xml:space="preserve">The recommendation here is to try and fix the memory leak. There is a file </w:t>
      </w:r>
      <w:proofErr w:type="spellStart"/>
      <w:r>
        <w:rPr>
          <w:rStyle w:val="SubtleEmphasis"/>
        </w:rPr>
        <w:t>descriptionleak</w:t>
      </w:r>
      <w:proofErr w:type="spellEnd"/>
      <w:r>
        <w:rPr>
          <w:rStyle w:val="SubtleEmphasis"/>
        </w:rPr>
        <w:t xml:space="preserve"> in the </w:t>
      </w:r>
      <w:proofErr w:type="spellStart"/>
      <w:r>
        <w:rPr>
          <w:rStyle w:val="SubtleEmphasis"/>
        </w:rPr>
        <w:t>consock</w:t>
      </w:r>
      <w:proofErr w:type="spellEnd"/>
      <w:r>
        <w:rPr>
          <w:rStyle w:val="SubtleEmphasis"/>
        </w:rPr>
        <w:t xml:space="preserve"> file descriptor that is opened but never closed. </w:t>
      </w:r>
      <w:proofErr w:type="gramStart"/>
      <w:r>
        <w:rPr>
          <w:rStyle w:val="SubtleEmphasis"/>
        </w:rPr>
        <w:t>So</w:t>
      </w:r>
      <w:proofErr w:type="gramEnd"/>
      <w:r>
        <w:rPr>
          <w:rStyle w:val="SubtleEmphasis"/>
        </w:rPr>
        <w:t xml:space="preserve"> for this specific leak it should be closed before the loop continues.</w:t>
      </w:r>
    </w:p>
    <w:p w14:paraId="0B87C172" w14:textId="30BA67BE" w:rsidR="00DF10D1" w:rsidRDefault="00DF10D1" w:rsidP="007F601A">
      <w:pPr>
        <w:jc w:val="both"/>
        <w:rPr>
          <w:rStyle w:val="SubtleEmphasis"/>
        </w:rPr>
      </w:pPr>
      <w:r>
        <w:rPr>
          <w:rStyle w:val="SubtleEmphasis"/>
        </w:rPr>
        <w:t xml:space="preserve">The other memory leak identified is in the ‘list’ and ‘elk’ variables. There appears to be no calls to release the resources used when the thread exits, thus causing the leak. </w:t>
      </w:r>
      <w:r w:rsidR="0002497D">
        <w:rPr>
          <w:rStyle w:val="SubtleEmphasis"/>
        </w:rPr>
        <w:t>The recommendation is to destroy the ‘list’ and ‘elk’ variables at the end of the function.</w:t>
      </w:r>
    </w:p>
    <w:p w14:paraId="552FD40B" w14:textId="33686B22" w:rsidR="0002497D" w:rsidRPr="0043201C" w:rsidRDefault="0002497D" w:rsidP="007F601A">
      <w:pPr>
        <w:jc w:val="both"/>
        <w:rPr>
          <w:rStyle w:val="SubtleEmphasis"/>
        </w:rPr>
      </w:pPr>
      <w:r>
        <w:rPr>
          <w:rStyle w:val="SubtleEmphasis"/>
        </w:rPr>
        <w:t xml:space="preserve">With these recommendations the leak should be sealed and no further errors in these functions should </w:t>
      </w:r>
      <w:proofErr w:type="spellStart"/>
      <w:r>
        <w:rPr>
          <w:rStyle w:val="SubtleEmphasis"/>
        </w:rPr>
        <w:t>occure</w:t>
      </w:r>
      <w:proofErr w:type="spellEnd"/>
      <w:r>
        <w:rPr>
          <w:rStyle w:val="SubtleEmphasis"/>
        </w:rPr>
        <w:t>.</w:t>
      </w:r>
    </w:p>
    <w:p w14:paraId="55693EDC" w14:textId="3F83DE95"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3"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DF7E" w14:textId="77777777" w:rsidR="00F34AAF" w:rsidRDefault="00F34AAF" w:rsidP="009924FC">
      <w:pPr>
        <w:spacing w:after="0" w:line="240" w:lineRule="auto"/>
      </w:pPr>
      <w:r>
        <w:separator/>
      </w:r>
    </w:p>
  </w:endnote>
  <w:endnote w:type="continuationSeparator" w:id="0">
    <w:p w14:paraId="7FD42BC8" w14:textId="77777777" w:rsidR="00F34AAF" w:rsidRDefault="00F34AAF" w:rsidP="009924FC">
      <w:pPr>
        <w:spacing w:after="0" w:line="240" w:lineRule="auto"/>
      </w:pPr>
      <w:r>
        <w:continuationSeparator/>
      </w:r>
    </w:p>
  </w:endnote>
  <w:endnote w:type="continuationNotice" w:id="1">
    <w:p w14:paraId="70FFE3E4" w14:textId="77777777" w:rsidR="00F34AAF" w:rsidRDefault="00F34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4D8CACD">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535E" w14:textId="77777777" w:rsidR="00F34AAF" w:rsidRDefault="00F34AAF" w:rsidP="009924FC">
      <w:pPr>
        <w:spacing w:after="0" w:line="240" w:lineRule="auto"/>
      </w:pPr>
      <w:r>
        <w:separator/>
      </w:r>
    </w:p>
  </w:footnote>
  <w:footnote w:type="continuationSeparator" w:id="0">
    <w:p w14:paraId="109EC82F" w14:textId="77777777" w:rsidR="00F34AAF" w:rsidRDefault="00F34AAF" w:rsidP="009924FC">
      <w:pPr>
        <w:spacing w:after="0" w:line="240" w:lineRule="auto"/>
      </w:pPr>
      <w:r>
        <w:continuationSeparator/>
      </w:r>
    </w:p>
  </w:footnote>
  <w:footnote w:type="continuationNotice" w:id="1">
    <w:p w14:paraId="5D9003FF" w14:textId="77777777" w:rsidR="00F34AAF" w:rsidRDefault="00F34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2497D"/>
    <w:rsid w:val="000A419C"/>
    <w:rsid w:val="002079A7"/>
    <w:rsid w:val="00271952"/>
    <w:rsid w:val="0032522D"/>
    <w:rsid w:val="003934F3"/>
    <w:rsid w:val="003E26D0"/>
    <w:rsid w:val="0043201C"/>
    <w:rsid w:val="00435289"/>
    <w:rsid w:val="00560CC6"/>
    <w:rsid w:val="005B1F36"/>
    <w:rsid w:val="00615F8E"/>
    <w:rsid w:val="00632907"/>
    <w:rsid w:val="00653B64"/>
    <w:rsid w:val="00690363"/>
    <w:rsid w:val="00714745"/>
    <w:rsid w:val="0071536B"/>
    <w:rsid w:val="00797A72"/>
    <w:rsid w:val="007F601A"/>
    <w:rsid w:val="008310AF"/>
    <w:rsid w:val="009924FC"/>
    <w:rsid w:val="00AB15D9"/>
    <w:rsid w:val="00B13EBD"/>
    <w:rsid w:val="00C31A32"/>
    <w:rsid w:val="00CF6C70"/>
    <w:rsid w:val="00D42633"/>
    <w:rsid w:val="00DB13F7"/>
    <w:rsid w:val="00DD0173"/>
    <w:rsid w:val="00DF10D1"/>
    <w:rsid w:val="00E261B5"/>
    <w:rsid w:val="00F121FD"/>
    <w:rsid w:val="00F23A10"/>
    <w:rsid w:val="00F34AAF"/>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eakin.edu.au/__data/assets/pdf_file/0009/2236752/Deakin-guide-to-APA7.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655D1-C30E-4B93-955F-8B71ADDF4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4.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NICHOLAS MAG</cp:lastModifiedBy>
  <cp:revision>2</cp:revision>
  <dcterms:created xsi:type="dcterms:W3CDTF">2023-09-20T03:39:00Z</dcterms:created>
  <dcterms:modified xsi:type="dcterms:W3CDTF">2023-09-20T03:39:00Z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